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tblLayout w:type="fixed"/>
        <w:tblLook w:val="04A0" w:firstRow="1" w:lastRow="0" w:firstColumn="1" w:lastColumn="0" w:noHBand="0" w:noVBand="1"/>
      </w:tblPr>
      <w:tblGrid>
        <w:gridCol w:w="1870"/>
        <w:gridCol w:w="7490"/>
      </w:tblGrid>
      <w:tr w:rsidR="17E65116" w:rsidRPr="00C661BE" w14:paraId="50AA4FF6" w14:textId="77777777" w:rsidTr="6BBA8662">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32D532E" w14:textId="67C049A7" w:rsidR="17E65116" w:rsidRPr="000367E6" w:rsidRDefault="17E65116" w:rsidP="17E65116">
            <w:pPr>
              <w:jc w:val="center"/>
              <w:rPr>
                <w:rFonts w:ascii="Arial" w:hAnsi="Arial" w:cs="Arial"/>
                <w:sz w:val="22"/>
                <w:szCs w:val="22"/>
              </w:rPr>
            </w:pPr>
            <w:r w:rsidRPr="000367E6">
              <w:rPr>
                <w:rFonts w:ascii="Arial" w:eastAsia="Arial" w:hAnsi="Arial" w:cs="Arial"/>
                <w:b/>
                <w:bCs/>
                <w:color w:val="FFFFFF" w:themeColor="background1"/>
                <w:sz w:val="22"/>
                <w:szCs w:val="22"/>
              </w:rPr>
              <w:t>Job Description</w:t>
            </w:r>
          </w:p>
          <w:p w14:paraId="6BDD4D0F" w14:textId="73D392AC" w:rsidR="17E65116" w:rsidRPr="000367E6" w:rsidRDefault="17E65116" w:rsidP="17E65116">
            <w:pPr>
              <w:rPr>
                <w:rFonts w:ascii="Arial" w:hAnsi="Arial" w:cs="Arial"/>
                <w:sz w:val="22"/>
                <w:szCs w:val="22"/>
              </w:rPr>
            </w:pPr>
            <w:r w:rsidRPr="000367E6">
              <w:rPr>
                <w:rFonts w:ascii="Arial" w:eastAsia="Arial" w:hAnsi="Arial" w:cs="Arial"/>
                <w:sz w:val="22"/>
                <w:szCs w:val="22"/>
              </w:rPr>
              <w:t xml:space="preserve"> </w:t>
            </w:r>
          </w:p>
        </w:tc>
      </w:tr>
      <w:tr w:rsidR="17E65116" w:rsidRPr="00C661BE" w14:paraId="593A7119" w14:textId="77777777" w:rsidTr="6BBA8662">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0367E6" w:rsidRDefault="17E65116" w:rsidP="17E65116">
            <w:pPr>
              <w:rPr>
                <w:rFonts w:ascii="Arial" w:hAnsi="Arial" w:cs="Arial"/>
                <w:sz w:val="22"/>
                <w:szCs w:val="22"/>
              </w:rPr>
            </w:pPr>
            <w:r w:rsidRPr="000367E6">
              <w:rPr>
                <w:rFonts w:ascii="Arial" w:eastAsia="Arial" w:hAnsi="Arial" w:cs="Arial"/>
                <w:b/>
                <w:bCs/>
                <w:sz w:val="22"/>
                <w:szCs w:val="22"/>
              </w:rPr>
              <w:t>Post:</w:t>
            </w:r>
          </w:p>
        </w:tc>
        <w:tc>
          <w:tcPr>
            <w:tcW w:w="7490" w:type="dxa"/>
            <w:tcBorders>
              <w:top w:val="nil"/>
              <w:left w:val="single" w:sz="8" w:space="0" w:color="auto"/>
              <w:bottom w:val="single" w:sz="8" w:space="0" w:color="auto"/>
              <w:right w:val="single" w:sz="8" w:space="0" w:color="auto"/>
            </w:tcBorders>
            <w:tcMar>
              <w:left w:w="108" w:type="dxa"/>
              <w:right w:w="108" w:type="dxa"/>
            </w:tcMar>
          </w:tcPr>
          <w:p w14:paraId="5F95F17A" w14:textId="6A51A666" w:rsidR="17E65116" w:rsidRPr="000367E6" w:rsidRDefault="00704A01" w:rsidP="5CF785E3">
            <w:pPr>
              <w:rPr>
                <w:rFonts w:ascii="Arial" w:eastAsia="Arial" w:hAnsi="Arial" w:cs="Arial"/>
                <w:b/>
                <w:bCs/>
                <w:color w:val="000000" w:themeColor="text1"/>
                <w:sz w:val="22"/>
                <w:szCs w:val="22"/>
                <w:lang w:val="en-GB"/>
              </w:rPr>
            </w:pPr>
            <w:r>
              <w:rPr>
                <w:rFonts w:ascii="Arial" w:eastAsia="Arial" w:hAnsi="Arial" w:cs="Arial"/>
                <w:b/>
                <w:bCs/>
                <w:color w:val="000000" w:themeColor="text1"/>
                <w:sz w:val="22"/>
                <w:szCs w:val="22"/>
                <w:lang w:val="en-GB"/>
              </w:rPr>
              <w:t xml:space="preserve">Trust Catering Manager </w:t>
            </w:r>
          </w:p>
        </w:tc>
      </w:tr>
      <w:tr w:rsidR="17E65116" w:rsidRPr="00C661BE" w14:paraId="519A96B0" w14:textId="77777777" w:rsidTr="6BBA8662">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348CA02" w14:textId="0A8C6809" w:rsidR="17E65116" w:rsidRPr="000367E6" w:rsidRDefault="17E65116" w:rsidP="17E65116">
            <w:pPr>
              <w:rPr>
                <w:rFonts w:ascii="Arial" w:hAnsi="Arial" w:cs="Arial"/>
                <w:sz w:val="22"/>
                <w:szCs w:val="22"/>
              </w:rPr>
            </w:pPr>
            <w:r w:rsidRPr="000367E6">
              <w:rPr>
                <w:rFonts w:ascii="Arial" w:eastAsia="Arial" w:hAnsi="Arial" w:cs="Arial"/>
                <w:b/>
                <w:bCs/>
                <w:sz w:val="22"/>
                <w:szCs w:val="22"/>
              </w:rPr>
              <w:t>Pay Scale:</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7ED63F3" w14:textId="54526B30" w:rsidR="17E65116" w:rsidRPr="00BE646B" w:rsidRDefault="00704A01" w:rsidP="1F41EC6A">
            <w:pPr>
              <w:rPr>
                <w:rFonts w:ascii="Arial" w:eastAsia="Arial" w:hAnsi="Arial" w:cs="Arial"/>
                <w:b/>
                <w:bCs/>
                <w:color w:val="000000" w:themeColor="text1"/>
                <w:sz w:val="22"/>
                <w:szCs w:val="22"/>
              </w:rPr>
            </w:pPr>
            <w:r>
              <w:rPr>
                <w:rFonts w:ascii="Arial" w:eastAsia="Arial" w:hAnsi="Arial" w:cs="Arial"/>
                <w:b/>
                <w:bCs/>
                <w:color w:val="000000" w:themeColor="text1"/>
                <w:sz w:val="22"/>
                <w:szCs w:val="22"/>
              </w:rPr>
              <w:t>Grade 9 £42,403- £46, 464</w:t>
            </w:r>
          </w:p>
        </w:tc>
      </w:tr>
      <w:tr w:rsidR="17E65116" w:rsidRPr="00C661BE" w14:paraId="293B5E43" w14:textId="77777777" w:rsidTr="6BBA8662">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A715215" w14:textId="1599CD84" w:rsidR="17E65116" w:rsidRPr="000367E6" w:rsidRDefault="17E65116" w:rsidP="17E65116">
            <w:pPr>
              <w:rPr>
                <w:rFonts w:ascii="Arial" w:hAnsi="Arial" w:cs="Arial"/>
                <w:sz w:val="22"/>
                <w:szCs w:val="22"/>
              </w:rPr>
            </w:pPr>
            <w:r w:rsidRPr="000367E6">
              <w:rPr>
                <w:rFonts w:ascii="Arial" w:eastAsia="Arial" w:hAnsi="Arial" w:cs="Arial"/>
                <w:b/>
                <w:bCs/>
                <w:sz w:val="22"/>
                <w:szCs w:val="22"/>
              </w:rPr>
              <w:t>Responsible to:</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0B3BB67C" w14:textId="093FBAA9" w:rsidR="17E65116" w:rsidRPr="007D71A9" w:rsidRDefault="00704A01" w:rsidP="1F41EC6A">
            <w:pPr>
              <w:rPr>
                <w:rFonts w:ascii="Arial" w:eastAsia="Arial" w:hAnsi="Arial" w:cs="Arial"/>
                <w:b/>
                <w:bCs/>
                <w:sz w:val="22"/>
                <w:szCs w:val="22"/>
              </w:rPr>
            </w:pPr>
            <w:r w:rsidRPr="007D71A9">
              <w:rPr>
                <w:rFonts w:ascii="Arial" w:eastAsia="Arial" w:hAnsi="Arial" w:cs="Arial"/>
                <w:b/>
                <w:bCs/>
                <w:sz w:val="22"/>
                <w:szCs w:val="22"/>
              </w:rPr>
              <w:t>Ch</w:t>
            </w:r>
            <w:r w:rsidR="008B77B7" w:rsidRPr="007D71A9">
              <w:rPr>
                <w:rFonts w:ascii="Arial" w:eastAsia="Arial" w:hAnsi="Arial" w:cs="Arial"/>
                <w:b/>
                <w:bCs/>
                <w:sz w:val="22"/>
                <w:szCs w:val="22"/>
              </w:rPr>
              <w:t xml:space="preserve">ief Operations Officer </w:t>
            </w:r>
          </w:p>
        </w:tc>
      </w:tr>
      <w:tr w:rsidR="17E65116" w:rsidRPr="00C661BE" w14:paraId="6D1CC42B" w14:textId="77777777" w:rsidTr="6BBA8662">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17E65116" w:rsidRPr="000367E6" w:rsidRDefault="17E65116" w:rsidP="17E65116">
            <w:pPr>
              <w:rPr>
                <w:rFonts w:ascii="Arial" w:hAnsi="Arial" w:cs="Arial"/>
                <w:sz w:val="22"/>
                <w:szCs w:val="22"/>
              </w:rPr>
            </w:pPr>
            <w:r w:rsidRPr="000367E6">
              <w:rPr>
                <w:rFonts w:ascii="Arial" w:eastAsia="Arial" w:hAnsi="Arial" w:cs="Arial"/>
                <w:b/>
                <w:bCs/>
                <w:sz w:val="22"/>
                <w:szCs w:val="22"/>
              </w:rPr>
              <w:t>Main Location:</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02EFD5D5" w:rsidR="17E65116" w:rsidRPr="007D71A9" w:rsidRDefault="007D71A9" w:rsidP="17E65116">
            <w:pPr>
              <w:rPr>
                <w:rFonts w:ascii="Arial" w:hAnsi="Arial" w:cs="Arial"/>
                <w:b/>
                <w:bCs/>
                <w:sz w:val="22"/>
                <w:szCs w:val="22"/>
              </w:rPr>
            </w:pPr>
            <w:r w:rsidRPr="007D71A9">
              <w:rPr>
                <w:rFonts w:ascii="Arial" w:hAnsi="Arial" w:cs="Arial"/>
                <w:b/>
                <w:bCs/>
                <w:sz w:val="22"/>
                <w:szCs w:val="22"/>
              </w:rPr>
              <w:t xml:space="preserve">STOCCAT Central Offices </w:t>
            </w:r>
          </w:p>
        </w:tc>
      </w:tr>
      <w:tr w:rsidR="17E65116" w:rsidRPr="00C661BE" w14:paraId="3A6BB5FD" w14:textId="77777777" w:rsidTr="6BBA8662">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0C6CDEA8" w14:textId="7E56CB19" w:rsidR="17E65116" w:rsidRPr="000367E6" w:rsidRDefault="17E65116" w:rsidP="17E65116">
            <w:pPr>
              <w:jc w:val="center"/>
              <w:rPr>
                <w:rFonts w:ascii="Arial" w:hAnsi="Arial" w:cs="Arial"/>
                <w:b/>
                <w:bCs/>
                <w:sz w:val="22"/>
                <w:szCs w:val="22"/>
              </w:rPr>
            </w:pPr>
            <w:r w:rsidRPr="000367E6">
              <w:rPr>
                <w:rFonts w:ascii="Arial" w:eastAsia="Arial" w:hAnsi="Arial" w:cs="Arial"/>
                <w:b/>
                <w:bCs/>
                <w:color w:val="FFFFFF" w:themeColor="background1"/>
                <w:sz w:val="22"/>
                <w:szCs w:val="22"/>
              </w:rPr>
              <w:t>Main Duties</w:t>
            </w:r>
          </w:p>
        </w:tc>
      </w:tr>
      <w:tr w:rsidR="00C661BE" w:rsidRPr="00C661BE" w14:paraId="62A99160" w14:textId="77777777" w:rsidTr="6BBA8662">
        <w:trPr>
          <w:trHeight w:val="607"/>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2B730B7" w14:textId="40C13CC4" w:rsidR="008F4400" w:rsidRPr="008F4400" w:rsidRDefault="008F4400" w:rsidP="008F4400">
            <w:pPr>
              <w:pStyle w:val="ListParagraph"/>
              <w:rPr>
                <w:rFonts w:ascii="Arial" w:hAnsi="Arial" w:cs="Arial"/>
                <w:b/>
                <w:bCs/>
                <w:sz w:val="22"/>
                <w:szCs w:val="22"/>
              </w:rPr>
            </w:pPr>
            <w:r w:rsidRPr="008F4400">
              <w:rPr>
                <w:rFonts w:ascii="Arial" w:hAnsi="Arial" w:cs="Arial"/>
                <w:b/>
                <w:bCs/>
                <w:sz w:val="22"/>
                <w:szCs w:val="22"/>
              </w:rPr>
              <w:t>Multi-site catering development and provision of a quality food service</w:t>
            </w:r>
          </w:p>
          <w:p w14:paraId="7A72B606" w14:textId="64393BC7" w:rsidR="00786759" w:rsidRPr="00786759" w:rsidRDefault="00786759" w:rsidP="00786759">
            <w:pPr>
              <w:pStyle w:val="ListParagraph"/>
              <w:numPr>
                <w:ilvl w:val="0"/>
                <w:numId w:val="1"/>
              </w:numPr>
              <w:rPr>
                <w:rFonts w:ascii="Arial" w:hAnsi="Arial" w:cs="Arial"/>
                <w:sz w:val="22"/>
                <w:szCs w:val="22"/>
              </w:rPr>
            </w:pPr>
            <w:r w:rsidRPr="00786759">
              <w:rPr>
                <w:rFonts w:ascii="Arial" w:hAnsi="Arial" w:cs="Arial"/>
                <w:sz w:val="22"/>
                <w:szCs w:val="22"/>
              </w:rPr>
              <w:t>Develop an outstanding catering service for the Trust through the delivery of quality food across all trust schools</w:t>
            </w:r>
          </w:p>
          <w:p w14:paraId="1DBE07D5" w14:textId="77777777" w:rsidR="00786759" w:rsidRPr="00786759" w:rsidRDefault="00786759" w:rsidP="00786759">
            <w:pPr>
              <w:pStyle w:val="ListParagraph"/>
              <w:numPr>
                <w:ilvl w:val="0"/>
                <w:numId w:val="1"/>
              </w:numPr>
              <w:rPr>
                <w:rFonts w:ascii="Arial" w:hAnsi="Arial" w:cs="Arial"/>
                <w:sz w:val="22"/>
                <w:szCs w:val="22"/>
              </w:rPr>
            </w:pPr>
            <w:proofErr w:type="spellStart"/>
            <w:r w:rsidRPr="00786759">
              <w:rPr>
                <w:rFonts w:ascii="Arial" w:hAnsi="Arial" w:cs="Arial"/>
                <w:sz w:val="22"/>
                <w:szCs w:val="22"/>
              </w:rPr>
              <w:t>Organise</w:t>
            </w:r>
            <w:proofErr w:type="spellEnd"/>
            <w:r w:rsidRPr="00786759">
              <w:rPr>
                <w:rFonts w:ascii="Arial" w:hAnsi="Arial" w:cs="Arial"/>
                <w:sz w:val="22"/>
                <w:szCs w:val="22"/>
              </w:rPr>
              <w:t>, manage, and administer catering service operations within the trust across</w:t>
            </w:r>
          </w:p>
          <w:p w14:paraId="1E3F2F67" w14:textId="77777777" w:rsidR="00786759" w:rsidRPr="00786759" w:rsidRDefault="00786759" w:rsidP="00786759">
            <w:pPr>
              <w:pStyle w:val="ListParagraph"/>
              <w:numPr>
                <w:ilvl w:val="0"/>
                <w:numId w:val="1"/>
              </w:numPr>
              <w:rPr>
                <w:rFonts w:ascii="Arial" w:hAnsi="Arial" w:cs="Arial"/>
                <w:sz w:val="22"/>
                <w:szCs w:val="22"/>
              </w:rPr>
            </w:pPr>
            <w:r w:rsidRPr="00786759">
              <w:rPr>
                <w:rFonts w:ascii="Arial" w:hAnsi="Arial" w:cs="Arial"/>
                <w:sz w:val="22"/>
                <w:szCs w:val="22"/>
              </w:rPr>
              <w:t>multiple sites.</w:t>
            </w:r>
          </w:p>
          <w:p w14:paraId="790A3EA8" w14:textId="77777777" w:rsidR="00786759" w:rsidRPr="00786759" w:rsidRDefault="00786759" w:rsidP="00786759">
            <w:pPr>
              <w:pStyle w:val="ListParagraph"/>
              <w:numPr>
                <w:ilvl w:val="0"/>
                <w:numId w:val="1"/>
              </w:numPr>
              <w:rPr>
                <w:rFonts w:ascii="Arial" w:hAnsi="Arial" w:cs="Arial"/>
                <w:sz w:val="22"/>
                <w:szCs w:val="22"/>
              </w:rPr>
            </w:pPr>
            <w:r w:rsidRPr="00786759">
              <w:rPr>
                <w:rFonts w:ascii="Arial" w:hAnsi="Arial" w:cs="Arial"/>
                <w:sz w:val="22"/>
                <w:szCs w:val="22"/>
              </w:rPr>
              <w:t>Monitor the quality and quantity of meals provided through systemic quality assurance inspections, taking appropriate action where needed.</w:t>
            </w:r>
          </w:p>
          <w:p w14:paraId="1912B4BC" w14:textId="77777777" w:rsidR="00786759" w:rsidRPr="00786759" w:rsidRDefault="00786759" w:rsidP="00786759">
            <w:pPr>
              <w:pStyle w:val="ListParagraph"/>
              <w:numPr>
                <w:ilvl w:val="0"/>
                <w:numId w:val="1"/>
              </w:numPr>
              <w:rPr>
                <w:rFonts w:ascii="Arial" w:hAnsi="Arial" w:cs="Arial"/>
                <w:sz w:val="22"/>
                <w:szCs w:val="22"/>
              </w:rPr>
            </w:pPr>
            <w:r w:rsidRPr="00786759">
              <w:rPr>
                <w:rFonts w:ascii="Arial" w:hAnsi="Arial" w:cs="Arial"/>
                <w:sz w:val="22"/>
                <w:szCs w:val="22"/>
              </w:rPr>
              <w:t>Communicate and work closely with the Trust Facilities Management Manager, schools, pupils, and staff to seek feedback to develop the catering services provided.</w:t>
            </w:r>
          </w:p>
          <w:p w14:paraId="7DAC53F4" w14:textId="77777777" w:rsidR="00786759" w:rsidRPr="00786759" w:rsidRDefault="00786759" w:rsidP="00786759">
            <w:pPr>
              <w:pStyle w:val="ListParagraph"/>
              <w:numPr>
                <w:ilvl w:val="0"/>
                <w:numId w:val="1"/>
              </w:numPr>
              <w:rPr>
                <w:rFonts w:ascii="Arial" w:hAnsi="Arial" w:cs="Arial"/>
                <w:sz w:val="22"/>
                <w:szCs w:val="22"/>
              </w:rPr>
            </w:pPr>
            <w:r w:rsidRPr="00786759">
              <w:rPr>
                <w:rFonts w:ascii="Arial" w:hAnsi="Arial" w:cs="Arial"/>
                <w:sz w:val="22"/>
                <w:szCs w:val="22"/>
              </w:rPr>
              <w:t xml:space="preserve">Work in partnership with the Heads of School to seek resolution in answer to complaints and queries. </w:t>
            </w:r>
          </w:p>
          <w:p w14:paraId="571DB8AB" w14:textId="77777777" w:rsidR="00786759" w:rsidRPr="00786759" w:rsidRDefault="00786759" w:rsidP="00786759">
            <w:pPr>
              <w:pStyle w:val="ListParagraph"/>
              <w:numPr>
                <w:ilvl w:val="0"/>
                <w:numId w:val="1"/>
              </w:numPr>
              <w:rPr>
                <w:rFonts w:ascii="Arial" w:hAnsi="Arial" w:cs="Arial"/>
                <w:sz w:val="22"/>
                <w:szCs w:val="22"/>
              </w:rPr>
            </w:pPr>
            <w:r w:rsidRPr="00786759">
              <w:rPr>
                <w:rFonts w:ascii="Arial" w:hAnsi="Arial" w:cs="Arial"/>
                <w:sz w:val="22"/>
                <w:szCs w:val="22"/>
              </w:rPr>
              <w:t>Provide guidance and information to catering staff as required to support the provision of medically prescribed diets and other dietary requirements.</w:t>
            </w:r>
          </w:p>
          <w:p w14:paraId="2A4249DF" w14:textId="77777777" w:rsidR="00786759" w:rsidRPr="00786759" w:rsidRDefault="00786759" w:rsidP="00786759">
            <w:pPr>
              <w:pStyle w:val="ListParagraph"/>
              <w:numPr>
                <w:ilvl w:val="0"/>
                <w:numId w:val="1"/>
              </w:numPr>
              <w:rPr>
                <w:rFonts w:ascii="Arial" w:hAnsi="Arial" w:cs="Arial"/>
                <w:sz w:val="22"/>
                <w:szCs w:val="22"/>
              </w:rPr>
            </w:pPr>
            <w:r w:rsidRPr="00786759">
              <w:rPr>
                <w:rFonts w:ascii="Arial" w:hAnsi="Arial" w:cs="Arial"/>
                <w:sz w:val="22"/>
                <w:szCs w:val="22"/>
              </w:rPr>
              <w:t>Provide regular reports and KPIs, comparing the performance of the catering function within the Trust.</w:t>
            </w:r>
          </w:p>
          <w:p w14:paraId="4C18AA01" w14:textId="77777777" w:rsidR="00786759" w:rsidRDefault="00786759" w:rsidP="00786759">
            <w:pPr>
              <w:pStyle w:val="ListParagraph"/>
              <w:numPr>
                <w:ilvl w:val="0"/>
                <w:numId w:val="1"/>
              </w:numPr>
              <w:rPr>
                <w:rFonts w:ascii="Arial" w:hAnsi="Arial" w:cs="Arial"/>
                <w:sz w:val="22"/>
                <w:szCs w:val="22"/>
              </w:rPr>
            </w:pPr>
            <w:r w:rsidRPr="00786759">
              <w:rPr>
                <w:rFonts w:ascii="Arial" w:hAnsi="Arial" w:cs="Arial"/>
                <w:sz w:val="22"/>
                <w:szCs w:val="22"/>
              </w:rPr>
              <w:t>To adhere to GDPR and Data Protection Regulations, whilst maintaining confidentiality.</w:t>
            </w:r>
          </w:p>
          <w:p w14:paraId="4305878A" w14:textId="77777777" w:rsidR="00DF543E" w:rsidRDefault="00DF543E" w:rsidP="00DF543E">
            <w:pPr>
              <w:pStyle w:val="ListParagraph"/>
              <w:rPr>
                <w:rFonts w:ascii="Arial" w:hAnsi="Arial" w:cs="Arial"/>
                <w:sz w:val="22"/>
                <w:szCs w:val="22"/>
              </w:rPr>
            </w:pPr>
          </w:p>
          <w:p w14:paraId="4A1EBC30" w14:textId="047EA97D" w:rsidR="00DF543E" w:rsidRPr="00DF543E" w:rsidRDefault="00DF543E" w:rsidP="00DF543E">
            <w:pPr>
              <w:pStyle w:val="ListParagraph"/>
              <w:rPr>
                <w:rFonts w:ascii="Arial" w:hAnsi="Arial" w:cs="Arial"/>
                <w:b/>
                <w:bCs/>
                <w:sz w:val="22"/>
                <w:szCs w:val="22"/>
              </w:rPr>
            </w:pPr>
            <w:r w:rsidRPr="002A16CE">
              <w:rPr>
                <w:rFonts w:ascii="Arial" w:hAnsi="Arial" w:cs="Arial"/>
                <w:b/>
                <w:bCs/>
                <w:sz w:val="22"/>
                <w:szCs w:val="22"/>
              </w:rPr>
              <w:t>Financial responsibilities</w:t>
            </w:r>
          </w:p>
          <w:p w14:paraId="71CD6D2D" w14:textId="77777777" w:rsidR="00DF543E" w:rsidRPr="00DF543E" w:rsidRDefault="00DF543E" w:rsidP="00DF543E">
            <w:pPr>
              <w:pStyle w:val="ListParagraph"/>
              <w:numPr>
                <w:ilvl w:val="0"/>
                <w:numId w:val="1"/>
              </w:numPr>
              <w:rPr>
                <w:rFonts w:ascii="Arial" w:hAnsi="Arial" w:cs="Arial"/>
                <w:sz w:val="22"/>
                <w:szCs w:val="22"/>
              </w:rPr>
            </w:pPr>
            <w:r w:rsidRPr="00DF543E">
              <w:rPr>
                <w:rFonts w:ascii="Arial" w:hAnsi="Arial" w:cs="Arial"/>
                <w:sz w:val="22"/>
                <w:szCs w:val="22"/>
              </w:rPr>
              <w:t xml:space="preserve">Collaborate with Trust central team to develop a robust and cost-effective catering procurement strategy, increasing efficiency and profitability. </w:t>
            </w:r>
          </w:p>
          <w:p w14:paraId="70E242B8" w14:textId="77777777" w:rsidR="00DF543E" w:rsidRPr="00DF543E" w:rsidRDefault="00DF543E" w:rsidP="00DF543E">
            <w:pPr>
              <w:pStyle w:val="ListParagraph"/>
              <w:numPr>
                <w:ilvl w:val="0"/>
                <w:numId w:val="1"/>
              </w:numPr>
              <w:rPr>
                <w:rFonts w:ascii="Arial" w:hAnsi="Arial" w:cs="Arial"/>
                <w:sz w:val="22"/>
                <w:szCs w:val="22"/>
              </w:rPr>
            </w:pPr>
            <w:r w:rsidRPr="00DF543E">
              <w:rPr>
                <w:rFonts w:ascii="Arial" w:hAnsi="Arial" w:cs="Arial"/>
                <w:sz w:val="22"/>
                <w:szCs w:val="22"/>
              </w:rPr>
              <w:t>Ensure that the catering services in each academy are managed within budget.</w:t>
            </w:r>
          </w:p>
          <w:p w14:paraId="332671EC" w14:textId="77777777" w:rsidR="00DF543E" w:rsidRPr="00DF543E" w:rsidRDefault="00DF543E" w:rsidP="00DF543E">
            <w:pPr>
              <w:pStyle w:val="ListParagraph"/>
              <w:numPr>
                <w:ilvl w:val="0"/>
                <w:numId w:val="1"/>
              </w:numPr>
              <w:rPr>
                <w:rFonts w:ascii="Arial" w:hAnsi="Arial" w:cs="Arial"/>
                <w:sz w:val="22"/>
                <w:szCs w:val="22"/>
              </w:rPr>
            </w:pPr>
            <w:r w:rsidRPr="00DF543E">
              <w:rPr>
                <w:rFonts w:ascii="Arial" w:hAnsi="Arial" w:cs="Arial"/>
                <w:sz w:val="22"/>
                <w:szCs w:val="22"/>
              </w:rPr>
              <w:t>Manage budgets and monitor and control staffing and provisions costs.</w:t>
            </w:r>
          </w:p>
          <w:p w14:paraId="64ED45EC" w14:textId="77777777" w:rsidR="00DF543E" w:rsidRPr="00DF543E" w:rsidRDefault="00DF543E" w:rsidP="00DF543E">
            <w:pPr>
              <w:pStyle w:val="ListParagraph"/>
              <w:numPr>
                <w:ilvl w:val="0"/>
                <w:numId w:val="1"/>
              </w:numPr>
              <w:rPr>
                <w:rFonts w:ascii="Arial" w:hAnsi="Arial" w:cs="Arial"/>
                <w:sz w:val="22"/>
                <w:szCs w:val="22"/>
              </w:rPr>
            </w:pPr>
            <w:r w:rsidRPr="00DF543E">
              <w:rPr>
                <w:rFonts w:ascii="Arial" w:hAnsi="Arial" w:cs="Arial"/>
                <w:sz w:val="22"/>
                <w:szCs w:val="22"/>
              </w:rPr>
              <w:t>Monitor and control other overhead costs (e.g. cleaning materials &amp; disposables)</w:t>
            </w:r>
          </w:p>
          <w:p w14:paraId="7DA04ABE" w14:textId="377DEA25" w:rsidR="00DF543E" w:rsidRPr="00DF543E" w:rsidRDefault="00DF543E" w:rsidP="00DF543E">
            <w:pPr>
              <w:pStyle w:val="ListParagraph"/>
              <w:numPr>
                <w:ilvl w:val="0"/>
                <w:numId w:val="1"/>
              </w:numPr>
              <w:rPr>
                <w:rFonts w:ascii="Arial" w:hAnsi="Arial" w:cs="Arial"/>
                <w:sz w:val="22"/>
                <w:szCs w:val="22"/>
              </w:rPr>
            </w:pPr>
            <w:r w:rsidRPr="00DF543E">
              <w:rPr>
                <w:rFonts w:ascii="Arial" w:hAnsi="Arial" w:cs="Arial"/>
                <w:sz w:val="22"/>
                <w:szCs w:val="22"/>
              </w:rPr>
              <w:t>Determine and request the requirements to purchase light and heavy equipment and maintenance and repair costs within designated school kitchens.</w:t>
            </w:r>
          </w:p>
          <w:p w14:paraId="09605D54" w14:textId="77777777" w:rsidR="00DF543E" w:rsidRPr="00DF543E" w:rsidRDefault="00DF543E" w:rsidP="00DF543E">
            <w:pPr>
              <w:pStyle w:val="ListParagraph"/>
              <w:numPr>
                <w:ilvl w:val="0"/>
                <w:numId w:val="1"/>
              </w:numPr>
              <w:rPr>
                <w:rFonts w:ascii="Arial" w:hAnsi="Arial" w:cs="Arial"/>
                <w:sz w:val="22"/>
                <w:szCs w:val="22"/>
              </w:rPr>
            </w:pPr>
            <w:r w:rsidRPr="00DF543E">
              <w:rPr>
                <w:rFonts w:ascii="Arial" w:hAnsi="Arial" w:cs="Arial"/>
                <w:sz w:val="22"/>
                <w:szCs w:val="22"/>
              </w:rPr>
              <w:t>Develop and cost recipes and menus effectively and within budget and to comply with national nutritional standards.</w:t>
            </w:r>
          </w:p>
          <w:p w14:paraId="50E90E32" w14:textId="77777777" w:rsidR="00DF543E" w:rsidRDefault="00DF543E" w:rsidP="00DF543E">
            <w:pPr>
              <w:pStyle w:val="ListParagraph"/>
              <w:numPr>
                <w:ilvl w:val="0"/>
                <w:numId w:val="1"/>
              </w:numPr>
              <w:rPr>
                <w:rFonts w:ascii="Arial" w:hAnsi="Arial" w:cs="Arial"/>
                <w:sz w:val="22"/>
                <w:szCs w:val="22"/>
              </w:rPr>
            </w:pPr>
            <w:r w:rsidRPr="00DF543E">
              <w:rPr>
                <w:rFonts w:ascii="Arial" w:hAnsi="Arial" w:cs="Arial"/>
                <w:sz w:val="22"/>
                <w:szCs w:val="22"/>
              </w:rPr>
              <w:t xml:space="preserve">Promote the onsite provision of school catering in Secondary schools and breakfast clubs in primary schools </w:t>
            </w:r>
          </w:p>
          <w:p w14:paraId="4FCD4D44" w14:textId="77777777" w:rsidR="001A7BE6" w:rsidRDefault="001A7BE6" w:rsidP="001A7BE6">
            <w:pPr>
              <w:pStyle w:val="ListParagraph"/>
              <w:rPr>
                <w:rFonts w:ascii="Arial" w:hAnsi="Arial" w:cs="Arial"/>
                <w:sz w:val="22"/>
                <w:szCs w:val="22"/>
              </w:rPr>
            </w:pPr>
          </w:p>
          <w:p w14:paraId="7EF4C245" w14:textId="3EEC24C3" w:rsidR="00B31BF5" w:rsidRPr="001A7BE6" w:rsidRDefault="001A7BE6" w:rsidP="00B31BF5">
            <w:pPr>
              <w:pStyle w:val="ListParagraph"/>
              <w:rPr>
                <w:rFonts w:ascii="Arial" w:hAnsi="Arial" w:cs="Arial"/>
                <w:b/>
                <w:bCs/>
                <w:sz w:val="22"/>
                <w:szCs w:val="22"/>
              </w:rPr>
            </w:pPr>
            <w:r w:rsidRPr="001A7BE6">
              <w:rPr>
                <w:rFonts w:ascii="Arial" w:hAnsi="Arial" w:cs="Arial"/>
                <w:b/>
                <w:bCs/>
                <w:sz w:val="22"/>
                <w:szCs w:val="22"/>
              </w:rPr>
              <w:t>Health and Safety regulations and routines</w:t>
            </w:r>
          </w:p>
          <w:p w14:paraId="18CBD166" w14:textId="1219FFCD" w:rsidR="00B31BF5" w:rsidRPr="00B31BF5" w:rsidRDefault="00B31BF5" w:rsidP="00B31BF5">
            <w:pPr>
              <w:pStyle w:val="ListParagraph"/>
              <w:numPr>
                <w:ilvl w:val="0"/>
                <w:numId w:val="1"/>
              </w:numPr>
              <w:rPr>
                <w:rFonts w:ascii="Arial" w:hAnsi="Arial" w:cs="Arial"/>
                <w:sz w:val="22"/>
                <w:szCs w:val="22"/>
              </w:rPr>
            </w:pPr>
            <w:r w:rsidRPr="00B31BF5">
              <w:rPr>
                <w:rFonts w:ascii="Arial" w:hAnsi="Arial" w:cs="Arial"/>
                <w:sz w:val="22"/>
                <w:szCs w:val="22"/>
              </w:rPr>
              <w:t>Collaborate with the Health and Safety Manager in the development, implementation and monitoring of Hygiene, Food Safety and Health and Safety controls, including production of appropriate manuals, risk assessments and documentation, as well as providing training as appropriate within industry good practice and recommendations.</w:t>
            </w:r>
          </w:p>
          <w:p w14:paraId="5E2D00FB" w14:textId="77777777" w:rsidR="00B31BF5" w:rsidRPr="00B31BF5" w:rsidRDefault="00B31BF5" w:rsidP="00B31BF5">
            <w:pPr>
              <w:pStyle w:val="ListParagraph"/>
              <w:numPr>
                <w:ilvl w:val="0"/>
                <w:numId w:val="1"/>
              </w:numPr>
              <w:rPr>
                <w:rFonts w:ascii="Arial" w:hAnsi="Arial" w:cs="Arial"/>
                <w:sz w:val="22"/>
                <w:szCs w:val="22"/>
              </w:rPr>
            </w:pPr>
            <w:r w:rsidRPr="00B31BF5">
              <w:rPr>
                <w:rFonts w:ascii="Arial" w:hAnsi="Arial" w:cs="Arial"/>
                <w:sz w:val="22"/>
                <w:szCs w:val="22"/>
              </w:rPr>
              <w:t>Monitor accident reporting within kitchens and implement corrective action, where required.</w:t>
            </w:r>
          </w:p>
          <w:p w14:paraId="7F8B8F98" w14:textId="77777777" w:rsidR="00B31BF5" w:rsidRPr="00B31BF5" w:rsidRDefault="00B31BF5" w:rsidP="00B31BF5">
            <w:pPr>
              <w:pStyle w:val="ListParagraph"/>
              <w:numPr>
                <w:ilvl w:val="0"/>
                <w:numId w:val="1"/>
              </w:numPr>
              <w:rPr>
                <w:rFonts w:ascii="Arial" w:hAnsi="Arial" w:cs="Arial"/>
                <w:sz w:val="22"/>
                <w:szCs w:val="22"/>
              </w:rPr>
            </w:pPr>
            <w:r w:rsidRPr="00B31BF5">
              <w:rPr>
                <w:rFonts w:ascii="Arial" w:hAnsi="Arial" w:cs="Arial"/>
                <w:sz w:val="22"/>
                <w:szCs w:val="22"/>
              </w:rPr>
              <w:t xml:space="preserve">Work with Heads of School in to plan, </w:t>
            </w:r>
            <w:proofErr w:type="spellStart"/>
            <w:r w:rsidRPr="00B31BF5">
              <w:rPr>
                <w:rFonts w:ascii="Arial" w:hAnsi="Arial" w:cs="Arial"/>
                <w:sz w:val="22"/>
                <w:szCs w:val="22"/>
              </w:rPr>
              <w:t>organise</w:t>
            </w:r>
            <w:proofErr w:type="spellEnd"/>
            <w:r w:rsidRPr="00B31BF5">
              <w:rPr>
                <w:rFonts w:ascii="Arial" w:hAnsi="Arial" w:cs="Arial"/>
                <w:sz w:val="22"/>
                <w:szCs w:val="22"/>
              </w:rPr>
              <w:t xml:space="preserve"> and evaluate promotional events e.g. curriculum links, open evenings, and themed days.</w:t>
            </w:r>
          </w:p>
          <w:p w14:paraId="2810C86F" w14:textId="77777777" w:rsidR="00B31BF5" w:rsidRPr="00B31BF5" w:rsidRDefault="00B31BF5" w:rsidP="00B31BF5">
            <w:pPr>
              <w:pStyle w:val="ListParagraph"/>
              <w:numPr>
                <w:ilvl w:val="0"/>
                <w:numId w:val="1"/>
              </w:numPr>
              <w:rPr>
                <w:rFonts w:ascii="Arial" w:hAnsi="Arial" w:cs="Arial"/>
                <w:sz w:val="22"/>
                <w:szCs w:val="22"/>
              </w:rPr>
            </w:pPr>
            <w:r w:rsidRPr="00B31BF5">
              <w:rPr>
                <w:rFonts w:ascii="Arial" w:hAnsi="Arial" w:cs="Arial"/>
                <w:sz w:val="22"/>
                <w:szCs w:val="22"/>
              </w:rPr>
              <w:lastRenderedPageBreak/>
              <w:t>Working with the academy site managers to ensure that kitchen maintenance, faults and repair requirements are reported and carried out effectively.</w:t>
            </w:r>
          </w:p>
          <w:p w14:paraId="26E61AE0" w14:textId="77777777" w:rsidR="00B31BF5" w:rsidRPr="00B31BF5" w:rsidRDefault="00B31BF5" w:rsidP="00B31BF5">
            <w:pPr>
              <w:pStyle w:val="ListParagraph"/>
              <w:numPr>
                <w:ilvl w:val="0"/>
                <w:numId w:val="1"/>
              </w:numPr>
              <w:rPr>
                <w:rFonts w:ascii="Arial" w:hAnsi="Arial" w:cs="Arial"/>
                <w:sz w:val="22"/>
                <w:szCs w:val="22"/>
              </w:rPr>
            </w:pPr>
            <w:r w:rsidRPr="00B31BF5">
              <w:rPr>
                <w:rFonts w:ascii="Arial" w:hAnsi="Arial" w:cs="Arial"/>
                <w:sz w:val="22"/>
                <w:szCs w:val="22"/>
              </w:rPr>
              <w:t xml:space="preserve">Work with the Trust Facilities Manager and academies to identify and </w:t>
            </w:r>
            <w:proofErr w:type="spellStart"/>
            <w:r w:rsidRPr="00B31BF5">
              <w:rPr>
                <w:rFonts w:ascii="Arial" w:hAnsi="Arial" w:cs="Arial"/>
                <w:sz w:val="22"/>
                <w:szCs w:val="22"/>
              </w:rPr>
              <w:t>prioritise</w:t>
            </w:r>
            <w:proofErr w:type="spellEnd"/>
            <w:r w:rsidRPr="00B31BF5">
              <w:rPr>
                <w:rFonts w:ascii="Arial" w:hAnsi="Arial" w:cs="Arial"/>
                <w:sz w:val="22"/>
                <w:szCs w:val="22"/>
              </w:rPr>
              <w:t xml:space="preserve"> kitchens requiring refurbishment.</w:t>
            </w:r>
          </w:p>
          <w:p w14:paraId="3C32FA8B" w14:textId="64A1C0F7" w:rsidR="002A16CE" w:rsidRDefault="00B31BF5" w:rsidP="00B31BF5">
            <w:pPr>
              <w:pStyle w:val="ListParagraph"/>
              <w:numPr>
                <w:ilvl w:val="0"/>
                <w:numId w:val="1"/>
              </w:numPr>
              <w:rPr>
                <w:rFonts w:ascii="Arial" w:hAnsi="Arial" w:cs="Arial"/>
                <w:sz w:val="22"/>
                <w:szCs w:val="22"/>
              </w:rPr>
            </w:pPr>
            <w:r w:rsidRPr="00B31BF5">
              <w:rPr>
                <w:rFonts w:ascii="Arial" w:hAnsi="Arial" w:cs="Arial"/>
                <w:sz w:val="22"/>
                <w:szCs w:val="22"/>
              </w:rPr>
              <w:t>Work with the Trust IT Manager and CIO to manage cashless catering systems and liaise with cashless/biometric third-party suppliers to ensure compliance with trust policies.</w:t>
            </w:r>
          </w:p>
          <w:p w14:paraId="573B8ACC" w14:textId="77777777" w:rsidR="002F75A7" w:rsidRDefault="002F75A7" w:rsidP="002F75A7">
            <w:pPr>
              <w:pStyle w:val="ListParagraph"/>
              <w:rPr>
                <w:rFonts w:ascii="Arial" w:hAnsi="Arial" w:cs="Arial"/>
                <w:sz w:val="22"/>
                <w:szCs w:val="22"/>
              </w:rPr>
            </w:pPr>
          </w:p>
          <w:p w14:paraId="595E8D4C" w14:textId="4EF3F0C2" w:rsidR="002F75A7" w:rsidRPr="002F75A7" w:rsidRDefault="002F75A7" w:rsidP="002F75A7">
            <w:pPr>
              <w:pStyle w:val="ListParagraph"/>
              <w:rPr>
                <w:rFonts w:ascii="Arial" w:hAnsi="Arial" w:cs="Arial"/>
                <w:b/>
                <w:bCs/>
                <w:sz w:val="22"/>
                <w:szCs w:val="22"/>
              </w:rPr>
            </w:pPr>
            <w:r w:rsidRPr="002F75A7">
              <w:rPr>
                <w:rFonts w:ascii="Arial" w:hAnsi="Arial" w:cs="Arial"/>
                <w:b/>
                <w:bCs/>
                <w:sz w:val="22"/>
                <w:szCs w:val="22"/>
              </w:rPr>
              <w:t>People Management</w:t>
            </w:r>
          </w:p>
          <w:p w14:paraId="308B75F2" w14:textId="77777777" w:rsidR="002F75A7" w:rsidRPr="002F75A7" w:rsidRDefault="002F75A7" w:rsidP="002F75A7">
            <w:pPr>
              <w:pStyle w:val="ListParagraph"/>
              <w:numPr>
                <w:ilvl w:val="0"/>
                <w:numId w:val="1"/>
              </w:numPr>
              <w:rPr>
                <w:rFonts w:ascii="Arial" w:hAnsi="Arial" w:cs="Arial"/>
                <w:sz w:val="22"/>
                <w:szCs w:val="22"/>
              </w:rPr>
            </w:pPr>
            <w:r w:rsidRPr="002F75A7">
              <w:rPr>
                <w:rFonts w:ascii="Arial" w:hAnsi="Arial" w:cs="Arial"/>
                <w:sz w:val="22"/>
                <w:szCs w:val="22"/>
              </w:rPr>
              <w:t>Devise and implement a Trust-wide catering development plan, which includes a succession planning strategy to ensure continuous delivery of service.</w:t>
            </w:r>
          </w:p>
          <w:p w14:paraId="71389A54" w14:textId="77777777" w:rsidR="002F75A7" w:rsidRPr="002F75A7" w:rsidRDefault="002F75A7" w:rsidP="002F75A7">
            <w:pPr>
              <w:pStyle w:val="ListParagraph"/>
              <w:numPr>
                <w:ilvl w:val="0"/>
                <w:numId w:val="1"/>
              </w:numPr>
              <w:rPr>
                <w:rFonts w:ascii="Arial" w:hAnsi="Arial" w:cs="Arial"/>
                <w:sz w:val="22"/>
                <w:szCs w:val="22"/>
              </w:rPr>
            </w:pPr>
            <w:r w:rsidRPr="002F75A7">
              <w:rPr>
                <w:rFonts w:ascii="Arial" w:hAnsi="Arial" w:cs="Arial"/>
                <w:sz w:val="22"/>
                <w:szCs w:val="22"/>
              </w:rPr>
              <w:t>Lead Trust-wide development days relating to catering.</w:t>
            </w:r>
          </w:p>
          <w:p w14:paraId="23858B6B" w14:textId="77777777" w:rsidR="002F75A7" w:rsidRPr="002F75A7" w:rsidRDefault="002F75A7" w:rsidP="002F75A7">
            <w:pPr>
              <w:pStyle w:val="ListParagraph"/>
              <w:numPr>
                <w:ilvl w:val="0"/>
                <w:numId w:val="1"/>
              </w:numPr>
              <w:rPr>
                <w:rFonts w:ascii="Arial" w:hAnsi="Arial" w:cs="Arial"/>
                <w:sz w:val="22"/>
                <w:szCs w:val="22"/>
              </w:rPr>
            </w:pPr>
            <w:r w:rsidRPr="002F75A7">
              <w:rPr>
                <w:rFonts w:ascii="Arial" w:hAnsi="Arial" w:cs="Arial"/>
                <w:sz w:val="22"/>
                <w:szCs w:val="22"/>
              </w:rPr>
              <w:t>Arrange and, where appropriate provide, training to kitchen staff in all areas of operations, such as courses in:</w:t>
            </w:r>
          </w:p>
          <w:p w14:paraId="554247EF" w14:textId="77777777" w:rsidR="002F75A7" w:rsidRPr="002F75A7" w:rsidRDefault="002F75A7" w:rsidP="002F75A7">
            <w:pPr>
              <w:pStyle w:val="ListParagraph"/>
              <w:numPr>
                <w:ilvl w:val="0"/>
                <w:numId w:val="1"/>
              </w:numPr>
              <w:rPr>
                <w:rFonts w:ascii="Arial" w:hAnsi="Arial" w:cs="Arial"/>
                <w:sz w:val="22"/>
                <w:szCs w:val="22"/>
              </w:rPr>
            </w:pPr>
            <w:r w:rsidRPr="002F75A7">
              <w:rPr>
                <w:rFonts w:ascii="Arial" w:hAnsi="Arial" w:cs="Arial"/>
                <w:sz w:val="22"/>
                <w:szCs w:val="22"/>
              </w:rPr>
              <w:t xml:space="preserve">Health and Safety </w:t>
            </w:r>
          </w:p>
          <w:p w14:paraId="6ACE8146" w14:textId="77777777" w:rsidR="002F75A7" w:rsidRPr="002F75A7" w:rsidRDefault="002F75A7" w:rsidP="002F75A7">
            <w:pPr>
              <w:pStyle w:val="ListParagraph"/>
              <w:numPr>
                <w:ilvl w:val="0"/>
                <w:numId w:val="1"/>
              </w:numPr>
              <w:rPr>
                <w:rFonts w:ascii="Arial" w:hAnsi="Arial" w:cs="Arial"/>
                <w:sz w:val="22"/>
                <w:szCs w:val="22"/>
              </w:rPr>
            </w:pPr>
            <w:r w:rsidRPr="002F75A7">
              <w:rPr>
                <w:rFonts w:ascii="Arial" w:hAnsi="Arial" w:cs="Arial"/>
                <w:sz w:val="22"/>
                <w:szCs w:val="22"/>
              </w:rPr>
              <w:t xml:space="preserve">Manual Handling </w:t>
            </w:r>
          </w:p>
          <w:p w14:paraId="0F425863" w14:textId="77777777" w:rsidR="002F75A7" w:rsidRPr="002F75A7" w:rsidRDefault="002F75A7" w:rsidP="002F75A7">
            <w:pPr>
              <w:pStyle w:val="ListParagraph"/>
              <w:numPr>
                <w:ilvl w:val="0"/>
                <w:numId w:val="1"/>
              </w:numPr>
              <w:rPr>
                <w:rFonts w:ascii="Arial" w:hAnsi="Arial" w:cs="Arial"/>
                <w:sz w:val="22"/>
                <w:szCs w:val="22"/>
              </w:rPr>
            </w:pPr>
            <w:r w:rsidRPr="002F75A7">
              <w:rPr>
                <w:rFonts w:ascii="Arial" w:hAnsi="Arial" w:cs="Arial"/>
                <w:sz w:val="22"/>
                <w:szCs w:val="22"/>
              </w:rPr>
              <w:t xml:space="preserve">Food Safety and Hygiene </w:t>
            </w:r>
          </w:p>
          <w:p w14:paraId="7F458E79" w14:textId="77777777" w:rsidR="002F75A7" w:rsidRPr="002F75A7" w:rsidRDefault="002F75A7" w:rsidP="002F75A7">
            <w:pPr>
              <w:pStyle w:val="ListParagraph"/>
              <w:numPr>
                <w:ilvl w:val="0"/>
                <w:numId w:val="1"/>
              </w:numPr>
              <w:rPr>
                <w:rFonts w:ascii="Arial" w:hAnsi="Arial" w:cs="Arial"/>
                <w:sz w:val="22"/>
                <w:szCs w:val="22"/>
              </w:rPr>
            </w:pPr>
            <w:r w:rsidRPr="002F75A7">
              <w:rPr>
                <w:rFonts w:ascii="Arial" w:hAnsi="Arial" w:cs="Arial"/>
                <w:sz w:val="22"/>
                <w:szCs w:val="22"/>
              </w:rPr>
              <w:t>Food Nutrition.</w:t>
            </w:r>
          </w:p>
          <w:p w14:paraId="2A77C739" w14:textId="77777777" w:rsidR="002F75A7" w:rsidRPr="002F75A7" w:rsidRDefault="002F75A7" w:rsidP="002F75A7">
            <w:pPr>
              <w:pStyle w:val="ListParagraph"/>
              <w:numPr>
                <w:ilvl w:val="0"/>
                <w:numId w:val="1"/>
              </w:numPr>
              <w:rPr>
                <w:rFonts w:ascii="Arial" w:hAnsi="Arial" w:cs="Arial"/>
                <w:sz w:val="22"/>
                <w:szCs w:val="22"/>
              </w:rPr>
            </w:pPr>
            <w:r w:rsidRPr="002F75A7">
              <w:rPr>
                <w:rFonts w:ascii="Arial" w:hAnsi="Arial" w:cs="Arial"/>
                <w:sz w:val="22"/>
                <w:szCs w:val="22"/>
              </w:rPr>
              <w:t>To lead and support the catering teams of academy-based staff across the trust.</w:t>
            </w:r>
          </w:p>
          <w:p w14:paraId="50229492" w14:textId="77777777" w:rsidR="002F75A7" w:rsidRPr="002F75A7" w:rsidRDefault="002F75A7" w:rsidP="002F75A7">
            <w:pPr>
              <w:pStyle w:val="ListParagraph"/>
              <w:numPr>
                <w:ilvl w:val="0"/>
                <w:numId w:val="1"/>
              </w:numPr>
              <w:rPr>
                <w:rFonts w:ascii="Arial" w:hAnsi="Arial" w:cs="Arial"/>
                <w:sz w:val="22"/>
                <w:szCs w:val="22"/>
              </w:rPr>
            </w:pPr>
            <w:r w:rsidRPr="002F75A7">
              <w:rPr>
                <w:rFonts w:ascii="Arial" w:hAnsi="Arial" w:cs="Arial"/>
                <w:sz w:val="22"/>
                <w:szCs w:val="22"/>
              </w:rPr>
              <w:t>To conduct annual performance appraisals of the catering team, in line with the trust performance management process.</w:t>
            </w:r>
          </w:p>
          <w:p w14:paraId="59AA8E16" w14:textId="77777777" w:rsidR="002F75A7" w:rsidRPr="002F75A7" w:rsidRDefault="002F75A7" w:rsidP="002F75A7">
            <w:pPr>
              <w:pStyle w:val="ListParagraph"/>
              <w:numPr>
                <w:ilvl w:val="0"/>
                <w:numId w:val="1"/>
              </w:numPr>
              <w:rPr>
                <w:rFonts w:ascii="Arial" w:hAnsi="Arial" w:cs="Arial"/>
                <w:sz w:val="22"/>
                <w:szCs w:val="22"/>
              </w:rPr>
            </w:pPr>
            <w:r w:rsidRPr="002F75A7">
              <w:rPr>
                <w:rFonts w:ascii="Arial" w:hAnsi="Arial" w:cs="Arial"/>
                <w:sz w:val="22"/>
                <w:szCs w:val="22"/>
              </w:rPr>
              <w:t>To be the first point of contact in all matters related to the management of day-to-day performance of the team, liaising with and receiving feedback from school leadership as required.</w:t>
            </w:r>
          </w:p>
          <w:p w14:paraId="7F19D527" w14:textId="77777777" w:rsidR="002F75A7" w:rsidRPr="002F75A7" w:rsidRDefault="002F75A7" w:rsidP="002F75A7">
            <w:pPr>
              <w:pStyle w:val="ListParagraph"/>
              <w:numPr>
                <w:ilvl w:val="0"/>
                <w:numId w:val="1"/>
              </w:numPr>
              <w:rPr>
                <w:rFonts w:ascii="Arial" w:hAnsi="Arial" w:cs="Arial"/>
                <w:sz w:val="22"/>
                <w:szCs w:val="22"/>
              </w:rPr>
            </w:pPr>
            <w:r w:rsidRPr="002F75A7">
              <w:rPr>
                <w:rFonts w:ascii="Arial" w:hAnsi="Arial" w:cs="Arial"/>
                <w:sz w:val="22"/>
                <w:szCs w:val="22"/>
              </w:rPr>
              <w:t xml:space="preserve">Lead on the recruitment and selection of key catering staff. </w:t>
            </w:r>
          </w:p>
          <w:p w14:paraId="12D3457B" w14:textId="77777777" w:rsidR="001A7BE6" w:rsidRPr="00786759" w:rsidRDefault="001A7BE6" w:rsidP="00401630">
            <w:pPr>
              <w:pStyle w:val="ListParagraph"/>
              <w:rPr>
                <w:rFonts w:ascii="Arial" w:hAnsi="Arial" w:cs="Arial"/>
                <w:sz w:val="22"/>
                <w:szCs w:val="22"/>
              </w:rPr>
            </w:pPr>
          </w:p>
          <w:p w14:paraId="61E16010" w14:textId="74C03C98" w:rsidR="002A16CE" w:rsidRPr="002A16CE" w:rsidRDefault="002A16CE" w:rsidP="00DF543E">
            <w:pPr>
              <w:pStyle w:val="ListParagraph"/>
              <w:rPr>
                <w:rFonts w:ascii="Arial" w:hAnsi="Arial" w:cs="Arial"/>
                <w:b/>
                <w:bCs/>
                <w:sz w:val="22"/>
                <w:szCs w:val="22"/>
              </w:rPr>
            </w:pPr>
          </w:p>
        </w:tc>
      </w:tr>
      <w:tr w:rsidR="00B96DB9" w:rsidRPr="00C661BE" w14:paraId="0B1089D5" w14:textId="77777777" w:rsidTr="6BBA8662">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5BB35D56" w14:textId="40B1D000" w:rsidR="00B96DB9" w:rsidRPr="00150023" w:rsidRDefault="008A46CB" w:rsidP="00B96DB9">
            <w:pPr>
              <w:jc w:val="center"/>
              <w:rPr>
                <w:rFonts w:ascii="Arial" w:eastAsia="Arial" w:hAnsi="Arial" w:cs="Arial"/>
                <w:sz w:val="22"/>
                <w:szCs w:val="22"/>
              </w:rPr>
            </w:pPr>
            <w:r w:rsidRPr="00150023">
              <w:rPr>
                <w:rFonts w:ascii="Arial" w:eastAsia="Arial" w:hAnsi="Arial" w:cs="Arial"/>
                <w:b/>
                <w:bCs/>
                <w:color w:val="FFFFFF" w:themeColor="background1"/>
                <w:sz w:val="22"/>
                <w:szCs w:val="22"/>
              </w:rPr>
              <w:lastRenderedPageBreak/>
              <w:t xml:space="preserve">Professional standards and </w:t>
            </w:r>
            <w:r w:rsidR="009620BA" w:rsidRPr="00150023">
              <w:rPr>
                <w:rFonts w:ascii="Arial" w:eastAsia="Arial" w:hAnsi="Arial" w:cs="Arial"/>
                <w:b/>
                <w:bCs/>
                <w:color w:val="FFFFFF" w:themeColor="background1"/>
                <w:sz w:val="22"/>
                <w:szCs w:val="22"/>
              </w:rPr>
              <w:t>development</w:t>
            </w:r>
          </w:p>
        </w:tc>
      </w:tr>
      <w:tr w:rsidR="00C661BE" w:rsidRPr="00C661BE" w14:paraId="16FF62A6" w14:textId="77777777" w:rsidTr="6BBA8662">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D9D8DFB" w14:textId="20AE0D92" w:rsidR="00C661BE" w:rsidRPr="00150023" w:rsidRDefault="1F7C375A" w:rsidP="00421381">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Take responsibility for and participating in continuing professional development. </w:t>
            </w:r>
            <w:r w:rsidRPr="13C3ED9E">
              <w:rPr>
                <w:rStyle w:val="eop"/>
                <w:rFonts w:ascii="Arial" w:eastAsia="Arial" w:hAnsi="Arial" w:cs="Arial"/>
                <w:color w:val="000000" w:themeColor="text1"/>
                <w:sz w:val="22"/>
                <w:szCs w:val="22"/>
                <w:lang w:val="en-GB"/>
              </w:rPr>
              <w:t> </w:t>
            </w:r>
          </w:p>
          <w:p w14:paraId="421F0C50" w14:textId="4A273C9E" w:rsidR="00C661BE" w:rsidRPr="00150023" w:rsidRDefault="1F7C375A" w:rsidP="00421381">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Be a role model to students through appropriate personal presentation and professional conduct.  </w:t>
            </w:r>
            <w:r w:rsidRPr="13C3ED9E">
              <w:rPr>
                <w:rStyle w:val="eop"/>
                <w:rFonts w:ascii="Arial" w:eastAsia="Arial" w:hAnsi="Arial" w:cs="Arial"/>
                <w:color w:val="000000" w:themeColor="text1"/>
                <w:sz w:val="22"/>
                <w:szCs w:val="22"/>
                <w:lang w:val="en-GB"/>
              </w:rPr>
              <w:t> </w:t>
            </w:r>
          </w:p>
          <w:p w14:paraId="43A7CB62" w14:textId="51E59807" w:rsidR="00C661BE" w:rsidRPr="00150023" w:rsidRDefault="1F7C375A" w:rsidP="00421381">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Support all the School’s policies and ethos.  </w:t>
            </w:r>
            <w:r w:rsidRPr="13C3ED9E">
              <w:rPr>
                <w:rStyle w:val="eop"/>
                <w:rFonts w:ascii="Arial" w:eastAsia="Arial" w:hAnsi="Arial" w:cs="Arial"/>
                <w:color w:val="000000" w:themeColor="text1"/>
                <w:sz w:val="22"/>
                <w:szCs w:val="22"/>
                <w:lang w:val="en-GB"/>
              </w:rPr>
              <w:t> </w:t>
            </w:r>
          </w:p>
          <w:p w14:paraId="63ED1CDD" w14:textId="0860F760" w:rsidR="00C661BE" w:rsidRPr="00150023" w:rsidRDefault="1F7C375A" w:rsidP="00421381">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Establish effective working relationships with professional colleagues both in school and as part of the school’s learning community and network. </w:t>
            </w:r>
            <w:r w:rsidRPr="13C3ED9E">
              <w:rPr>
                <w:rStyle w:val="eop"/>
                <w:rFonts w:ascii="Arial" w:eastAsia="Arial" w:hAnsi="Arial" w:cs="Arial"/>
                <w:color w:val="000000" w:themeColor="text1"/>
                <w:sz w:val="22"/>
                <w:szCs w:val="22"/>
                <w:lang w:val="en-GB"/>
              </w:rPr>
              <w:t> </w:t>
            </w:r>
          </w:p>
          <w:p w14:paraId="460E795A" w14:textId="3A3A68A4" w:rsidR="00C661BE" w:rsidRPr="00150023" w:rsidRDefault="1F7C375A" w:rsidP="00421381">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Responsible for the health, safety and welfare of self and colleagues in accordance. with the School’s Health and Safety policies and procedures and current legislation.  </w:t>
            </w:r>
            <w:r w:rsidRPr="13C3ED9E">
              <w:rPr>
                <w:rStyle w:val="eop"/>
                <w:rFonts w:ascii="Arial" w:eastAsia="Arial" w:hAnsi="Arial" w:cs="Arial"/>
                <w:color w:val="000000" w:themeColor="text1"/>
                <w:sz w:val="22"/>
                <w:szCs w:val="22"/>
                <w:lang w:val="en-GB"/>
              </w:rPr>
              <w:t> </w:t>
            </w:r>
          </w:p>
          <w:p w14:paraId="4F6D1514" w14:textId="0E4EACEA" w:rsidR="00C661BE" w:rsidRPr="00150023" w:rsidRDefault="1F7C375A" w:rsidP="00421381">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Reflect on own professional practice.  </w:t>
            </w:r>
            <w:r w:rsidRPr="13C3ED9E">
              <w:rPr>
                <w:rStyle w:val="eop"/>
                <w:rFonts w:ascii="Arial" w:eastAsia="Arial" w:hAnsi="Arial" w:cs="Arial"/>
                <w:color w:val="000000" w:themeColor="text1"/>
                <w:sz w:val="22"/>
                <w:szCs w:val="22"/>
                <w:lang w:val="en-GB"/>
              </w:rPr>
              <w:t> </w:t>
            </w:r>
          </w:p>
          <w:p w14:paraId="6CE72B6D" w14:textId="2E3526FD" w:rsidR="00C661BE" w:rsidRPr="00150023" w:rsidRDefault="1F7C375A" w:rsidP="00421381">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Take responsibility for and participating in continuing professional development. </w:t>
            </w:r>
            <w:r w:rsidRPr="13C3ED9E">
              <w:rPr>
                <w:rStyle w:val="eop"/>
                <w:rFonts w:ascii="Arial" w:eastAsia="Arial" w:hAnsi="Arial" w:cs="Arial"/>
                <w:color w:val="000000" w:themeColor="text1"/>
                <w:sz w:val="22"/>
                <w:szCs w:val="22"/>
                <w:lang w:val="en-GB"/>
              </w:rPr>
              <w:t> </w:t>
            </w:r>
          </w:p>
          <w:p w14:paraId="4B235426" w14:textId="27460AB6" w:rsidR="00C661BE" w:rsidRPr="00150023" w:rsidRDefault="00C661BE" w:rsidP="13C3ED9E">
            <w:pPr>
              <w:rPr>
                <w:rStyle w:val="eop"/>
                <w:rFonts w:ascii="Arial" w:hAnsi="Arial" w:cs="Arial"/>
                <w:color w:val="000000" w:themeColor="text1"/>
                <w:sz w:val="22"/>
                <w:szCs w:val="22"/>
              </w:rPr>
            </w:pPr>
          </w:p>
        </w:tc>
      </w:tr>
      <w:tr w:rsidR="00B96DB9" w:rsidRPr="00C661BE" w14:paraId="3DC2EBD6" w14:textId="77777777" w:rsidTr="6BBA8662">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6B232157" w14:textId="5776074B" w:rsidR="00B96DB9" w:rsidRPr="00150023" w:rsidRDefault="00150023" w:rsidP="00B96DB9">
            <w:pPr>
              <w:jc w:val="center"/>
              <w:rPr>
                <w:rFonts w:ascii="Arial" w:eastAsia="Arial" w:hAnsi="Arial" w:cs="Arial"/>
                <w:color w:val="FFFFFF" w:themeColor="background1"/>
                <w:sz w:val="22"/>
                <w:szCs w:val="22"/>
              </w:rPr>
            </w:pPr>
            <w:r w:rsidRPr="00150023">
              <w:rPr>
                <w:rFonts w:ascii="Arial" w:eastAsia="Arial" w:hAnsi="Arial" w:cs="Arial"/>
                <w:b/>
                <w:bCs/>
                <w:color w:val="FFFFFF" w:themeColor="background1"/>
                <w:sz w:val="22"/>
                <w:szCs w:val="22"/>
              </w:rPr>
              <w:t>Continuing professional development and formation</w:t>
            </w:r>
          </w:p>
        </w:tc>
      </w:tr>
      <w:tr w:rsidR="00C661BE" w:rsidRPr="00C661BE" w14:paraId="7C78AC10" w14:textId="77777777" w:rsidTr="6BBA8662">
        <w:trPr>
          <w:trHeight w:val="903"/>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E8BAEB8" w14:textId="7A29A841" w:rsidR="00C661BE" w:rsidRPr="00150023" w:rsidRDefault="7285AF4C" w:rsidP="00421381">
            <w:pPr>
              <w:pStyle w:val="ListParagraph"/>
              <w:numPr>
                <w:ilvl w:val="0"/>
                <w:numId w:val="3"/>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Undertake any necessary professional development as identified, taking full advantage of any relevant training and development available.</w:t>
            </w:r>
            <w:r w:rsidRPr="13C3ED9E">
              <w:rPr>
                <w:rStyle w:val="normaltextrun"/>
                <w:rFonts w:ascii="Arial" w:eastAsia="Arial" w:hAnsi="Arial" w:cs="Arial"/>
                <w:color w:val="000000" w:themeColor="text1"/>
                <w:sz w:val="22"/>
                <w:szCs w:val="22"/>
                <w:lang w:val="en-GB"/>
              </w:rPr>
              <w:t>  </w:t>
            </w:r>
          </w:p>
          <w:p w14:paraId="6113214E" w14:textId="74D18122" w:rsidR="00C661BE" w:rsidRPr="00150023" w:rsidRDefault="7285AF4C" w:rsidP="00421381">
            <w:pPr>
              <w:pStyle w:val="ListParagraph"/>
              <w:numPr>
                <w:ilvl w:val="0"/>
                <w:numId w:val="3"/>
              </w:numPr>
              <w:shd w:val="clear" w:color="auto" w:fill="FFFFFF" w:themeFill="background1"/>
              <w:spacing w:before="220" w:after="220"/>
              <w:rPr>
                <w:rStyle w:val="normaltextrun"/>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Maintain a professional portfolio of evidence to support the Performance Management/Appraisal process – evaluating and improving your own practice.</w:t>
            </w:r>
          </w:p>
        </w:tc>
      </w:tr>
      <w:tr w:rsidR="00B96DB9" w:rsidRPr="00C661BE" w14:paraId="31D1B745" w14:textId="77777777" w:rsidTr="6BBA8662">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5F70D9A" w14:textId="7B9F4EE4" w:rsidR="00B96DB9" w:rsidRPr="00C661BE" w:rsidRDefault="00B96DB9" w:rsidP="00B96DB9">
            <w:pPr>
              <w:jc w:val="center"/>
              <w:rPr>
                <w:rFonts w:ascii="Arial" w:hAnsi="Arial" w:cs="Arial"/>
                <w:color w:val="FFFFFF" w:themeColor="background1"/>
                <w:sz w:val="22"/>
                <w:szCs w:val="22"/>
              </w:rPr>
            </w:pPr>
            <w:r w:rsidRPr="00C661BE">
              <w:rPr>
                <w:rFonts w:ascii="Arial" w:eastAsia="Arial" w:hAnsi="Arial" w:cs="Arial"/>
                <w:b/>
                <w:bCs/>
                <w:color w:val="FFFFFF" w:themeColor="background1"/>
                <w:sz w:val="22"/>
                <w:szCs w:val="22"/>
              </w:rPr>
              <w:t>General Responsibilities</w:t>
            </w:r>
          </w:p>
        </w:tc>
      </w:tr>
      <w:tr w:rsidR="17E65116" w:rsidRPr="00C661BE" w14:paraId="1E5AEF20" w14:textId="77777777" w:rsidTr="6BBA8662">
        <w:trPr>
          <w:trHeight w:val="2805"/>
        </w:trPr>
        <w:tc>
          <w:tcPr>
            <w:tcW w:w="9360" w:type="dxa"/>
            <w:gridSpan w:val="2"/>
            <w:tcBorders>
              <w:top w:val="single" w:sz="8" w:space="0" w:color="auto"/>
              <w:left w:val="single" w:sz="8" w:space="0" w:color="auto"/>
              <w:bottom w:val="single" w:sz="4" w:space="0" w:color="auto"/>
              <w:right w:val="single" w:sz="8" w:space="0" w:color="auto"/>
            </w:tcBorders>
            <w:tcMar>
              <w:left w:w="108" w:type="dxa"/>
              <w:right w:w="108" w:type="dxa"/>
            </w:tcMar>
          </w:tcPr>
          <w:p w14:paraId="4DEDB94C" w14:textId="2EB28670" w:rsidR="17E65116" w:rsidRPr="00D02896" w:rsidRDefault="0FB15844" w:rsidP="00421381">
            <w:pPr>
              <w:pStyle w:val="ListParagraph"/>
              <w:numPr>
                <w:ilvl w:val="0"/>
                <w:numId w:val="2"/>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lastRenderedPageBreak/>
              <w:t>Attend and participate in staff meetings, training, and briefings as appropriate. </w:t>
            </w:r>
          </w:p>
          <w:p w14:paraId="35343144" w14:textId="0B261826" w:rsidR="17E65116" w:rsidRPr="00D02896" w:rsidRDefault="0FB15844" w:rsidP="00421381">
            <w:pPr>
              <w:pStyle w:val="ListParagraph"/>
              <w:numPr>
                <w:ilvl w:val="0"/>
                <w:numId w:val="2"/>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t>Be aware of, and comply with all Trust policies and procedures, particularly those relating to child protection, health, safety and security, financial management, confidentiality, and data protection. </w:t>
            </w:r>
          </w:p>
          <w:p w14:paraId="73FB60A3" w14:textId="1F4E40D6" w:rsidR="17E65116" w:rsidRPr="00D02896" w:rsidRDefault="0FB15844" w:rsidP="00421381">
            <w:pPr>
              <w:pStyle w:val="ListParagraph"/>
              <w:numPr>
                <w:ilvl w:val="0"/>
                <w:numId w:val="2"/>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t>Contribute to the overall ethos, work, and aims of the Trust. </w:t>
            </w:r>
          </w:p>
          <w:p w14:paraId="1EE366D3" w14:textId="77BD409F" w:rsidR="17E65116" w:rsidRPr="00D02896" w:rsidRDefault="0FB15844" w:rsidP="00421381">
            <w:pPr>
              <w:pStyle w:val="ListParagraph"/>
              <w:numPr>
                <w:ilvl w:val="0"/>
                <w:numId w:val="2"/>
              </w:numPr>
              <w:spacing w:line="279" w:lineRule="auto"/>
              <w:rPr>
                <w:rFonts w:ascii="Aptos" w:eastAsia="Aptos" w:hAnsi="Aptos" w:cs="Aptos"/>
                <w:color w:val="000000" w:themeColor="text1"/>
              </w:rPr>
            </w:pPr>
            <w:r w:rsidRPr="13C3ED9E">
              <w:rPr>
                <w:rFonts w:ascii="Arial" w:eastAsia="Arial" w:hAnsi="Arial" w:cs="Arial"/>
                <w:color w:val="000000" w:themeColor="text1"/>
                <w:sz w:val="22"/>
                <w:szCs w:val="22"/>
              </w:rPr>
              <w:t>Commitment to the principle of working collaboratively with other schools within the St Teresa of Calcutta Catholic Academy Trust. </w:t>
            </w:r>
            <w:r w:rsidRPr="13C3ED9E">
              <w:rPr>
                <w:rFonts w:ascii="Aptos" w:eastAsia="Aptos" w:hAnsi="Aptos" w:cs="Aptos"/>
                <w:color w:val="000000" w:themeColor="text1"/>
              </w:rPr>
              <w:t> </w:t>
            </w:r>
          </w:p>
          <w:p w14:paraId="4E48128F" w14:textId="7B605971" w:rsidR="17E65116" w:rsidRPr="00D02896" w:rsidRDefault="17E65116" w:rsidP="13C3ED9E">
            <w:pPr>
              <w:rPr>
                <w:rFonts w:ascii="Arial" w:hAnsi="Arial" w:cs="Arial"/>
                <w:sz w:val="22"/>
                <w:szCs w:val="22"/>
              </w:rPr>
            </w:pPr>
          </w:p>
        </w:tc>
      </w:tr>
      <w:tr w:rsidR="006C7D17" w:rsidRPr="00C661BE" w14:paraId="03E079EE" w14:textId="77777777" w:rsidTr="6BBA8662">
        <w:trPr>
          <w:trHeight w:val="4359"/>
        </w:trPr>
        <w:tc>
          <w:tcPr>
            <w:tcW w:w="936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32A646D3" w14:textId="77777777" w:rsidR="006C7D17" w:rsidRPr="00D02896" w:rsidRDefault="006C7D17" w:rsidP="006C7D17">
            <w:pPr>
              <w:rPr>
                <w:rFonts w:ascii="Arial" w:eastAsia="Arial" w:hAnsi="Arial" w:cs="Arial"/>
                <w:i/>
                <w:iCs/>
                <w:color w:val="000000" w:themeColor="text1"/>
                <w:sz w:val="22"/>
                <w:szCs w:val="22"/>
              </w:rPr>
            </w:pPr>
            <w:r w:rsidRPr="108FD83B">
              <w:rPr>
                <w:rFonts w:ascii="Arial" w:eastAsia="Arial" w:hAnsi="Arial" w:cs="Arial"/>
                <w:i/>
                <w:iCs/>
                <w:color w:val="000000" w:themeColor="text1"/>
                <w:sz w:val="22"/>
                <w:szCs w:val="22"/>
              </w:rPr>
              <w:t xml:space="preserve">These duties are neither exclusive nor exhaustive, and the postholder will be required to undertake other duties and responsibilities, which the Trust may determine. Please note that the successful applicant will be required to comply with all Trust Policies. </w:t>
            </w:r>
          </w:p>
          <w:p w14:paraId="2FF7D137"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5121E62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1C8812D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2B48327A" w14:textId="77777777" w:rsidR="006C7D17" w:rsidRPr="00D02896" w:rsidRDefault="006C7D17" w:rsidP="6BBA8662">
            <w:pPr>
              <w:rPr>
                <w:rFonts w:ascii="Arial" w:eastAsia="Arial" w:hAnsi="Arial" w:cs="Arial"/>
                <w:i/>
                <w:iCs/>
                <w:color w:val="000000" w:themeColor="text1"/>
                <w:sz w:val="22"/>
                <w:szCs w:val="22"/>
              </w:rPr>
            </w:pPr>
            <w:r w:rsidRPr="6BBA8662">
              <w:rPr>
                <w:rFonts w:ascii="Arial" w:eastAsia="Arial" w:hAnsi="Arial" w:cs="Arial"/>
                <w:i/>
                <w:iCs/>
                <w:color w:val="000000" w:themeColor="text1"/>
                <w:sz w:val="22"/>
                <w:szCs w:val="22"/>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6C9342E7" w14:textId="6F5E97EA" w:rsidR="006C7D17" w:rsidRPr="17E7AD09" w:rsidRDefault="006C7D17" w:rsidP="6BBA8662">
            <w:pPr>
              <w:rPr>
                <w:rFonts w:ascii="Arial" w:eastAsia="Arial" w:hAnsi="Arial" w:cs="Arial"/>
                <w:i/>
                <w:iCs/>
                <w:color w:val="000000" w:themeColor="text1"/>
                <w:sz w:val="22"/>
                <w:szCs w:val="22"/>
              </w:rPr>
            </w:pPr>
          </w:p>
          <w:p w14:paraId="1F2053CF" w14:textId="023E9B1F" w:rsidR="006C7D17" w:rsidRPr="17E7AD09" w:rsidRDefault="13BFAF59" w:rsidP="6BBA8662">
            <w:pPr>
              <w:jc w:val="both"/>
            </w:pPr>
            <w:r w:rsidRPr="6BBA8662">
              <w:rPr>
                <w:rFonts w:ascii="Arial" w:eastAsia="Arial" w:hAnsi="Arial" w:cs="Arial"/>
                <w:i/>
                <w:iCs/>
                <w:color w:val="000000" w:themeColor="text1"/>
                <w:sz w:val="22"/>
                <w:szCs w:val="22"/>
                <w:lang w:val="en-GB"/>
              </w:rPr>
              <w:t xml:space="preserve">The Trust is committed to welcoming individuals regardless of age, disability, ethnicity, faith, gender identity, sexual orientation or marital status or whether you are pregnant or on parental leave or from a socio-economic background. We welcome applicants from all communities and from people that identify with those characteristics.  </w:t>
            </w:r>
            <w:r w:rsidRPr="6BBA8662">
              <w:rPr>
                <w:rFonts w:ascii="Arial" w:eastAsia="Arial" w:hAnsi="Arial" w:cs="Arial"/>
                <w:sz w:val="22"/>
                <w:szCs w:val="22"/>
              </w:rPr>
              <w:t xml:space="preserve"> </w:t>
            </w:r>
          </w:p>
          <w:p w14:paraId="22326F31" w14:textId="0853E315" w:rsidR="006C7D17" w:rsidRPr="17E7AD09" w:rsidRDefault="006C7D17" w:rsidP="6BBA8662">
            <w:pPr>
              <w:rPr>
                <w:rFonts w:ascii="Arial" w:eastAsia="Arial" w:hAnsi="Arial" w:cs="Arial"/>
                <w:i/>
                <w:iCs/>
                <w:color w:val="000000" w:themeColor="text1"/>
                <w:sz w:val="22"/>
                <w:szCs w:val="22"/>
                <w:lang w:val="en-GB"/>
              </w:rPr>
            </w:pPr>
          </w:p>
        </w:tc>
      </w:tr>
    </w:tbl>
    <w:p w14:paraId="49F6AB09" w14:textId="5B1EB230" w:rsidR="17E65116" w:rsidRDefault="17E65116" w:rsidP="76D119F3"/>
    <w:p w14:paraId="122C73DD" w14:textId="77777777" w:rsidR="00D921BA" w:rsidRDefault="00D921BA" w:rsidP="76D119F3"/>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944"/>
        <w:gridCol w:w="1701"/>
        <w:gridCol w:w="1715"/>
      </w:tblGrid>
      <w:tr w:rsidR="00DC43A5" w:rsidRPr="00765C4A" w14:paraId="28A8E942" w14:textId="77777777" w:rsidTr="5CF785E3">
        <w:trPr>
          <w:trHeight w:val="128"/>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6F2346" w14:textId="692382C3" w:rsidR="00DC43A5" w:rsidRPr="00765C4A" w:rsidRDefault="00DC43A5" w:rsidP="00796146">
            <w:pPr>
              <w:spacing w:after="0"/>
              <w:ind w:left="60"/>
              <w:jc w:val="center"/>
              <w:rPr>
                <w:rFonts w:ascii="Arial" w:eastAsia="Arial" w:hAnsi="Arial" w:cs="Arial"/>
                <w:b/>
                <w:bCs/>
                <w:sz w:val="22"/>
                <w:szCs w:val="22"/>
              </w:rPr>
            </w:pPr>
            <w:r w:rsidRPr="00765C4A">
              <w:rPr>
                <w:rFonts w:ascii="Arial" w:eastAsia="Times New Roman" w:hAnsi="Arial" w:cs="Arial"/>
                <w:b/>
                <w:bCs/>
                <w:sz w:val="22"/>
                <w:szCs w:val="22"/>
              </w:rPr>
              <w:t>Person Specification</w:t>
            </w:r>
          </w:p>
        </w:tc>
      </w:tr>
      <w:tr w:rsidR="00D90F57" w:rsidRPr="00765C4A" w14:paraId="2F966452" w14:textId="77777777" w:rsidTr="5CF785E3">
        <w:trPr>
          <w:trHeight w:val="2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719D0359" w14:textId="2E5FB503" w:rsidR="00D90F57" w:rsidRPr="00765C4A" w:rsidRDefault="00D90F57" w:rsidP="00765C4A">
            <w:pPr>
              <w:pStyle w:val="paragraph"/>
              <w:spacing w:before="0" w:beforeAutospacing="0" w:after="0" w:afterAutospacing="0"/>
              <w:textAlignment w:val="baseline"/>
              <w:rPr>
                <w:rFonts w:ascii="Arial" w:hAnsi="Arial" w:cs="Arial"/>
                <w:sz w:val="22"/>
                <w:szCs w:val="22"/>
              </w:rPr>
            </w:pPr>
            <w:r w:rsidRPr="00765C4A">
              <w:rPr>
                <w:rStyle w:val="normaltextrun"/>
                <w:rFonts w:ascii="Arial" w:eastAsiaTheme="majorEastAsia" w:hAnsi="Arial" w:cs="Arial"/>
                <w:b/>
                <w:bCs/>
                <w:sz w:val="22"/>
                <w:szCs w:val="22"/>
              </w:rPr>
              <w:t>Key</w:t>
            </w:r>
            <w:r w:rsidRPr="00765C4A">
              <w:rPr>
                <w:rStyle w:val="eop"/>
                <w:rFonts w:ascii="Arial" w:eastAsiaTheme="majorEastAsia" w:hAnsi="Arial" w:cs="Arial"/>
                <w:sz w:val="22"/>
                <w:szCs w:val="22"/>
              </w:rPr>
              <w:t> </w:t>
            </w:r>
            <w:r w:rsidRPr="00765C4A">
              <w:rPr>
                <w:rStyle w:val="normaltextrun"/>
                <w:rFonts w:ascii="Arial" w:eastAsiaTheme="majorEastAsia" w:hAnsi="Arial" w:cs="Arial"/>
                <w:b/>
                <w:bCs/>
                <w:sz w:val="22"/>
                <w:szCs w:val="22"/>
              </w:rPr>
              <w:t>E</w:t>
            </w:r>
            <w:r w:rsidRPr="00765C4A">
              <w:rPr>
                <w:rStyle w:val="normaltextrun"/>
                <w:rFonts w:ascii="Arial" w:eastAsiaTheme="majorEastAsia" w:hAnsi="Arial" w:cs="Arial"/>
                <w:sz w:val="22"/>
                <w:szCs w:val="22"/>
              </w:rPr>
              <w:t xml:space="preserve"> Essenti</w:t>
            </w:r>
            <w:r w:rsidR="00765C4A">
              <w:rPr>
                <w:rStyle w:val="normaltextrun"/>
                <w:rFonts w:ascii="Arial" w:eastAsiaTheme="majorEastAsia" w:hAnsi="Arial" w:cs="Arial"/>
                <w:sz w:val="22"/>
                <w:szCs w:val="22"/>
              </w:rPr>
              <w:t xml:space="preserve">al, </w:t>
            </w:r>
            <w:r w:rsidRPr="00765C4A">
              <w:rPr>
                <w:rStyle w:val="normaltextrun"/>
                <w:rFonts w:ascii="Arial" w:eastAsiaTheme="majorEastAsia" w:hAnsi="Arial" w:cs="Arial"/>
                <w:b/>
                <w:bCs/>
                <w:sz w:val="22"/>
                <w:szCs w:val="22"/>
              </w:rPr>
              <w:t>R</w:t>
            </w:r>
            <w:r w:rsidRPr="00765C4A">
              <w:rPr>
                <w:rStyle w:val="normaltextrun"/>
                <w:rFonts w:ascii="Arial" w:eastAsiaTheme="majorEastAsia" w:hAnsi="Arial" w:cs="Arial"/>
                <w:sz w:val="22"/>
                <w:szCs w:val="22"/>
              </w:rPr>
              <w:t xml:space="preserve"> References</w:t>
            </w:r>
            <w:r w:rsidR="00765C4A">
              <w:rPr>
                <w:rStyle w:val="eop"/>
                <w:rFonts w:eastAsiaTheme="majorEastAsia"/>
              </w:rPr>
              <w:t xml:space="preserve">, </w:t>
            </w:r>
            <w:r w:rsidRPr="00765C4A">
              <w:rPr>
                <w:rStyle w:val="normaltextrun"/>
                <w:rFonts w:ascii="Arial" w:eastAsiaTheme="majorEastAsia" w:hAnsi="Arial" w:cs="Arial"/>
                <w:b/>
                <w:bCs/>
                <w:sz w:val="22"/>
                <w:szCs w:val="22"/>
              </w:rPr>
              <w:t>I</w:t>
            </w:r>
            <w:r w:rsidRPr="00765C4A">
              <w:rPr>
                <w:rStyle w:val="normaltextrun"/>
                <w:rFonts w:ascii="Arial" w:eastAsiaTheme="majorEastAsia" w:hAnsi="Arial" w:cs="Arial"/>
                <w:sz w:val="22"/>
                <w:szCs w:val="22"/>
              </w:rPr>
              <w:t xml:space="preserve"> Interview</w:t>
            </w:r>
            <w:r w:rsidR="00765C4A">
              <w:rPr>
                <w:rStyle w:val="normaltextrun"/>
                <w:rFonts w:ascii="Arial" w:eastAsiaTheme="majorEastAsia" w:hAnsi="Arial" w:cs="Arial"/>
                <w:sz w:val="22"/>
                <w:szCs w:val="22"/>
              </w:rPr>
              <w:t xml:space="preserve">, </w:t>
            </w:r>
            <w:r w:rsidRPr="00765C4A">
              <w:rPr>
                <w:rStyle w:val="normaltextrun"/>
                <w:rFonts w:ascii="Arial" w:eastAsiaTheme="majorEastAsia" w:hAnsi="Arial" w:cs="Arial"/>
                <w:b/>
                <w:bCs/>
                <w:sz w:val="22"/>
                <w:szCs w:val="22"/>
              </w:rPr>
              <w:t>C</w:t>
            </w:r>
            <w:r w:rsidRPr="00765C4A">
              <w:rPr>
                <w:rStyle w:val="normaltextrun"/>
                <w:rFonts w:ascii="Arial" w:eastAsiaTheme="majorEastAsia" w:hAnsi="Arial" w:cs="Arial"/>
                <w:sz w:val="22"/>
                <w:szCs w:val="22"/>
              </w:rPr>
              <w:t xml:space="preserve"> Certificate</w:t>
            </w:r>
            <w:r w:rsidR="00765C4A">
              <w:rPr>
                <w:rStyle w:val="eop"/>
                <w:rFonts w:eastAsiaTheme="majorEastAsia"/>
              </w:rPr>
              <w:t xml:space="preserve">, </w:t>
            </w:r>
            <w:r w:rsidRPr="00765C4A">
              <w:rPr>
                <w:rStyle w:val="normaltextrun"/>
                <w:rFonts w:ascii="Arial" w:eastAsiaTheme="majorEastAsia" w:hAnsi="Arial" w:cs="Arial"/>
                <w:b/>
                <w:bCs/>
                <w:sz w:val="22"/>
                <w:szCs w:val="22"/>
              </w:rPr>
              <w:t>D</w:t>
            </w:r>
            <w:r w:rsidRPr="00765C4A">
              <w:rPr>
                <w:rStyle w:val="normaltextrun"/>
                <w:rFonts w:ascii="Arial" w:eastAsiaTheme="majorEastAsia" w:hAnsi="Arial" w:cs="Arial"/>
                <w:sz w:val="22"/>
                <w:szCs w:val="22"/>
              </w:rPr>
              <w:t xml:space="preserve"> Desirable</w:t>
            </w:r>
            <w:r w:rsidR="00765C4A">
              <w:rPr>
                <w:rStyle w:val="eop"/>
                <w:rFonts w:ascii="Arial" w:eastAsiaTheme="majorEastAsia" w:hAnsi="Arial" w:cs="Arial"/>
                <w:sz w:val="22"/>
                <w:szCs w:val="22"/>
              </w:rPr>
              <w:t xml:space="preserve">, </w:t>
            </w:r>
            <w:proofErr w:type="spellStart"/>
            <w:r w:rsidRPr="00765C4A">
              <w:rPr>
                <w:rStyle w:val="normaltextrun"/>
                <w:rFonts w:ascii="Arial" w:eastAsiaTheme="majorEastAsia" w:hAnsi="Arial" w:cs="Arial"/>
                <w:b/>
                <w:bCs/>
                <w:sz w:val="22"/>
                <w:szCs w:val="22"/>
              </w:rPr>
              <w:t>A</w:t>
            </w:r>
            <w:proofErr w:type="spellEnd"/>
            <w:r w:rsidRPr="00765C4A">
              <w:rPr>
                <w:rStyle w:val="normaltextrun"/>
                <w:rFonts w:ascii="Arial" w:eastAsiaTheme="majorEastAsia" w:hAnsi="Arial" w:cs="Arial"/>
                <w:sz w:val="22"/>
                <w:szCs w:val="22"/>
              </w:rPr>
              <w:t xml:space="preserve"> Application</w:t>
            </w:r>
            <w:r w:rsidRPr="00765C4A">
              <w:rPr>
                <w:rStyle w:val="eop"/>
                <w:rFonts w:ascii="Arial" w:eastAsiaTheme="majorEastAsia" w:hAnsi="Arial" w:cs="Arial"/>
                <w:sz w:val="22"/>
                <w:szCs w:val="22"/>
              </w:rPr>
              <w:t> </w:t>
            </w:r>
          </w:p>
        </w:tc>
      </w:tr>
      <w:tr w:rsidR="00765C4A" w:rsidRPr="00765C4A" w14:paraId="2716387D" w14:textId="77777777" w:rsidTr="5CF785E3">
        <w:trPr>
          <w:trHeight w:val="556"/>
        </w:trPr>
        <w:tc>
          <w:tcPr>
            <w:tcW w:w="5944" w:type="dxa"/>
            <w:tcBorders>
              <w:top w:val="single" w:sz="8" w:space="0" w:color="auto"/>
              <w:left w:val="single" w:sz="8" w:space="0" w:color="auto"/>
              <w:bottom w:val="single" w:sz="8" w:space="0" w:color="auto"/>
              <w:right w:val="single" w:sz="8" w:space="0" w:color="auto"/>
            </w:tcBorders>
            <w:shd w:val="clear" w:color="auto" w:fill="002060"/>
          </w:tcPr>
          <w:p w14:paraId="7CC1D4A6" w14:textId="04405A8E" w:rsidR="00765C4A" w:rsidRPr="00765C4A" w:rsidRDefault="00765C4A" w:rsidP="17E65116">
            <w:pPr>
              <w:spacing w:after="0"/>
              <w:rPr>
                <w:rFonts w:ascii="Arial" w:hAnsi="Arial" w:cs="Arial"/>
                <w:sz w:val="22"/>
                <w:szCs w:val="22"/>
              </w:rPr>
            </w:pPr>
            <w:r w:rsidRPr="00765C4A">
              <w:rPr>
                <w:rFonts w:ascii="Arial" w:eastAsia="Times New Roman" w:hAnsi="Arial"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002060"/>
          </w:tcPr>
          <w:p w14:paraId="7BD361EC" w14:textId="191819E1" w:rsidR="00765C4A" w:rsidRPr="00765C4A" w:rsidRDefault="00765C4A" w:rsidP="17E65116">
            <w:pPr>
              <w:spacing w:after="0"/>
              <w:ind w:left="60" w:right="195"/>
              <w:rPr>
                <w:rFonts w:ascii="Arial" w:hAnsi="Arial" w:cs="Arial"/>
                <w:sz w:val="22"/>
                <w:szCs w:val="22"/>
              </w:rPr>
            </w:pPr>
            <w:r w:rsidRPr="00765C4A">
              <w:rPr>
                <w:rFonts w:ascii="Arial" w:eastAsia="Arial" w:hAnsi="Arial" w:cs="Arial"/>
                <w:b/>
                <w:bCs/>
                <w:sz w:val="22"/>
                <w:szCs w:val="22"/>
              </w:rPr>
              <w:t>Essential / desirable</w:t>
            </w:r>
            <w:r w:rsidRPr="00765C4A">
              <w:rPr>
                <w:rFonts w:ascii="Arial" w:eastAsia="Arial" w:hAnsi="Arial"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shd w:val="clear" w:color="auto" w:fill="002060"/>
          </w:tcPr>
          <w:p w14:paraId="7489B770" w14:textId="05E2A0FA" w:rsidR="00765C4A" w:rsidRPr="00765C4A" w:rsidRDefault="00765C4A" w:rsidP="17E65116">
            <w:pPr>
              <w:spacing w:after="0"/>
              <w:ind w:left="60"/>
              <w:rPr>
                <w:rFonts w:ascii="Arial" w:hAnsi="Arial" w:cs="Arial"/>
                <w:sz w:val="22"/>
                <w:szCs w:val="22"/>
              </w:rPr>
            </w:pPr>
            <w:r w:rsidRPr="00765C4A">
              <w:rPr>
                <w:rFonts w:ascii="Arial" w:eastAsia="Arial" w:hAnsi="Arial" w:cs="Arial"/>
                <w:b/>
                <w:bCs/>
                <w:sz w:val="22"/>
                <w:szCs w:val="22"/>
              </w:rPr>
              <w:t>Evidence</w:t>
            </w:r>
            <w:r w:rsidRPr="00765C4A">
              <w:rPr>
                <w:rFonts w:ascii="Arial" w:eastAsia="Arial" w:hAnsi="Arial" w:cs="Arial"/>
                <w:sz w:val="22"/>
                <w:szCs w:val="22"/>
              </w:rPr>
              <w:t xml:space="preserve"> </w:t>
            </w:r>
          </w:p>
        </w:tc>
      </w:tr>
      <w:tr w:rsidR="00765C4A" w:rsidRPr="00765C4A" w14:paraId="06EA6AA9" w14:textId="77777777" w:rsidTr="5CF785E3">
        <w:trPr>
          <w:trHeight w:val="480"/>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65C9B9D1" w14:textId="33DE9B3B"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Qualifications</w:t>
            </w:r>
          </w:p>
        </w:tc>
      </w:tr>
      <w:tr w:rsidR="00764997" w:rsidRPr="00765C4A" w14:paraId="4EC4C58F" w14:textId="77777777" w:rsidTr="5CF785E3">
        <w:trPr>
          <w:trHeight w:val="250"/>
        </w:trPr>
        <w:tc>
          <w:tcPr>
            <w:tcW w:w="5944" w:type="dxa"/>
            <w:tcBorders>
              <w:top w:val="single" w:sz="8" w:space="0" w:color="auto"/>
              <w:left w:val="single" w:sz="8" w:space="0" w:color="auto"/>
              <w:bottom w:val="single" w:sz="8" w:space="0" w:color="auto"/>
              <w:right w:val="single" w:sz="8" w:space="0" w:color="auto"/>
            </w:tcBorders>
          </w:tcPr>
          <w:p w14:paraId="0899CA50" w14:textId="3E100BBE" w:rsidR="00764997" w:rsidRPr="00765C4A" w:rsidRDefault="0082098D" w:rsidP="5CF785E3">
            <w:pPr>
              <w:spacing w:after="0"/>
              <w:rPr>
                <w:rFonts w:ascii="Arial" w:eastAsia="Times New Roman" w:hAnsi="Arial" w:cs="Arial"/>
                <w:sz w:val="22"/>
                <w:szCs w:val="22"/>
                <w:lang w:val="en-GB" w:eastAsia="en-GB"/>
              </w:rPr>
            </w:pPr>
            <w:r>
              <w:rPr>
                <w:rFonts w:ascii="Arial" w:eastAsia="Times New Roman" w:hAnsi="Arial" w:cs="Arial"/>
                <w:sz w:val="22"/>
                <w:szCs w:val="22"/>
                <w:lang w:val="en-GB" w:eastAsia="en-GB"/>
              </w:rPr>
              <w:t>Educated to degree level</w:t>
            </w:r>
            <w:r w:rsidR="007F720D">
              <w:rPr>
                <w:rFonts w:ascii="Arial" w:eastAsia="Times New Roman" w:hAnsi="Arial" w:cs="Arial"/>
                <w:sz w:val="22"/>
                <w:szCs w:val="22"/>
                <w:lang w:val="en-GB" w:eastAsia="en-GB"/>
              </w:rPr>
              <w:t xml:space="preserve"> in</w:t>
            </w:r>
            <w:r w:rsidR="00882A5E">
              <w:rPr>
                <w:rFonts w:ascii="Arial" w:eastAsia="Times New Roman" w:hAnsi="Arial" w:cs="Arial"/>
                <w:sz w:val="22"/>
                <w:szCs w:val="22"/>
                <w:lang w:val="en-GB" w:eastAsia="en-GB"/>
              </w:rPr>
              <w:t xml:space="preserve"> a hospitality related field </w:t>
            </w:r>
            <w:r w:rsidR="00B92D60" w:rsidRPr="00B92D60">
              <w:rPr>
                <w:rFonts w:ascii="Arial" w:eastAsia="Times New Roman" w:hAnsi="Arial" w:cs="Arial"/>
                <w:sz w:val="22"/>
                <w:szCs w:val="22"/>
                <w:lang w:val="en-GB" w:eastAsia="en-GB"/>
              </w:rPr>
              <w:t>or equivalent knowledge acquired through experience</w:t>
            </w:r>
          </w:p>
        </w:tc>
        <w:tc>
          <w:tcPr>
            <w:tcW w:w="1701" w:type="dxa"/>
            <w:tcBorders>
              <w:top w:val="single" w:sz="8" w:space="0" w:color="auto"/>
              <w:left w:val="single" w:sz="8" w:space="0" w:color="auto"/>
              <w:bottom w:val="single" w:sz="8" w:space="0" w:color="auto"/>
              <w:right w:val="single" w:sz="8" w:space="0" w:color="auto"/>
            </w:tcBorders>
          </w:tcPr>
          <w:p w14:paraId="364A08E3" w14:textId="64A3EAFB" w:rsidR="00764997" w:rsidRPr="00765C4A" w:rsidRDefault="0082098D"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2CD5CA77" w14:textId="6F2CB46A" w:rsidR="00764997" w:rsidRPr="00765C4A" w:rsidRDefault="00B92D60"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A/C</w:t>
            </w:r>
          </w:p>
        </w:tc>
      </w:tr>
      <w:tr w:rsidR="00C717FA" w:rsidRPr="00765C4A" w14:paraId="49329969" w14:textId="77777777" w:rsidTr="5CF785E3">
        <w:trPr>
          <w:trHeight w:val="227"/>
        </w:trPr>
        <w:tc>
          <w:tcPr>
            <w:tcW w:w="5944" w:type="dxa"/>
            <w:tcBorders>
              <w:top w:val="single" w:sz="8" w:space="0" w:color="auto"/>
              <w:left w:val="single" w:sz="8" w:space="0" w:color="auto"/>
              <w:bottom w:val="single" w:sz="8" w:space="0" w:color="auto"/>
              <w:right w:val="single" w:sz="8" w:space="0" w:color="auto"/>
            </w:tcBorders>
          </w:tcPr>
          <w:p w14:paraId="30A75469" w14:textId="1513F1B9" w:rsidR="00C717FA" w:rsidRDefault="00C717FA" w:rsidP="5CF785E3">
            <w:pPr>
              <w:spacing w:after="0"/>
              <w:rPr>
                <w:rFonts w:ascii="Arial" w:eastAsia="Times New Roman" w:hAnsi="Arial" w:cs="Arial"/>
                <w:sz w:val="22"/>
                <w:szCs w:val="22"/>
                <w:lang w:val="en-GB" w:eastAsia="en-GB"/>
              </w:rPr>
            </w:pPr>
            <w:r w:rsidRPr="00C717FA">
              <w:rPr>
                <w:rFonts w:ascii="Arial" w:eastAsia="Times New Roman" w:hAnsi="Arial" w:cs="Arial"/>
                <w:sz w:val="22"/>
                <w:szCs w:val="22"/>
                <w:lang w:val="en-GB" w:eastAsia="en-GB"/>
              </w:rPr>
              <w:t>Advanced food hygiene (Level 4)</w:t>
            </w:r>
          </w:p>
        </w:tc>
        <w:tc>
          <w:tcPr>
            <w:tcW w:w="1701" w:type="dxa"/>
            <w:tcBorders>
              <w:top w:val="single" w:sz="8" w:space="0" w:color="auto"/>
              <w:left w:val="single" w:sz="8" w:space="0" w:color="auto"/>
              <w:bottom w:val="single" w:sz="8" w:space="0" w:color="auto"/>
              <w:right w:val="single" w:sz="8" w:space="0" w:color="auto"/>
            </w:tcBorders>
          </w:tcPr>
          <w:p w14:paraId="1E5E02E8" w14:textId="0EF4AEEB" w:rsidR="00C717FA" w:rsidRPr="00765C4A" w:rsidRDefault="00C717FA" w:rsidP="000B11DA">
            <w:pPr>
              <w:spacing w:after="0"/>
              <w:ind w:left="60"/>
              <w:jc w:val="center"/>
              <w:rPr>
                <w:rFonts w:ascii="Arial" w:eastAsia="Arial" w:hAnsi="Arial" w:cs="Arial"/>
                <w:sz w:val="22"/>
                <w:szCs w:val="22"/>
              </w:rPr>
            </w:pPr>
            <w:r>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17A2520E" w14:textId="54124B03" w:rsidR="00C717FA" w:rsidRPr="00765C4A" w:rsidRDefault="00C717FA"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A/C</w:t>
            </w:r>
          </w:p>
        </w:tc>
      </w:tr>
      <w:tr w:rsidR="00764997" w:rsidRPr="00765C4A" w14:paraId="4E0362EE" w14:textId="77777777" w:rsidTr="5CF785E3">
        <w:trPr>
          <w:trHeight w:val="227"/>
        </w:trPr>
        <w:tc>
          <w:tcPr>
            <w:tcW w:w="5944" w:type="dxa"/>
            <w:tcBorders>
              <w:top w:val="single" w:sz="8" w:space="0" w:color="auto"/>
              <w:left w:val="single" w:sz="8" w:space="0" w:color="auto"/>
              <w:bottom w:val="single" w:sz="8" w:space="0" w:color="auto"/>
              <w:right w:val="single" w:sz="8" w:space="0" w:color="auto"/>
            </w:tcBorders>
          </w:tcPr>
          <w:p w14:paraId="30D0486F" w14:textId="41F9EE80" w:rsidR="00764997" w:rsidRPr="00765C4A" w:rsidRDefault="006D4CAA" w:rsidP="5CF785E3">
            <w:pPr>
              <w:spacing w:after="0"/>
              <w:rPr>
                <w:rFonts w:ascii="Arial" w:eastAsia="Times New Roman" w:hAnsi="Arial" w:cs="Arial"/>
                <w:sz w:val="22"/>
                <w:szCs w:val="22"/>
                <w:lang w:val="en-GB" w:eastAsia="en-GB"/>
              </w:rPr>
            </w:pPr>
            <w:r>
              <w:rPr>
                <w:rFonts w:ascii="Arial" w:eastAsia="Times New Roman" w:hAnsi="Arial" w:cs="Arial"/>
                <w:sz w:val="22"/>
                <w:szCs w:val="22"/>
                <w:lang w:val="en-GB" w:eastAsia="en-GB"/>
              </w:rPr>
              <w:t>Adv</w:t>
            </w:r>
            <w:r w:rsidRPr="006D4CAA">
              <w:rPr>
                <w:rFonts w:ascii="Arial" w:eastAsia="Times New Roman" w:hAnsi="Arial" w:cs="Arial"/>
                <w:sz w:val="22"/>
                <w:szCs w:val="22"/>
                <w:lang w:val="en-GB" w:eastAsia="en-GB"/>
              </w:rPr>
              <w:t>anced professional catering, chef, hospitality (Level 3)</w:t>
            </w:r>
          </w:p>
        </w:tc>
        <w:tc>
          <w:tcPr>
            <w:tcW w:w="1701" w:type="dxa"/>
            <w:tcBorders>
              <w:top w:val="single" w:sz="8" w:space="0" w:color="auto"/>
              <w:left w:val="single" w:sz="8" w:space="0" w:color="auto"/>
              <w:bottom w:val="single" w:sz="8" w:space="0" w:color="auto"/>
              <w:right w:val="single" w:sz="8" w:space="0" w:color="auto"/>
            </w:tcBorders>
          </w:tcPr>
          <w:p w14:paraId="61657398" w14:textId="64DD2F08" w:rsidR="00764997" w:rsidRPr="00765C4A" w:rsidRDefault="00C717FA" w:rsidP="000B11DA">
            <w:pPr>
              <w:spacing w:after="0"/>
              <w:ind w:left="60"/>
              <w:jc w:val="center"/>
              <w:rPr>
                <w:rFonts w:ascii="Arial" w:eastAsia="Arial" w:hAnsi="Arial" w:cs="Arial"/>
                <w:sz w:val="22"/>
                <w:szCs w:val="22"/>
              </w:rPr>
            </w:pPr>
            <w:r>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64D36BB7" w14:textId="07262ED5" w:rsidR="00764997" w:rsidRPr="00765C4A" w:rsidRDefault="00C717FA"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A/C</w:t>
            </w:r>
          </w:p>
        </w:tc>
      </w:tr>
      <w:tr w:rsidR="0082098D" w:rsidRPr="00765C4A" w14:paraId="413655AE" w14:textId="77777777" w:rsidTr="5CF785E3">
        <w:trPr>
          <w:trHeight w:val="227"/>
        </w:trPr>
        <w:tc>
          <w:tcPr>
            <w:tcW w:w="5944" w:type="dxa"/>
            <w:tcBorders>
              <w:top w:val="single" w:sz="8" w:space="0" w:color="auto"/>
              <w:left w:val="single" w:sz="8" w:space="0" w:color="auto"/>
              <w:bottom w:val="single" w:sz="8" w:space="0" w:color="auto"/>
              <w:right w:val="single" w:sz="8" w:space="0" w:color="auto"/>
            </w:tcBorders>
          </w:tcPr>
          <w:p w14:paraId="69B83E77" w14:textId="6BC375D0" w:rsidR="0082098D" w:rsidRDefault="00BD7905" w:rsidP="5CF785E3">
            <w:pPr>
              <w:spacing w:after="0"/>
              <w:rPr>
                <w:rFonts w:ascii="Arial" w:eastAsia="Times New Roman" w:hAnsi="Arial" w:cs="Arial"/>
                <w:sz w:val="22"/>
                <w:szCs w:val="22"/>
                <w:lang w:val="en-GB" w:eastAsia="en-GB"/>
              </w:rPr>
            </w:pPr>
            <w:r w:rsidRPr="00846C0D">
              <w:rPr>
                <w:rFonts w:ascii="Arial" w:eastAsia="Arial" w:hAnsi="Arial" w:cs="Arial"/>
                <w:color w:val="000000" w:themeColor="text1"/>
                <w:sz w:val="22"/>
                <w:szCs w:val="22"/>
                <w:lang w:val="en-GB"/>
              </w:rPr>
              <w:lastRenderedPageBreak/>
              <w:t>GCSE English and Mathematics at Grade A*- C, or GCSE Level 4 - 9, or a Level 2 qualification in Literacy and</w:t>
            </w:r>
            <w:r w:rsidR="00135D2B">
              <w:rPr>
                <w:rFonts w:ascii="Arial" w:eastAsia="Arial" w:hAnsi="Arial" w:cs="Arial"/>
                <w:color w:val="000000" w:themeColor="text1"/>
                <w:sz w:val="22"/>
                <w:szCs w:val="22"/>
                <w:lang w:val="en-GB"/>
              </w:rPr>
              <w:t xml:space="preserve"> </w:t>
            </w:r>
            <w:r w:rsidR="00135D2B" w:rsidRPr="00846C0D">
              <w:rPr>
                <w:rFonts w:ascii="Arial" w:eastAsia="Arial" w:hAnsi="Arial" w:cs="Arial"/>
                <w:color w:val="000000" w:themeColor="text1"/>
                <w:sz w:val="22"/>
                <w:szCs w:val="22"/>
                <w:lang w:val="en-GB"/>
              </w:rPr>
              <w:t>Numeracy or CSE Grade 1 in English and Mathematics or equivalent</w:t>
            </w:r>
          </w:p>
        </w:tc>
        <w:tc>
          <w:tcPr>
            <w:tcW w:w="1701" w:type="dxa"/>
            <w:tcBorders>
              <w:top w:val="single" w:sz="8" w:space="0" w:color="auto"/>
              <w:left w:val="single" w:sz="8" w:space="0" w:color="auto"/>
              <w:bottom w:val="single" w:sz="8" w:space="0" w:color="auto"/>
              <w:right w:val="single" w:sz="8" w:space="0" w:color="auto"/>
            </w:tcBorders>
          </w:tcPr>
          <w:p w14:paraId="5C415630" w14:textId="3C6FD889" w:rsidR="0082098D" w:rsidRDefault="00135D2B" w:rsidP="000B11DA">
            <w:pPr>
              <w:spacing w:after="0"/>
              <w:ind w:left="60"/>
              <w:jc w:val="center"/>
              <w:rPr>
                <w:rFonts w:ascii="Arial" w:eastAsia="Arial" w:hAnsi="Arial" w:cs="Arial"/>
                <w:sz w:val="22"/>
                <w:szCs w:val="22"/>
              </w:rPr>
            </w:pPr>
            <w:r>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51944C0C" w14:textId="76A5F404" w:rsidR="0082098D" w:rsidRDefault="00135D2B"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w:t>
            </w:r>
            <w:r w:rsidR="00AB6798">
              <w:rPr>
                <w:rStyle w:val="normaltextrun"/>
                <w:rFonts w:ascii="Arial" w:hAnsi="Arial" w:cs="Arial"/>
                <w:color w:val="000000" w:themeColor="text1"/>
                <w:sz w:val="22"/>
                <w:szCs w:val="22"/>
              </w:rPr>
              <w:t>/C</w:t>
            </w:r>
          </w:p>
        </w:tc>
      </w:tr>
      <w:tr w:rsidR="00764997" w:rsidRPr="00765C4A" w14:paraId="48960450" w14:textId="77777777" w:rsidTr="5CF785E3">
        <w:trPr>
          <w:trHeight w:val="375"/>
        </w:trPr>
        <w:tc>
          <w:tcPr>
            <w:tcW w:w="5944" w:type="dxa"/>
            <w:tcBorders>
              <w:top w:val="single" w:sz="8" w:space="0" w:color="auto"/>
              <w:left w:val="single" w:sz="8" w:space="0" w:color="auto"/>
              <w:bottom w:val="single" w:sz="8" w:space="0" w:color="auto"/>
              <w:right w:val="single" w:sz="8" w:space="0" w:color="auto"/>
            </w:tcBorders>
          </w:tcPr>
          <w:p w14:paraId="61323B73" w14:textId="53278DA4" w:rsidR="00764997" w:rsidRPr="00765C4A" w:rsidRDefault="009D5D20" w:rsidP="5CF785E3">
            <w:pPr>
              <w:spacing w:after="0"/>
              <w:rPr>
                <w:rFonts w:ascii="Arial" w:eastAsia="Times New Roman" w:hAnsi="Arial" w:cs="Arial"/>
                <w:sz w:val="22"/>
                <w:szCs w:val="22"/>
                <w:lang w:val="en-GB" w:eastAsia="en-GB"/>
              </w:rPr>
            </w:pPr>
            <w:r w:rsidRPr="4E08512E">
              <w:rPr>
                <w:rFonts w:ascii="Arial" w:eastAsia="Arial" w:hAnsi="Arial" w:cs="Arial"/>
                <w:color w:val="000000" w:themeColor="text1"/>
                <w:sz w:val="22"/>
                <w:szCs w:val="22"/>
                <w:lang w:val="en-GB"/>
              </w:rPr>
              <w:t>Evidence of continuous professional development</w:t>
            </w:r>
          </w:p>
        </w:tc>
        <w:tc>
          <w:tcPr>
            <w:tcW w:w="1701" w:type="dxa"/>
            <w:tcBorders>
              <w:top w:val="single" w:sz="8" w:space="0" w:color="auto"/>
              <w:left w:val="single" w:sz="8" w:space="0" w:color="auto"/>
              <w:bottom w:val="single" w:sz="8" w:space="0" w:color="auto"/>
              <w:right w:val="single" w:sz="8" w:space="0" w:color="auto"/>
            </w:tcBorders>
          </w:tcPr>
          <w:p w14:paraId="43EC23BE" w14:textId="26E910F8" w:rsidR="00764997" w:rsidRPr="00765C4A" w:rsidRDefault="009D5D20" w:rsidP="000B11DA">
            <w:pPr>
              <w:spacing w:after="0"/>
              <w:ind w:left="60"/>
              <w:jc w:val="center"/>
              <w:rPr>
                <w:rFonts w:ascii="Arial" w:eastAsia="Arial" w:hAnsi="Arial" w:cs="Arial"/>
                <w:sz w:val="22"/>
                <w:szCs w:val="22"/>
              </w:rPr>
            </w:pPr>
            <w:r>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7B1A0FD2" w14:textId="60A65D52" w:rsidR="00764997" w:rsidRPr="00765C4A" w:rsidRDefault="009D5D20"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765C4A" w:rsidRPr="00765C4A" w14:paraId="2C15162E" w14:textId="77777777" w:rsidTr="5CF785E3">
        <w:trPr>
          <w:trHeight w:val="1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177CD8B" w14:textId="443BFB46" w:rsidR="00765C4A" w:rsidRPr="00765C4A" w:rsidRDefault="001F67DD" w:rsidP="00BB237B">
            <w:pPr>
              <w:spacing w:after="0"/>
              <w:ind w:left="60"/>
              <w:jc w:val="center"/>
              <w:rPr>
                <w:rFonts w:ascii="Arial" w:eastAsia="Arial" w:hAnsi="Arial" w:cs="Arial"/>
                <w:sz w:val="22"/>
                <w:szCs w:val="22"/>
              </w:rPr>
            </w:pPr>
            <w:r>
              <w:rPr>
                <w:rFonts w:ascii="Arial" w:eastAsia="Arial" w:hAnsi="Arial" w:cs="Arial"/>
                <w:b/>
                <w:bCs/>
                <w:sz w:val="22"/>
                <w:szCs w:val="22"/>
              </w:rPr>
              <w:t>Knowledge &amp; Experience</w:t>
            </w:r>
          </w:p>
        </w:tc>
      </w:tr>
      <w:tr w:rsidR="00764997" w:rsidRPr="00765C4A" w14:paraId="3346AB42"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1F239ACD" w14:textId="222E3AE1" w:rsidR="00764997" w:rsidRPr="00765C4A" w:rsidRDefault="00C123A7" w:rsidP="5CF785E3">
            <w:pPr>
              <w:spacing w:after="0"/>
              <w:rPr>
                <w:rFonts w:ascii="Arial" w:eastAsia="Times New Roman" w:hAnsi="Arial" w:cs="Arial"/>
                <w:sz w:val="22"/>
                <w:szCs w:val="22"/>
                <w:lang w:val="en-GB" w:eastAsia="en-GB"/>
              </w:rPr>
            </w:pPr>
            <w:r>
              <w:rPr>
                <w:rFonts w:ascii="Arial" w:eastAsia="Times New Roman" w:hAnsi="Arial" w:cs="Arial"/>
                <w:sz w:val="22"/>
                <w:szCs w:val="22"/>
                <w:lang w:val="en-GB" w:eastAsia="en-GB"/>
              </w:rPr>
              <w:t xml:space="preserve">Experience of managing multi-site catering provisions </w:t>
            </w:r>
          </w:p>
        </w:tc>
        <w:tc>
          <w:tcPr>
            <w:tcW w:w="1701" w:type="dxa"/>
            <w:tcBorders>
              <w:top w:val="single" w:sz="8" w:space="0" w:color="auto"/>
              <w:left w:val="single" w:sz="8" w:space="0" w:color="auto"/>
              <w:bottom w:val="single" w:sz="8" w:space="0" w:color="auto"/>
              <w:right w:val="single" w:sz="8" w:space="0" w:color="auto"/>
            </w:tcBorders>
          </w:tcPr>
          <w:p w14:paraId="299F54AD" w14:textId="7E550BA3" w:rsidR="00764997" w:rsidRPr="00765C4A" w:rsidRDefault="006D2D71" w:rsidP="000B11DA">
            <w:pPr>
              <w:spacing w:after="0"/>
              <w:ind w:left="60"/>
              <w:jc w:val="center"/>
              <w:rPr>
                <w:rFonts w:ascii="Arial" w:eastAsia="Arial" w:hAnsi="Arial" w:cs="Arial"/>
                <w:sz w:val="22"/>
                <w:szCs w:val="22"/>
              </w:rPr>
            </w:pPr>
            <w:r>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0E582DDD" w14:textId="4B815883" w:rsidR="00764997" w:rsidRPr="00765C4A" w:rsidRDefault="006D2D71"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764997" w:rsidRPr="00765C4A" w14:paraId="1297215E"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61DF9B19" w14:textId="48A3322D" w:rsidR="00764997" w:rsidRPr="00765C4A" w:rsidRDefault="006D2D71" w:rsidP="5CF785E3">
            <w:pPr>
              <w:spacing w:after="0"/>
              <w:rPr>
                <w:rFonts w:ascii="Arial" w:eastAsia="Times New Roman" w:hAnsi="Arial" w:cs="Arial"/>
                <w:sz w:val="22"/>
                <w:szCs w:val="22"/>
                <w:lang w:val="en-GB" w:eastAsia="en-GB"/>
              </w:rPr>
            </w:pPr>
            <w:r>
              <w:rPr>
                <w:rFonts w:ascii="Arial" w:eastAsia="Times New Roman" w:hAnsi="Arial" w:cs="Arial"/>
                <w:sz w:val="22"/>
                <w:szCs w:val="22"/>
                <w:lang w:val="en-GB" w:eastAsia="en-GB"/>
              </w:rPr>
              <w:t>Experience of working in an</w:t>
            </w:r>
            <w:r w:rsidR="00C3574F">
              <w:rPr>
                <w:rFonts w:ascii="Arial" w:eastAsia="Times New Roman" w:hAnsi="Arial" w:cs="Arial"/>
                <w:sz w:val="22"/>
                <w:szCs w:val="22"/>
                <w:lang w:val="en-GB" w:eastAsia="en-GB"/>
              </w:rPr>
              <w:t xml:space="preserve"> education setting </w:t>
            </w:r>
          </w:p>
        </w:tc>
        <w:tc>
          <w:tcPr>
            <w:tcW w:w="1701" w:type="dxa"/>
            <w:tcBorders>
              <w:top w:val="single" w:sz="8" w:space="0" w:color="auto"/>
              <w:left w:val="single" w:sz="8" w:space="0" w:color="auto"/>
              <w:bottom w:val="single" w:sz="8" w:space="0" w:color="auto"/>
              <w:right w:val="single" w:sz="8" w:space="0" w:color="auto"/>
            </w:tcBorders>
          </w:tcPr>
          <w:p w14:paraId="73CA8EC0" w14:textId="296478EB" w:rsidR="00764997" w:rsidRPr="00765C4A" w:rsidRDefault="00C3574F" w:rsidP="000B11DA">
            <w:pPr>
              <w:spacing w:after="0"/>
              <w:ind w:left="60"/>
              <w:jc w:val="center"/>
              <w:rPr>
                <w:rFonts w:ascii="Arial" w:eastAsia="Arial" w:hAnsi="Arial" w:cs="Arial"/>
                <w:sz w:val="22"/>
                <w:szCs w:val="22"/>
              </w:rPr>
            </w:pPr>
            <w:r>
              <w:rPr>
                <w:rFonts w:ascii="Arial" w:eastAsia="Arial" w:hAnsi="Arial" w:cs="Arial"/>
                <w:sz w:val="22"/>
                <w:szCs w:val="22"/>
              </w:rPr>
              <w:t xml:space="preserve">D </w:t>
            </w:r>
          </w:p>
        </w:tc>
        <w:tc>
          <w:tcPr>
            <w:tcW w:w="1715" w:type="dxa"/>
            <w:tcBorders>
              <w:top w:val="single" w:sz="8" w:space="0" w:color="auto"/>
              <w:left w:val="single" w:sz="8" w:space="0" w:color="auto"/>
              <w:bottom w:val="single" w:sz="8" w:space="0" w:color="auto"/>
              <w:right w:val="single" w:sz="8" w:space="0" w:color="auto"/>
            </w:tcBorders>
          </w:tcPr>
          <w:p w14:paraId="5E2E6BD7" w14:textId="3E47478D" w:rsidR="00764997" w:rsidRPr="00765C4A" w:rsidRDefault="00C3574F"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A3445C" w:rsidRPr="00765C4A" w14:paraId="0F95AC39"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286751C5" w14:textId="10EEE2C2" w:rsidR="00A3445C" w:rsidRDefault="00165A7F" w:rsidP="5CF785E3">
            <w:pPr>
              <w:spacing w:after="0"/>
              <w:rPr>
                <w:rFonts w:ascii="Arial" w:eastAsia="Times New Roman" w:hAnsi="Arial" w:cs="Arial"/>
                <w:sz w:val="22"/>
                <w:szCs w:val="22"/>
                <w:lang w:val="en-GB" w:eastAsia="en-GB"/>
              </w:rPr>
            </w:pPr>
            <w:r w:rsidRPr="00165A7F">
              <w:rPr>
                <w:rFonts w:ascii="Arial" w:eastAsia="Times New Roman" w:hAnsi="Arial" w:cs="Arial"/>
                <w:sz w:val="22"/>
                <w:szCs w:val="22"/>
                <w:lang w:val="en-GB" w:eastAsia="en-GB"/>
              </w:rPr>
              <w:t>Knowledge of HACCP’s and COSHH</w:t>
            </w:r>
          </w:p>
        </w:tc>
        <w:tc>
          <w:tcPr>
            <w:tcW w:w="1701" w:type="dxa"/>
            <w:tcBorders>
              <w:top w:val="single" w:sz="8" w:space="0" w:color="auto"/>
              <w:left w:val="single" w:sz="8" w:space="0" w:color="auto"/>
              <w:bottom w:val="single" w:sz="8" w:space="0" w:color="auto"/>
              <w:right w:val="single" w:sz="8" w:space="0" w:color="auto"/>
            </w:tcBorders>
          </w:tcPr>
          <w:p w14:paraId="1EB8B135" w14:textId="1C67A010" w:rsidR="00A3445C" w:rsidRDefault="003419AD" w:rsidP="000B11DA">
            <w:pPr>
              <w:spacing w:after="0"/>
              <w:ind w:left="60"/>
              <w:jc w:val="center"/>
              <w:rPr>
                <w:rFonts w:ascii="Arial" w:eastAsia="Arial" w:hAnsi="Arial" w:cs="Arial"/>
                <w:sz w:val="22"/>
                <w:szCs w:val="22"/>
              </w:rPr>
            </w:pPr>
            <w:r>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2E731266" w14:textId="7EF3B870" w:rsidR="00A3445C" w:rsidRDefault="003419AD"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CD5856" w:rsidRPr="00765C4A" w14:paraId="1DE69ECF"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433194A3" w14:textId="4B315B2C" w:rsidR="00CD5856" w:rsidRPr="00765C4A" w:rsidRDefault="00DF1AAF" w:rsidP="5CF785E3">
            <w:pPr>
              <w:spacing w:after="0"/>
              <w:rPr>
                <w:rFonts w:ascii="Arial" w:eastAsia="Times New Roman" w:hAnsi="Arial" w:cs="Arial"/>
                <w:sz w:val="22"/>
                <w:szCs w:val="22"/>
                <w:lang w:val="en-GB" w:eastAsia="en-GB"/>
              </w:rPr>
            </w:pPr>
            <w:r>
              <w:rPr>
                <w:rFonts w:ascii="Arial" w:eastAsia="Times New Roman" w:hAnsi="Arial" w:cs="Arial"/>
                <w:sz w:val="22"/>
                <w:szCs w:val="22"/>
                <w:lang w:val="en-GB" w:eastAsia="en-GB"/>
              </w:rPr>
              <w:t>Experience of p</w:t>
            </w:r>
            <w:r w:rsidR="0057630B" w:rsidRPr="0057630B">
              <w:rPr>
                <w:rFonts w:ascii="Arial" w:eastAsia="Times New Roman" w:hAnsi="Arial" w:cs="Arial"/>
                <w:sz w:val="22"/>
                <w:szCs w:val="22"/>
                <w:lang w:val="en-GB" w:eastAsia="en-GB"/>
              </w:rPr>
              <w:t>rovid</w:t>
            </w:r>
            <w:r>
              <w:rPr>
                <w:rFonts w:ascii="Arial" w:eastAsia="Times New Roman" w:hAnsi="Arial" w:cs="Arial"/>
                <w:sz w:val="22"/>
                <w:szCs w:val="22"/>
                <w:lang w:val="en-GB" w:eastAsia="en-GB"/>
              </w:rPr>
              <w:t>ing</w:t>
            </w:r>
            <w:r w:rsidR="0057630B" w:rsidRPr="0057630B">
              <w:rPr>
                <w:rFonts w:ascii="Arial" w:eastAsia="Times New Roman" w:hAnsi="Arial" w:cs="Arial"/>
                <w:sz w:val="22"/>
                <w:szCs w:val="22"/>
                <w:lang w:val="en-GB" w:eastAsia="en-GB"/>
              </w:rPr>
              <w:t xml:space="preserve"> coaching and training in order to develop people skillsets as required </w:t>
            </w:r>
          </w:p>
        </w:tc>
        <w:tc>
          <w:tcPr>
            <w:tcW w:w="1701" w:type="dxa"/>
            <w:tcBorders>
              <w:top w:val="single" w:sz="8" w:space="0" w:color="auto"/>
              <w:left w:val="single" w:sz="8" w:space="0" w:color="auto"/>
              <w:bottom w:val="single" w:sz="8" w:space="0" w:color="auto"/>
              <w:right w:val="single" w:sz="8" w:space="0" w:color="auto"/>
            </w:tcBorders>
          </w:tcPr>
          <w:p w14:paraId="602011F2" w14:textId="523FFB72" w:rsidR="00CD5856" w:rsidRPr="00765C4A" w:rsidRDefault="00DF1AAF" w:rsidP="000B11DA">
            <w:pPr>
              <w:spacing w:after="0"/>
              <w:ind w:left="60"/>
              <w:jc w:val="center"/>
              <w:rPr>
                <w:rFonts w:ascii="Arial" w:eastAsia="Arial" w:hAnsi="Arial" w:cs="Arial"/>
                <w:sz w:val="22"/>
                <w:szCs w:val="22"/>
              </w:rPr>
            </w:pPr>
            <w:r>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495D5DDC" w14:textId="49E0ABF3" w:rsidR="00CD5856" w:rsidRPr="00765C4A" w:rsidRDefault="00C66193"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CD5856" w:rsidRPr="00765C4A" w14:paraId="39AA8AD3"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33673587" w14:textId="0AC46741" w:rsidR="00CD5856" w:rsidRPr="00765C4A" w:rsidRDefault="003A54B3" w:rsidP="5CF785E3">
            <w:pPr>
              <w:spacing w:after="0"/>
              <w:rPr>
                <w:rFonts w:ascii="Arial" w:eastAsia="Times New Roman" w:hAnsi="Arial" w:cs="Arial"/>
                <w:sz w:val="22"/>
                <w:szCs w:val="22"/>
                <w:lang w:val="en-GB" w:eastAsia="en-GB"/>
              </w:rPr>
            </w:pPr>
            <w:r>
              <w:rPr>
                <w:rFonts w:ascii="Arial" w:eastAsia="Times New Roman" w:hAnsi="Arial" w:cs="Arial"/>
                <w:sz w:val="22"/>
                <w:szCs w:val="22"/>
                <w:lang w:val="en-GB" w:eastAsia="en-GB"/>
              </w:rPr>
              <w:t>Experience</w:t>
            </w:r>
            <w:r w:rsidR="00B34AF3">
              <w:rPr>
                <w:rFonts w:ascii="Arial" w:eastAsia="Times New Roman" w:hAnsi="Arial" w:cs="Arial"/>
                <w:sz w:val="22"/>
                <w:szCs w:val="22"/>
                <w:lang w:val="en-GB" w:eastAsia="en-GB"/>
              </w:rPr>
              <w:t xml:space="preserve"> of </w:t>
            </w:r>
            <w:r>
              <w:rPr>
                <w:rFonts w:ascii="Arial" w:eastAsia="Times New Roman" w:hAnsi="Arial" w:cs="Arial"/>
                <w:sz w:val="22"/>
                <w:szCs w:val="22"/>
                <w:lang w:val="en-GB" w:eastAsia="en-GB"/>
              </w:rPr>
              <w:t xml:space="preserve">planning and developing staff rota’s including cover arrangements </w:t>
            </w:r>
          </w:p>
        </w:tc>
        <w:tc>
          <w:tcPr>
            <w:tcW w:w="1701" w:type="dxa"/>
            <w:tcBorders>
              <w:top w:val="single" w:sz="8" w:space="0" w:color="auto"/>
              <w:left w:val="single" w:sz="8" w:space="0" w:color="auto"/>
              <w:bottom w:val="single" w:sz="8" w:space="0" w:color="auto"/>
              <w:right w:val="single" w:sz="8" w:space="0" w:color="auto"/>
            </w:tcBorders>
          </w:tcPr>
          <w:p w14:paraId="197D5D14" w14:textId="16AFD3D6" w:rsidR="00CD5856" w:rsidRPr="00765C4A" w:rsidRDefault="003A54B3" w:rsidP="000B11DA">
            <w:pPr>
              <w:spacing w:after="0"/>
              <w:ind w:left="60"/>
              <w:jc w:val="center"/>
              <w:rPr>
                <w:rFonts w:ascii="Arial" w:eastAsia="Arial" w:hAnsi="Arial" w:cs="Arial"/>
                <w:sz w:val="22"/>
                <w:szCs w:val="22"/>
              </w:rPr>
            </w:pPr>
            <w:r>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7968845B" w14:textId="4BF7AC18" w:rsidR="00CD5856" w:rsidRPr="00765C4A" w:rsidRDefault="003A54B3"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3A54B3" w:rsidRPr="00765C4A" w14:paraId="043C41C8"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3EE76F9A" w14:textId="67554DA3" w:rsidR="003A54B3" w:rsidRDefault="00452549" w:rsidP="5CF785E3">
            <w:pPr>
              <w:spacing w:after="0"/>
              <w:rPr>
                <w:rFonts w:ascii="Arial" w:eastAsia="Times New Roman" w:hAnsi="Arial" w:cs="Arial"/>
                <w:sz w:val="22"/>
                <w:szCs w:val="22"/>
                <w:lang w:val="en-GB" w:eastAsia="en-GB"/>
              </w:rPr>
            </w:pPr>
            <w:r>
              <w:rPr>
                <w:rFonts w:ascii="Arial" w:eastAsia="Times New Roman" w:hAnsi="Arial" w:cs="Arial"/>
                <w:sz w:val="22"/>
                <w:szCs w:val="22"/>
                <w:lang w:val="en-GB" w:eastAsia="en-GB"/>
              </w:rPr>
              <w:t xml:space="preserve">Experience of financial planning and budget management </w:t>
            </w:r>
          </w:p>
        </w:tc>
        <w:tc>
          <w:tcPr>
            <w:tcW w:w="1701" w:type="dxa"/>
            <w:tcBorders>
              <w:top w:val="single" w:sz="8" w:space="0" w:color="auto"/>
              <w:left w:val="single" w:sz="8" w:space="0" w:color="auto"/>
              <w:bottom w:val="single" w:sz="8" w:space="0" w:color="auto"/>
              <w:right w:val="single" w:sz="8" w:space="0" w:color="auto"/>
            </w:tcBorders>
          </w:tcPr>
          <w:p w14:paraId="4FB131A6" w14:textId="40D59EFE" w:rsidR="003A54B3" w:rsidRDefault="00D70DB3" w:rsidP="000B11DA">
            <w:pPr>
              <w:spacing w:after="0"/>
              <w:ind w:left="60"/>
              <w:jc w:val="center"/>
              <w:rPr>
                <w:rFonts w:ascii="Arial" w:eastAsia="Arial" w:hAnsi="Arial" w:cs="Arial"/>
                <w:sz w:val="22"/>
                <w:szCs w:val="22"/>
              </w:rPr>
            </w:pPr>
            <w:r>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5BCA8AD0" w14:textId="3B41C1DA" w:rsidR="003A54B3" w:rsidRDefault="00D70DB3"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3A54B3" w:rsidRPr="00765C4A" w14:paraId="2B15F6DD"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2ED30CAD" w14:textId="4345F45F" w:rsidR="003A54B3" w:rsidRDefault="00501DFB" w:rsidP="5CF785E3">
            <w:pPr>
              <w:spacing w:after="0"/>
              <w:rPr>
                <w:rFonts w:ascii="Arial" w:eastAsia="Times New Roman" w:hAnsi="Arial" w:cs="Arial"/>
                <w:sz w:val="22"/>
                <w:szCs w:val="22"/>
                <w:lang w:val="en-GB" w:eastAsia="en-GB"/>
              </w:rPr>
            </w:pPr>
            <w:r>
              <w:rPr>
                <w:rFonts w:ascii="Arial" w:eastAsia="Times New Roman" w:hAnsi="Arial" w:cs="Arial"/>
                <w:sz w:val="22"/>
                <w:szCs w:val="22"/>
                <w:lang w:val="en-GB" w:eastAsia="en-GB"/>
              </w:rPr>
              <w:t xml:space="preserve">A proven track record of </w:t>
            </w:r>
            <w:r w:rsidR="0013363D">
              <w:rPr>
                <w:rFonts w:ascii="Arial" w:eastAsia="Times New Roman" w:hAnsi="Arial" w:cs="Arial"/>
                <w:sz w:val="22"/>
                <w:szCs w:val="22"/>
                <w:lang w:val="en-GB" w:eastAsia="en-GB"/>
              </w:rPr>
              <w:t xml:space="preserve">online ordering and </w:t>
            </w:r>
            <w:r>
              <w:rPr>
                <w:rFonts w:ascii="Arial" w:eastAsia="Times New Roman" w:hAnsi="Arial" w:cs="Arial"/>
                <w:sz w:val="22"/>
                <w:szCs w:val="22"/>
                <w:lang w:val="en-GB" w:eastAsia="en-GB"/>
              </w:rPr>
              <w:t xml:space="preserve">developing </w:t>
            </w:r>
            <w:r w:rsidR="0013363D">
              <w:rPr>
                <w:rFonts w:ascii="Arial" w:eastAsia="Times New Roman" w:hAnsi="Arial" w:cs="Arial"/>
                <w:sz w:val="22"/>
                <w:szCs w:val="22"/>
                <w:lang w:val="en-GB" w:eastAsia="en-GB"/>
              </w:rPr>
              <w:t xml:space="preserve">of </w:t>
            </w:r>
            <w:r>
              <w:rPr>
                <w:rFonts w:ascii="Arial" w:eastAsia="Times New Roman" w:hAnsi="Arial" w:cs="Arial"/>
                <w:sz w:val="22"/>
                <w:szCs w:val="22"/>
                <w:lang w:val="en-GB" w:eastAsia="en-GB"/>
              </w:rPr>
              <w:t xml:space="preserve">menus, food supply requirements and ordering systems and controls </w:t>
            </w:r>
          </w:p>
        </w:tc>
        <w:tc>
          <w:tcPr>
            <w:tcW w:w="1701" w:type="dxa"/>
            <w:tcBorders>
              <w:top w:val="single" w:sz="8" w:space="0" w:color="auto"/>
              <w:left w:val="single" w:sz="8" w:space="0" w:color="auto"/>
              <w:bottom w:val="single" w:sz="8" w:space="0" w:color="auto"/>
              <w:right w:val="single" w:sz="8" w:space="0" w:color="auto"/>
            </w:tcBorders>
          </w:tcPr>
          <w:p w14:paraId="719A126D" w14:textId="64B6A3D5" w:rsidR="003A54B3" w:rsidRDefault="00D70DB3"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3EC1C7AC" w14:textId="44E7F2A4" w:rsidR="003A54B3" w:rsidRDefault="00D70DB3"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765C4A" w:rsidRPr="00765C4A" w14:paraId="70D53B9F" w14:textId="77777777" w:rsidTr="5CF785E3">
        <w:trPr>
          <w:trHeight w:val="31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F96A218" w14:textId="0A8B9D3B" w:rsidR="00765C4A" w:rsidRPr="00765C4A" w:rsidRDefault="0007028B" w:rsidP="00BB237B">
            <w:pPr>
              <w:spacing w:after="0"/>
              <w:ind w:left="45"/>
              <w:jc w:val="center"/>
              <w:rPr>
                <w:rFonts w:ascii="Arial" w:hAnsi="Arial" w:cs="Arial"/>
                <w:sz w:val="22"/>
                <w:szCs w:val="22"/>
              </w:rPr>
            </w:pPr>
            <w:r>
              <w:rPr>
                <w:rFonts w:ascii="Arial" w:eastAsia="Arial" w:hAnsi="Arial" w:cs="Arial"/>
                <w:b/>
                <w:bCs/>
                <w:sz w:val="22"/>
                <w:szCs w:val="22"/>
              </w:rPr>
              <w:t xml:space="preserve">Technical Skills &amp; Ability </w:t>
            </w:r>
          </w:p>
        </w:tc>
      </w:tr>
      <w:tr w:rsidR="00764997" w:rsidRPr="00765C4A" w14:paraId="537091C6" w14:textId="77777777" w:rsidTr="5CF785E3">
        <w:trPr>
          <w:trHeight w:val="183"/>
        </w:trPr>
        <w:tc>
          <w:tcPr>
            <w:tcW w:w="5944" w:type="dxa"/>
            <w:tcBorders>
              <w:top w:val="single" w:sz="8" w:space="0" w:color="auto"/>
              <w:left w:val="single" w:sz="8" w:space="0" w:color="auto"/>
              <w:bottom w:val="single" w:sz="8" w:space="0" w:color="auto"/>
              <w:right w:val="single" w:sz="8" w:space="0" w:color="auto"/>
            </w:tcBorders>
          </w:tcPr>
          <w:p w14:paraId="3DB080EF" w14:textId="3E3D1A94" w:rsidR="00764997" w:rsidRPr="00765C4A" w:rsidRDefault="006B1CC9" w:rsidP="5CF785E3">
            <w:pPr>
              <w:spacing w:after="0"/>
              <w:rPr>
                <w:rFonts w:ascii="Arial" w:eastAsia="Times New Roman" w:hAnsi="Arial" w:cs="Arial"/>
                <w:sz w:val="22"/>
                <w:szCs w:val="22"/>
                <w:lang w:val="en-GB" w:eastAsia="en-GB"/>
              </w:rPr>
            </w:pPr>
            <w:r>
              <w:rPr>
                <w:rFonts w:ascii="Arial" w:eastAsia="Times New Roman" w:hAnsi="Arial" w:cs="Arial"/>
                <w:sz w:val="22"/>
                <w:szCs w:val="22"/>
                <w:lang w:val="en-GB" w:eastAsia="en-GB"/>
              </w:rPr>
              <w:t xml:space="preserve">Ability to implement </w:t>
            </w:r>
            <w:r w:rsidR="00A3016B" w:rsidRPr="00A3016B">
              <w:rPr>
                <w:rFonts w:ascii="Arial" w:eastAsia="Times New Roman" w:hAnsi="Arial" w:cs="Arial"/>
                <w:sz w:val="22"/>
                <w:szCs w:val="22"/>
                <w:lang w:val="en-GB" w:eastAsia="en-GB"/>
              </w:rPr>
              <w:t>food safety to a high standard, including management of allergens and processes for controlling food quality</w:t>
            </w:r>
          </w:p>
        </w:tc>
        <w:tc>
          <w:tcPr>
            <w:tcW w:w="1701" w:type="dxa"/>
            <w:tcBorders>
              <w:top w:val="single" w:sz="8" w:space="0" w:color="auto"/>
              <w:left w:val="single" w:sz="8" w:space="0" w:color="auto"/>
              <w:bottom w:val="single" w:sz="8" w:space="0" w:color="auto"/>
              <w:right w:val="single" w:sz="8" w:space="0" w:color="auto"/>
            </w:tcBorders>
          </w:tcPr>
          <w:p w14:paraId="7A59EE01" w14:textId="080AB864" w:rsidR="00764997" w:rsidRPr="00765C4A" w:rsidRDefault="00A3016B" w:rsidP="000B11DA">
            <w:pPr>
              <w:spacing w:after="0"/>
              <w:ind w:left="60"/>
              <w:jc w:val="center"/>
              <w:rPr>
                <w:rFonts w:ascii="Arial" w:eastAsia="Arial" w:hAnsi="Arial" w:cs="Arial"/>
                <w:sz w:val="22"/>
                <w:szCs w:val="22"/>
              </w:rPr>
            </w:pPr>
            <w:r>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3C88D29" w14:textId="22CDAD74" w:rsidR="00764997" w:rsidRPr="00765C4A" w:rsidRDefault="00A3016B"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764997" w:rsidRPr="00765C4A" w14:paraId="01CF174A" w14:textId="77777777" w:rsidTr="5CF785E3">
        <w:trPr>
          <w:trHeight w:val="159"/>
        </w:trPr>
        <w:tc>
          <w:tcPr>
            <w:tcW w:w="5944" w:type="dxa"/>
            <w:tcBorders>
              <w:top w:val="single" w:sz="8" w:space="0" w:color="auto"/>
              <w:left w:val="single" w:sz="8" w:space="0" w:color="auto"/>
              <w:bottom w:val="single" w:sz="8" w:space="0" w:color="auto"/>
              <w:right w:val="single" w:sz="8" w:space="0" w:color="auto"/>
            </w:tcBorders>
          </w:tcPr>
          <w:p w14:paraId="3B49C9E5" w14:textId="7867C76C" w:rsidR="00764997" w:rsidRPr="00765C4A" w:rsidRDefault="003A05D5" w:rsidP="5CF785E3">
            <w:pPr>
              <w:spacing w:after="0"/>
              <w:rPr>
                <w:rFonts w:ascii="Arial" w:eastAsia="Times New Roman" w:hAnsi="Arial" w:cs="Arial"/>
                <w:sz w:val="22"/>
                <w:szCs w:val="22"/>
                <w:lang w:val="en-GB" w:eastAsia="en-GB"/>
              </w:rPr>
            </w:pPr>
            <w:r w:rsidRPr="4E08512E">
              <w:rPr>
                <w:rFonts w:ascii="Arial" w:eastAsia="Arial" w:hAnsi="Arial" w:cs="Arial"/>
                <w:color w:val="000000" w:themeColor="text1"/>
                <w:sz w:val="22"/>
                <w:szCs w:val="22"/>
                <w:lang w:val="en-GB"/>
              </w:rPr>
              <w:t>Ability to analyse and interpret highly complex and varied workforce problems and to develop a range of solutions</w:t>
            </w:r>
          </w:p>
        </w:tc>
        <w:tc>
          <w:tcPr>
            <w:tcW w:w="1701" w:type="dxa"/>
            <w:tcBorders>
              <w:top w:val="single" w:sz="8" w:space="0" w:color="auto"/>
              <w:left w:val="single" w:sz="8" w:space="0" w:color="auto"/>
              <w:bottom w:val="single" w:sz="8" w:space="0" w:color="auto"/>
              <w:right w:val="single" w:sz="8" w:space="0" w:color="auto"/>
            </w:tcBorders>
          </w:tcPr>
          <w:p w14:paraId="1B0625AC" w14:textId="794E90FE" w:rsidR="00764997" w:rsidRPr="00765C4A" w:rsidRDefault="003A05D5" w:rsidP="000B11DA">
            <w:pPr>
              <w:spacing w:after="0"/>
              <w:ind w:left="60"/>
              <w:jc w:val="center"/>
              <w:rPr>
                <w:rFonts w:ascii="Arial" w:eastAsia="Arial" w:hAnsi="Arial" w:cs="Arial"/>
                <w:sz w:val="22"/>
                <w:szCs w:val="22"/>
              </w:rPr>
            </w:pPr>
            <w:r>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15F8C74C" w14:textId="0A052A4E" w:rsidR="00764997" w:rsidRPr="00765C4A" w:rsidRDefault="003A05D5"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764997" w:rsidRPr="00765C4A" w14:paraId="7EAEDA54" w14:textId="77777777" w:rsidTr="5CF785E3">
        <w:trPr>
          <w:trHeight w:val="121"/>
        </w:trPr>
        <w:tc>
          <w:tcPr>
            <w:tcW w:w="5944" w:type="dxa"/>
            <w:tcBorders>
              <w:top w:val="single" w:sz="8" w:space="0" w:color="auto"/>
              <w:left w:val="single" w:sz="8" w:space="0" w:color="auto"/>
              <w:bottom w:val="single" w:sz="8" w:space="0" w:color="auto"/>
              <w:right w:val="single" w:sz="8" w:space="0" w:color="auto"/>
            </w:tcBorders>
          </w:tcPr>
          <w:p w14:paraId="193BBFB5" w14:textId="3DB0DFFF" w:rsidR="00764997" w:rsidRPr="00765C4A" w:rsidRDefault="00A3445C" w:rsidP="5CF785E3">
            <w:pPr>
              <w:spacing w:after="0"/>
              <w:rPr>
                <w:rFonts w:ascii="Arial" w:eastAsia="Times New Roman" w:hAnsi="Arial" w:cs="Arial"/>
                <w:sz w:val="22"/>
                <w:szCs w:val="22"/>
                <w:lang w:val="en-GB" w:eastAsia="en-GB"/>
              </w:rPr>
            </w:pPr>
            <w:r w:rsidRPr="4E08512E">
              <w:rPr>
                <w:rFonts w:ascii="Arial" w:eastAsia="Arial" w:hAnsi="Arial" w:cs="Arial"/>
                <w:color w:val="000000" w:themeColor="text1"/>
                <w:sz w:val="22"/>
                <w:szCs w:val="22"/>
                <w:lang w:val="en-GB"/>
              </w:rPr>
              <w:t xml:space="preserve">The ability to work autonomously, leading on </w:t>
            </w:r>
            <w:r w:rsidR="00AD4A21">
              <w:rPr>
                <w:rFonts w:ascii="Arial" w:eastAsia="Arial" w:hAnsi="Arial" w:cs="Arial"/>
                <w:color w:val="000000" w:themeColor="text1"/>
                <w:sz w:val="22"/>
                <w:szCs w:val="22"/>
                <w:lang w:val="en-GB"/>
              </w:rPr>
              <w:t>catering</w:t>
            </w:r>
            <w:r w:rsidRPr="4E08512E">
              <w:rPr>
                <w:rFonts w:ascii="Arial" w:eastAsia="Arial" w:hAnsi="Arial" w:cs="Arial"/>
                <w:color w:val="000000" w:themeColor="text1"/>
                <w:sz w:val="22"/>
                <w:szCs w:val="22"/>
                <w:lang w:val="en-GB"/>
              </w:rPr>
              <w:t xml:space="preserve"> project work across the Trust</w:t>
            </w:r>
          </w:p>
        </w:tc>
        <w:tc>
          <w:tcPr>
            <w:tcW w:w="1701" w:type="dxa"/>
            <w:tcBorders>
              <w:top w:val="single" w:sz="8" w:space="0" w:color="auto"/>
              <w:left w:val="single" w:sz="8" w:space="0" w:color="auto"/>
              <w:bottom w:val="single" w:sz="8" w:space="0" w:color="auto"/>
              <w:right w:val="single" w:sz="8" w:space="0" w:color="auto"/>
            </w:tcBorders>
          </w:tcPr>
          <w:p w14:paraId="052776DE" w14:textId="0EFB43C2" w:rsidR="00764997" w:rsidRPr="00765C4A" w:rsidRDefault="001B789C"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199E90CB" w14:textId="04515993" w:rsidR="00764997" w:rsidRPr="00765C4A" w:rsidRDefault="00AB32E1"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6353A736" w14:paraId="3CB7B44F" w14:textId="77777777" w:rsidTr="5CF785E3">
        <w:trPr>
          <w:trHeight w:val="239"/>
        </w:trPr>
        <w:tc>
          <w:tcPr>
            <w:tcW w:w="5944" w:type="dxa"/>
            <w:tcBorders>
              <w:top w:val="single" w:sz="8" w:space="0" w:color="auto"/>
              <w:left w:val="single" w:sz="8" w:space="0" w:color="auto"/>
              <w:bottom w:val="single" w:sz="8" w:space="0" w:color="auto"/>
              <w:right w:val="single" w:sz="8" w:space="0" w:color="auto"/>
            </w:tcBorders>
          </w:tcPr>
          <w:p w14:paraId="2DE5F1C3" w14:textId="5CF20964" w:rsidR="5B69B69D" w:rsidRDefault="00090BAF" w:rsidP="5CF785E3">
            <w:pPr>
              <w:rPr>
                <w:rFonts w:ascii="Arial" w:eastAsia="Times New Roman" w:hAnsi="Arial" w:cs="Arial"/>
                <w:sz w:val="22"/>
                <w:szCs w:val="22"/>
                <w:lang w:val="en-GB" w:eastAsia="en-GB"/>
              </w:rPr>
            </w:pPr>
            <w:r w:rsidRPr="4E08512E">
              <w:rPr>
                <w:rFonts w:ascii="Arial" w:eastAsia="Arial" w:hAnsi="Arial" w:cs="Arial"/>
                <w:color w:val="000000" w:themeColor="text1"/>
                <w:sz w:val="22"/>
                <w:szCs w:val="22"/>
                <w:lang w:val="en-GB"/>
              </w:rPr>
              <w:t>Excellent oral and written communication skills, with an ability to explain complex and contentious information clearly and concisely in a manner appropriate to the audience</w:t>
            </w:r>
          </w:p>
        </w:tc>
        <w:tc>
          <w:tcPr>
            <w:tcW w:w="1701" w:type="dxa"/>
            <w:tcBorders>
              <w:top w:val="single" w:sz="8" w:space="0" w:color="auto"/>
              <w:left w:val="single" w:sz="8" w:space="0" w:color="auto"/>
              <w:bottom w:val="single" w:sz="8" w:space="0" w:color="auto"/>
              <w:right w:val="single" w:sz="8" w:space="0" w:color="auto"/>
            </w:tcBorders>
          </w:tcPr>
          <w:p w14:paraId="4C1259FE" w14:textId="5863153C" w:rsidR="5B69B69D" w:rsidRDefault="001B789C" w:rsidP="000B11DA">
            <w:pPr>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77823A6" w14:textId="1F27BC68" w:rsidR="5B69B69D" w:rsidRDefault="00AB32E1" w:rsidP="5CF785E3">
            <w:pPr>
              <w:jc w:val="center"/>
              <w:rPr>
                <w:rStyle w:val="normaltextrun"/>
                <w:rFonts w:ascii="Arial" w:hAnsi="Arial" w:cs="Arial"/>
                <w:color w:val="000000" w:themeColor="text1"/>
                <w:sz w:val="22"/>
                <w:szCs w:val="22"/>
              </w:rPr>
            </w:pPr>
            <w:r w:rsidRPr="7B0D2AD0">
              <w:rPr>
                <w:rStyle w:val="normaltextrun"/>
                <w:rFonts w:ascii="Arial" w:eastAsia="Arial" w:hAnsi="Arial" w:cs="Arial"/>
                <w:color w:val="000000" w:themeColor="text1"/>
                <w:sz w:val="22"/>
                <w:szCs w:val="22"/>
              </w:rPr>
              <w:t>A/I/R</w:t>
            </w:r>
          </w:p>
        </w:tc>
      </w:tr>
      <w:tr w:rsidR="00764997" w:rsidRPr="00765C4A" w14:paraId="72AAF6B8" w14:textId="77777777" w:rsidTr="5CF785E3">
        <w:trPr>
          <w:trHeight w:val="239"/>
        </w:trPr>
        <w:tc>
          <w:tcPr>
            <w:tcW w:w="5944" w:type="dxa"/>
            <w:tcBorders>
              <w:top w:val="single" w:sz="8" w:space="0" w:color="auto"/>
              <w:left w:val="single" w:sz="8" w:space="0" w:color="auto"/>
              <w:bottom w:val="single" w:sz="8" w:space="0" w:color="auto"/>
              <w:right w:val="single" w:sz="8" w:space="0" w:color="auto"/>
            </w:tcBorders>
          </w:tcPr>
          <w:p w14:paraId="330CAAE4" w14:textId="43D32DAC" w:rsidR="00764997" w:rsidRPr="00765C4A" w:rsidRDefault="002D0411" w:rsidP="5CF785E3">
            <w:pPr>
              <w:spacing w:after="0"/>
              <w:rPr>
                <w:rFonts w:ascii="Arial" w:eastAsia="Times New Roman" w:hAnsi="Arial" w:cs="Arial"/>
                <w:sz w:val="22"/>
                <w:szCs w:val="22"/>
                <w:lang w:val="en-GB" w:eastAsia="en-GB"/>
              </w:rPr>
            </w:pPr>
            <w:r w:rsidRPr="4E08512E">
              <w:rPr>
                <w:rFonts w:ascii="Arial" w:eastAsia="Arial" w:hAnsi="Arial" w:cs="Arial"/>
                <w:color w:val="000000" w:themeColor="text1"/>
                <w:sz w:val="22"/>
                <w:szCs w:val="22"/>
                <w:lang w:val="en-GB"/>
              </w:rPr>
              <w:t xml:space="preserve">Ability to line manage </w:t>
            </w:r>
            <w:r w:rsidR="005259CB">
              <w:rPr>
                <w:rFonts w:ascii="Arial" w:eastAsia="Arial" w:hAnsi="Arial" w:cs="Arial"/>
                <w:color w:val="000000" w:themeColor="text1"/>
                <w:sz w:val="22"/>
                <w:szCs w:val="22"/>
                <w:lang w:val="en-GB"/>
              </w:rPr>
              <w:t xml:space="preserve">diverse teams and </w:t>
            </w:r>
            <w:r w:rsidRPr="4E08512E">
              <w:rPr>
                <w:rFonts w:ascii="Arial" w:eastAsia="Arial" w:hAnsi="Arial" w:cs="Arial"/>
                <w:color w:val="000000" w:themeColor="text1"/>
                <w:sz w:val="22"/>
                <w:szCs w:val="22"/>
                <w:lang w:val="en-GB"/>
              </w:rPr>
              <w:t>colleagues and support their development and manage effective performance</w:t>
            </w:r>
          </w:p>
        </w:tc>
        <w:tc>
          <w:tcPr>
            <w:tcW w:w="1701" w:type="dxa"/>
            <w:tcBorders>
              <w:top w:val="single" w:sz="8" w:space="0" w:color="auto"/>
              <w:left w:val="single" w:sz="8" w:space="0" w:color="auto"/>
              <w:bottom w:val="single" w:sz="8" w:space="0" w:color="auto"/>
              <w:right w:val="single" w:sz="8" w:space="0" w:color="auto"/>
            </w:tcBorders>
          </w:tcPr>
          <w:p w14:paraId="4ADCAD41" w14:textId="6C327BA1" w:rsidR="00764997" w:rsidRPr="00765C4A" w:rsidRDefault="001B789C"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5B01C26" w14:textId="3FE60850" w:rsidR="00764997" w:rsidRPr="00765C4A" w:rsidRDefault="00AB32E1" w:rsidP="5CF785E3">
            <w:pPr>
              <w:spacing w:after="0"/>
              <w:ind w:left="60"/>
              <w:jc w:val="center"/>
              <w:rPr>
                <w:rStyle w:val="normaltextrun"/>
                <w:rFonts w:ascii="Arial" w:hAnsi="Arial" w:cs="Arial"/>
                <w:color w:val="000000" w:themeColor="text1"/>
                <w:sz w:val="22"/>
                <w:szCs w:val="22"/>
              </w:rPr>
            </w:pPr>
            <w:r w:rsidRPr="7B0D2AD0">
              <w:rPr>
                <w:rStyle w:val="normaltextrun"/>
                <w:rFonts w:ascii="Arial" w:eastAsia="Arial" w:hAnsi="Arial" w:cs="Arial"/>
                <w:color w:val="000000" w:themeColor="text1"/>
                <w:sz w:val="22"/>
                <w:szCs w:val="22"/>
              </w:rPr>
              <w:t>A/I/R</w:t>
            </w:r>
          </w:p>
        </w:tc>
      </w:tr>
      <w:tr w:rsidR="00765C4A" w:rsidRPr="00765C4A" w14:paraId="49337E88" w14:textId="77777777" w:rsidTr="5CF785E3">
        <w:trPr>
          <w:trHeight w:val="269"/>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44C966C" w14:textId="780705FC" w:rsidR="00765C4A" w:rsidRPr="00765C4A" w:rsidRDefault="0007028B" w:rsidP="00BB237B">
            <w:pPr>
              <w:spacing w:after="0"/>
              <w:ind w:left="60"/>
              <w:jc w:val="center"/>
              <w:rPr>
                <w:rFonts w:ascii="Arial" w:eastAsia="Arial" w:hAnsi="Arial" w:cs="Arial"/>
                <w:sz w:val="22"/>
                <w:szCs w:val="22"/>
              </w:rPr>
            </w:pPr>
            <w:r>
              <w:rPr>
                <w:rFonts w:ascii="Arial" w:eastAsia="Arial" w:hAnsi="Arial" w:cs="Arial"/>
                <w:b/>
                <w:bCs/>
                <w:sz w:val="22"/>
                <w:szCs w:val="22"/>
              </w:rPr>
              <w:t xml:space="preserve">Special working conditions </w:t>
            </w:r>
          </w:p>
        </w:tc>
      </w:tr>
      <w:tr w:rsidR="00764997" w:rsidRPr="00765C4A" w14:paraId="3B9F6A8C" w14:textId="77777777" w:rsidTr="5CF785E3">
        <w:trPr>
          <w:trHeight w:val="60"/>
        </w:trPr>
        <w:tc>
          <w:tcPr>
            <w:tcW w:w="5944" w:type="dxa"/>
            <w:tcBorders>
              <w:top w:val="single" w:sz="8" w:space="0" w:color="auto"/>
              <w:left w:val="single" w:sz="8" w:space="0" w:color="auto"/>
              <w:bottom w:val="single" w:sz="8" w:space="0" w:color="auto"/>
              <w:right w:val="single" w:sz="8" w:space="0" w:color="auto"/>
            </w:tcBorders>
          </w:tcPr>
          <w:p w14:paraId="6461EBE4" w14:textId="72B7E61F" w:rsidR="00764997" w:rsidRPr="00765C4A" w:rsidRDefault="00F7082D" w:rsidP="5CF785E3">
            <w:pPr>
              <w:spacing w:after="0"/>
              <w:rPr>
                <w:rFonts w:ascii="Arial" w:eastAsia="Times New Roman" w:hAnsi="Arial" w:cs="Arial"/>
                <w:sz w:val="22"/>
                <w:szCs w:val="22"/>
                <w:lang w:val="en-GB" w:eastAsia="en-GB"/>
              </w:rPr>
            </w:pPr>
            <w:r w:rsidRPr="4E08512E">
              <w:rPr>
                <w:rFonts w:ascii="Arial" w:eastAsia="Arial" w:hAnsi="Arial" w:cs="Arial"/>
                <w:color w:val="000000" w:themeColor="text1"/>
                <w:sz w:val="22"/>
                <w:szCs w:val="22"/>
                <w:lang w:val="en-GB"/>
              </w:rPr>
              <w:t>Full driving licence and access to own car with business insurance</w:t>
            </w:r>
          </w:p>
        </w:tc>
        <w:tc>
          <w:tcPr>
            <w:tcW w:w="1701" w:type="dxa"/>
            <w:tcBorders>
              <w:top w:val="single" w:sz="8" w:space="0" w:color="auto"/>
              <w:left w:val="single" w:sz="8" w:space="0" w:color="auto"/>
              <w:bottom w:val="single" w:sz="8" w:space="0" w:color="auto"/>
              <w:right w:val="single" w:sz="8" w:space="0" w:color="auto"/>
            </w:tcBorders>
          </w:tcPr>
          <w:p w14:paraId="346C534A" w14:textId="2D1674C7" w:rsidR="00764997" w:rsidRPr="00765C4A" w:rsidRDefault="00555362"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DCBF3F4" w14:textId="7713B86D" w:rsidR="00764997" w:rsidRPr="00765C4A" w:rsidRDefault="00555362"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A/I/C</w:t>
            </w:r>
          </w:p>
        </w:tc>
      </w:tr>
      <w:tr w:rsidR="00764997" w:rsidRPr="00765C4A" w14:paraId="6F1546F2" w14:textId="77777777" w:rsidTr="5CF785E3">
        <w:trPr>
          <w:trHeight w:val="173"/>
        </w:trPr>
        <w:tc>
          <w:tcPr>
            <w:tcW w:w="5944" w:type="dxa"/>
            <w:tcBorders>
              <w:top w:val="single" w:sz="8" w:space="0" w:color="auto"/>
              <w:left w:val="single" w:sz="8" w:space="0" w:color="auto"/>
              <w:bottom w:val="single" w:sz="8" w:space="0" w:color="auto"/>
              <w:right w:val="single" w:sz="8" w:space="0" w:color="auto"/>
            </w:tcBorders>
          </w:tcPr>
          <w:p w14:paraId="26850AEE" w14:textId="703AED6A" w:rsidR="00764997" w:rsidRPr="00765C4A" w:rsidRDefault="00555362" w:rsidP="5CF785E3">
            <w:pPr>
              <w:spacing w:after="0"/>
              <w:rPr>
                <w:rFonts w:ascii="Arial" w:eastAsia="Times New Roman" w:hAnsi="Arial" w:cs="Arial"/>
                <w:sz w:val="22"/>
                <w:szCs w:val="22"/>
                <w:lang w:val="en-GB" w:eastAsia="en-GB"/>
              </w:rPr>
            </w:pPr>
            <w:r w:rsidRPr="4E08512E">
              <w:rPr>
                <w:rFonts w:ascii="Arial" w:eastAsia="Arial" w:hAnsi="Arial" w:cs="Arial"/>
                <w:color w:val="000000" w:themeColor="text1"/>
                <w:sz w:val="22"/>
                <w:szCs w:val="22"/>
                <w:lang w:val="en-GB"/>
              </w:rPr>
              <w:t>Willingness and ability to work at different sites</w:t>
            </w:r>
          </w:p>
        </w:tc>
        <w:tc>
          <w:tcPr>
            <w:tcW w:w="1701" w:type="dxa"/>
            <w:tcBorders>
              <w:top w:val="single" w:sz="8" w:space="0" w:color="auto"/>
              <w:left w:val="single" w:sz="8" w:space="0" w:color="auto"/>
              <w:bottom w:val="single" w:sz="8" w:space="0" w:color="auto"/>
              <w:right w:val="single" w:sz="8" w:space="0" w:color="auto"/>
            </w:tcBorders>
          </w:tcPr>
          <w:p w14:paraId="2C13B470" w14:textId="518AAFB0" w:rsidR="00764997" w:rsidRPr="00765C4A" w:rsidRDefault="00555362"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54B6A219" w14:textId="5082D205" w:rsidR="00764997" w:rsidRPr="00765C4A" w:rsidRDefault="00555362"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I</w:t>
            </w:r>
          </w:p>
        </w:tc>
      </w:tr>
      <w:tr w:rsidR="00A07B2E" w:rsidRPr="00765C4A" w14:paraId="7DA6A15E" w14:textId="77777777" w:rsidTr="5CF785E3">
        <w:trPr>
          <w:trHeight w:val="381"/>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B76B93" w14:textId="7C28F282" w:rsidR="00A07B2E" w:rsidRPr="00765C4A" w:rsidRDefault="00A07B2E" w:rsidP="00A07B2E">
            <w:pPr>
              <w:spacing w:after="0"/>
              <w:ind w:left="60"/>
              <w:jc w:val="center"/>
              <w:rPr>
                <w:rFonts w:ascii="Arial" w:eastAsia="Arial" w:hAnsi="Arial" w:cs="Arial"/>
                <w:sz w:val="22"/>
                <w:szCs w:val="22"/>
              </w:rPr>
            </w:pPr>
            <w:r w:rsidRPr="00765C4A">
              <w:rPr>
                <w:rFonts w:ascii="Arial" w:eastAsia="Arial" w:hAnsi="Arial" w:cs="Arial"/>
                <w:b/>
                <w:bCs/>
                <w:sz w:val="22"/>
                <w:szCs w:val="22"/>
              </w:rPr>
              <w:lastRenderedPageBreak/>
              <w:t>Personal characteristics</w:t>
            </w:r>
          </w:p>
        </w:tc>
      </w:tr>
      <w:tr w:rsidR="00A07B2E" w:rsidRPr="00765C4A" w14:paraId="4DF4BC18"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556E088A" w14:textId="692B085A" w:rsidR="00A07B2E" w:rsidRPr="00236B4E" w:rsidRDefault="00CD6112" w:rsidP="00236B4E">
            <w:pPr>
              <w:rPr>
                <w:rFonts w:ascii="Arial" w:hAnsi="Arial" w:cs="Arial"/>
                <w:sz w:val="22"/>
                <w:szCs w:val="22"/>
              </w:rPr>
            </w:pPr>
            <w:r w:rsidRPr="4E08512E">
              <w:rPr>
                <w:rFonts w:ascii="Arial" w:eastAsia="Arial" w:hAnsi="Arial" w:cs="Arial"/>
                <w:color w:val="000000" w:themeColor="text1"/>
                <w:sz w:val="22"/>
                <w:szCs w:val="22"/>
              </w:rPr>
              <w:t>Excellent written and verbal communication skills</w:t>
            </w:r>
          </w:p>
        </w:tc>
        <w:tc>
          <w:tcPr>
            <w:tcW w:w="1701" w:type="dxa"/>
            <w:tcBorders>
              <w:top w:val="single" w:sz="8" w:space="0" w:color="auto"/>
              <w:left w:val="single" w:sz="8" w:space="0" w:color="auto"/>
              <w:bottom w:val="single" w:sz="8" w:space="0" w:color="auto"/>
              <w:right w:val="single" w:sz="8" w:space="0" w:color="auto"/>
            </w:tcBorders>
          </w:tcPr>
          <w:p w14:paraId="1B1BE3DB" w14:textId="1CDC4B84" w:rsidR="00A07B2E" w:rsidRPr="00765C4A" w:rsidRDefault="003419AD" w:rsidP="0025602B">
            <w:pPr>
              <w:spacing w:after="0"/>
              <w:ind w:left="60"/>
              <w:jc w:val="center"/>
              <w:rPr>
                <w:rFonts w:ascii="Arial" w:eastAsia="Arial" w:hAnsi="Arial" w:cs="Arial"/>
                <w:sz w:val="22"/>
                <w:szCs w:val="22"/>
              </w:rPr>
            </w:pPr>
            <w:r>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6B80CDC2" w14:textId="683BCB38" w:rsidR="00A07B2E" w:rsidRPr="00765C4A" w:rsidRDefault="001B789C"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A07B2E" w:rsidRPr="00765C4A" w14:paraId="3E0D988A"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2FF96D8C" w14:textId="5C6167C2" w:rsidR="00A07B2E" w:rsidRPr="00236B4E" w:rsidRDefault="00BA6A27" w:rsidP="00236B4E">
            <w:pPr>
              <w:rPr>
                <w:rFonts w:ascii="Arial" w:hAnsi="Arial" w:cs="Arial"/>
                <w:sz w:val="22"/>
                <w:szCs w:val="22"/>
              </w:rPr>
            </w:pPr>
            <w:r w:rsidRPr="4E08512E">
              <w:rPr>
                <w:rFonts w:ascii="Arial" w:eastAsia="Arial" w:hAnsi="Arial" w:cs="Arial"/>
                <w:color w:val="000000" w:themeColor="text1"/>
                <w:sz w:val="22"/>
                <w:szCs w:val="22"/>
              </w:rPr>
              <w:t xml:space="preserve">Demonstrable administrative and </w:t>
            </w:r>
            <w:proofErr w:type="spellStart"/>
            <w:r w:rsidRPr="4E08512E">
              <w:rPr>
                <w:rFonts w:ascii="Arial" w:eastAsia="Arial" w:hAnsi="Arial" w:cs="Arial"/>
                <w:color w:val="000000" w:themeColor="text1"/>
                <w:sz w:val="22"/>
                <w:szCs w:val="22"/>
              </w:rPr>
              <w:t>organisational</w:t>
            </w:r>
            <w:proofErr w:type="spellEnd"/>
            <w:r w:rsidRPr="4E08512E">
              <w:rPr>
                <w:rFonts w:ascii="Arial" w:eastAsia="Arial" w:hAnsi="Arial" w:cs="Arial"/>
                <w:color w:val="000000" w:themeColor="text1"/>
                <w:sz w:val="22"/>
                <w:szCs w:val="22"/>
              </w:rPr>
              <w:t xml:space="preserve"> skills</w:t>
            </w:r>
          </w:p>
        </w:tc>
        <w:tc>
          <w:tcPr>
            <w:tcW w:w="1701" w:type="dxa"/>
            <w:tcBorders>
              <w:top w:val="single" w:sz="8" w:space="0" w:color="auto"/>
              <w:left w:val="single" w:sz="8" w:space="0" w:color="auto"/>
              <w:bottom w:val="single" w:sz="8" w:space="0" w:color="auto"/>
              <w:right w:val="single" w:sz="8" w:space="0" w:color="auto"/>
            </w:tcBorders>
          </w:tcPr>
          <w:p w14:paraId="37B521C5" w14:textId="4A49C644" w:rsidR="00A07B2E" w:rsidRPr="00765C4A" w:rsidRDefault="003419AD"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2474F17" w14:textId="35ECD2E4" w:rsidR="00A07B2E" w:rsidRPr="00765C4A" w:rsidRDefault="001B789C" w:rsidP="5CF785E3">
            <w:pPr>
              <w:spacing w:after="0"/>
              <w:ind w:left="60"/>
              <w:jc w:val="center"/>
              <w:rPr>
                <w:rStyle w:val="normaltextrun"/>
                <w:rFonts w:ascii="Arial" w:hAnsi="Arial" w:cs="Arial"/>
                <w:color w:val="000000" w:themeColor="text1"/>
                <w:sz w:val="22"/>
                <w:szCs w:val="22"/>
              </w:rPr>
            </w:pPr>
            <w:r w:rsidRPr="7B0D2AD0">
              <w:rPr>
                <w:rStyle w:val="normaltextrun"/>
                <w:rFonts w:ascii="Arial" w:eastAsia="Arial" w:hAnsi="Arial" w:cs="Arial"/>
                <w:color w:val="000000" w:themeColor="text1"/>
                <w:sz w:val="22"/>
                <w:szCs w:val="22"/>
              </w:rPr>
              <w:t>A/I</w:t>
            </w:r>
          </w:p>
        </w:tc>
      </w:tr>
      <w:tr w:rsidR="00470F42" w:rsidRPr="00765C4A" w14:paraId="2A3FF0CF"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4351DB96" w14:textId="58201ACF" w:rsidR="00470F42" w:rsidRPr="00470F42" w:rsidRDefault="00DD0647" w:rsidP="00236B4E">
            <w:pPr>
              <w:rPr>
                <w:rFonts w:ascii="Arial" w:hAnsi="Arial" w:cs="Arial"/>
                <w:sz w:val="22"/>
                <w:szCs w:val="22"/>
              </w:rPr>
            </w:pPr>
            <w:r w:rsidRPr="00DD0647">
              <w:rPr>
                <w:rFonts w:ascii="Arial" w:hAnsi="Arial" w:cs="Arial"/>
                <w:sz w:val="22"/>
                <w:szCs w:val="22"/>
              </w:rPr>
              <w:t>Focus on quality and developing customer service approach within the team</w:t>
            </w:r>
          </w:p>
        </w:tc>
        <w:tc>
          <w:tcPr>
            <w:tcW w:w="1701" w:type="dxa"/>
            <w:tcBorders>
              <w:top w:val="single" w:sz="8" w:space="0" w:color="auto"/>
              <w:left w:val="single" w:sz="8" w:space="0" w:color="auto"/>
              <w:bottom w:val="single" w:sz="8" w:space="0" w:color="auto"/>
              <w:right w:val="single" w:sz="8" w:space="0" w:color="auto"/>
            </w:tcBorders>
          </w:tcPr>
          <w:p w14:paraId="3661F038" w14:textId="0B480B34" w:rsidR="00470F42" w:rsidRPr="00765C4A" w:rsidRDefault="003419AD"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6496F4E" w14:textId="6EFBE785" w:rsidR="00470F42" w:rsidRPr="00765C4A" w:rsidRDefault="001B789C" w:rsidP="5CF785E3">
            <w:pPr>
              <w:spacing w:after="0"/>
              <w:ind w:left="60"/>
              <w:jc w:val="center"/>
              <w:rPr>
                <w:rStyle w:val="normaltextrun"/>
                <w:rFonts w:ascii="Arial" w:hAnsi="Arial" w:cs="Arial"/>
                <w:color w:val="000000" w:themeColor="text1"/>
                <w:sz w:val="22"/>
                <w:szCs w:val="22"/>
              </w:rPr>
            </w:pPr>
            <w:r w:rsidRPr="7B0D2AD0">
              <w:rPr>
                <w:rStyle w:val="normaltextrun"/>
                <w:rFonts w:ascii="Arial" w:eastAsia="Arial" w:hAnsi="Arial" w:cs="Arial"/>
                <w:color w:val="000000" w:themeColor="text1"/>
                <w:sz w:val="22"/>
                <w:szCs w:val="22"/>
              </w:rPr>
              <w:t>A/I/R</w:t>
            </w:r>
          </w:p>
        </w:tc>
      </w:tr>
      <w:tr w:rsidR="00DD0647" w:rsidRPr="00765C4A" w14:paraId="4C450364"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7F94B780" w14:textId="5EA8B287" w:rsidR="00DD0647" w:rsidRPr="00DD0647" w:rsidRDefault="004F3873" w:rsidP="00236B4E">
            <w:pPr>
              <w:rPr>
                <w:rFonts w:ascii="Arial" w:hAnsi="Arial" w:cs="Arial"/>
                <w:sz w:val="22"/>
                <w:szCs w:val="22"/>
              </w:rPr>
            </w:pPr>
            <w:r w:rsidRPr="004F3873">
              <w:rPr>
                <w:rFonts w:ascii="Arial" w:hAnsi="Arial" w:cs="Arial"/>
                <w:sz w:val="22"/>
                <w:szCs w:val="22"/>
              </w:rPr>
              <w:t>Flexible approach and when required hands on to provide support and cover</w:t>
            </w:r>
          </w:p>
        </w:tc>
        <w:tc>
          <w:tcPr>
            <w:tcW w:w="1701" w:type="dxa"/>
            <w:tcBorders>
              <w:top w:val="single" w:sz="8" w:space="0" w:color="auto"/>
              <w:left w:val="single" w:sz="8" w:space="0" w:color="auto"/>
              <w:bottom w:val="single" w:sz="8" w:space="0" w:color="auto"/>
              <w:right w:val="single" w:sz="8" w:space="0" w:color="auto"/>
            </w:tcBorders>
          </w:tcPr>
          <w:p w14:paraId="0750B731" w14:textId="65E27DF7" w:rsidR="00DD0647" w:rsidRPr="00765C4A" w:rsidRDefault="003419AD"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3E9098DC" w14:textId="5D7FB2E9" w:rsidR="00DD0647" w:rsidRPr="00765C4A" w:rsidRDefault="001B789C" w:rsidP="5CF785E3">
            <w:pPr>
              <w:spacing w:after="0"/>
              <w:ind w:left="60"/>
              <w:jc w:val="center"/>
              <w:rPr>
                <w:rStyle w:val="normaltextrun"/>
                <w:rFonts w:ascii="Arial" w:hAnsi="Arial" w:cs="Arial"/>
                <w:color w:val="000000" w:themeColor="text1"/>
                <w:sz w:val="22"/>
                <w:szCs w:val="22"/>
              </w:rPr>
            </w:pPr>
            <w:r w:rsidRPr="7B0D2AD0">
              <w:rPr>
                <w:rStyle w:val="normaltextrun"/>
                <w:rFonts w:ascii="Arial" w:eastAsia="Arial" w:hAnsi="Arial" w:cs="Arial"/>
                <w:color w:val="000000" w:themeColor="text1"/>
                <w:sz w:val="22"/>
                <w:szCs w:val="22"/>
              </w:rPr>
              <w:t>A/I/R</w:t>
            </w:r>
          </w:p>
        </w:tc>
      </w:tr>
      <w:tr w:rsidR="004F3873" w:rsidRPr="00765C4A" w14:paraId="43958B5E"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2F9771CB" w14:textId="2F42520F" w:rsidR="004F3873" w:rsidRPr="004F3873" w:rsidRDefault="00816244" w:rsidP="00236B4E">
            <w:pPr>
              <w:rPr>
                <w:rFonts w:ascii="Arial" w:hAnsi="Arial" w:cs="Arial"/>
                <w:sz w:val="22"/>
                <w:szCs w:val="22"/>
              </w:rPr>
            </w:pPr>
            <w:r w:rsidRPr="00816244">
              <w:rPr>
                <w:rFonts w:ascii="Arial" w:hAnsi="Arial" w:cs="Arial"/>
                <w:sz w:val="22"/>
                <w:szCs w:val="22"/>
              </w:rPr>
              <w:t>Commitment to a supportive, coaching culture</w:t>
            </w:r>
          </w:p>
        </w:tc>
        <w:tc>
          <w:tcPr>
            <w:tcW w:w="1701" w:type="dxa"/>
            <w:tcBorders>
              <w:top w:val="single" w:sz="8" w:space="0" w:color="auto"/>
              <w:left w:val="single" w:sz="8" w:space="0" w:color="auto"/>
              <w:bottom w:val="single" w:sz="8" w:space="0" w:color="auto"/>
              <w:right w:val="single" w:sz="8" w:space="0" w:color="auto"/>
            </w:tcBorders>
          </w:tcPr>
          <w:p w14:paraId="5FF554D5" w14:textId="3D074FC9" w:rsidR="004F3873" w:rsidRPr="00765C4A" w:rsidRDefault="003419AD"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1C45248" w14:textId="59633557" w:rsidR="004F3873" w:rsidRPr="00765C4A" w:rsidRDefault="001B789C" w:rsidP="5CF785E3">
            <w:pPr>
              <w:spacing w:after="0"/>
              <w:ind w:left="60"/>
              <w:jc w:val="center"/>
              <w:rPr>
                <w:rStyle w:val="normaltextrun"/>
                <w:rFonts w:ascii="Arial" w:hAnsi="Arial" w:cs="Arial"/>
                <w:color w:val="000000" w:themeColor="text1"/>
                <w:sz w:val="22"/>
                <w:szCs w:val="22"/>
              </w:rPr>
            </w:pPr>
            <w:r w:rsidRPr="7B0D2AD0">
              <w:rPr>
                <w:rStyle w:val="normaltextrun"/>
                <w:rFonts w:ascii="Arial" w:eastAsia="Arial" w:hAnsi="Arial" w:cs="Arial"/>
                <w:color w:val="000000" w:themeColor="text1"/>
                <w:sz w:val="22"/>
                <w:szCs w:val="22"/>
              </w:rPr>
              <w:t>A/I/R</w:t>
            </w:r>
          </w:p>
        </w:tc>
      </w:tr>
    </w:tbl>
    <w:p w14:paraId="58FC49E3" w14:textId="1AA5DDCA" w:rsidR="00023EC4" w:rsidRDefault="00023EC4" w:rsidP="17E65116">
      <w:pPr>
        <w:rPr>
          <w:rFonts w:ascii="Arial" w:hAnsi="Arial" w:cs="Arial"/>
          <w:sz w:val="22"/>
          <w:szCs w:val="22"/>
        </w:rPr>
      </w:pPr>
    </w:p>
    <w:p w14:paraId="00BF8FAB" w14:textId="77777777" w:rsidR="00283AC5" w:rsidRDefault="00283AC5" w:rsidP="17E65116">
      <w:pPr>
        <w:rPr>
          <w:rFonts w:ascii="Arial" w:hAnsi="Arial" w:cs="Arial"/>
          <w:sz w:val="22"/>
          <w:szCs w:val="22"/>
        </w:rPr>
      </w:pPr>
    </w:p>
    <w:p w14:paraId="5E72D533" w14:textId="77777777" w:rsidR="00283AC5" w:rsidRPr="00765C4A" w:rsidRDefault="00283AC5" w:rsidP="17E65116">
      <w:pPr>
        <w:rPr>
          <w:rFonts w:ascii="Arial" w:hAnsi="Arial" w:cs="Arial"/>
          <w:sz w:val="22"/>
          <w:szCs w:val="22"/>
        </w:rPr>
      </w:pPr>
    </w:p>
    <w:sectPr w:rsidR="00283AC5" w:rsidRPr="00765C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26C1A" w14:textId="77777777" w:rsidR="00FD0DEA" w:rsidRDefault="00FD0DEA">
      <w:pPr>
        <w:spacing w:after="0" w:line="240" w:lineRule="auto"/>
      </w:pPr>
      <w:r>
        <w:separator/>
      </w:r>
    </w:p>
  </w:endnote>
  <w:endnote w:type="continuationSeparator" w:id="0">
    <w:p w14:paraId="10763386" w14:textId="77777777" w:rsidR="00FD0DEA" w:rsidRDefault="00FD0DEA">
      <w:pPr>
        <w:spacing w:after="0" w:line="240" w:lineRule="auto"/>
      </w:pPr>
      <w:r>
        <w:continuationSeparator/>
      </w:r>
    </w:p>
  </w:endnote>
  <w:endnote w:type="continuationNotice" w:id="1">
    <w:p w14:paraId="10AD8861" w14:textId="77777777" w:rsidR="00FD0DEA" w:rsidRDefault="00FD0D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823B4" w14:textId="77777777" w:rsidR="00722618" w:rsidRDefault="0072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7E65116" w14:paraId="61C9E796" w14:textId="77777777" w:rsidTr="17E65116">
      <w:trPr>
        <w:trHeight w:val="300"/>
      </w:trPr>
      <w:tc>
        <w:tcPr>
          <w:tcW w:w="3120" w:type="dxa"/>
        </w:tcPr>
        <w:p w14:paraId="67ADEBD0" w14:textId="5C65DFB4" w:rsidR="17E65116" w:rsidRDefault="17E65116" w:rsidP="17E65116">
          <w:pPr>
            <w:pStyle w:val="Header"/>
            <w:ind w:left="-115"/>
          </w:pPr>
        </w:p>
      </w:tc>
      <w:tc>
        <w:tcPr>
          <w:tcW w:w="3120" w:type="dxa"/>
        </w:tcPr>
        <w:p w14:paraId="40F6F6A9" w14:textId="211AF987" w:rsidR="17E65116" w:rsidRDefault="17E65116" w:rsidP="17E65116">
          <w:pPr>
            <w:pStyle w:val="Header"/>
            <w:jc w:val="center"/>
          </w:pPr>
        </w:p>
      </w:tc>
      <w:tc>
        <w:tcPr>
          <w:tcW w:w="3120" w:type="dxa"/>
        </w:tcPr>
        <w:p w14:paraId="02BA0FED" w14:textId="5DA34583" w:rsidR="17E65116" w:rsidRDefault="17E65116" w:rsidP="17E65116">
          <w:pPr>
            <w:pStyle w:val="Header"/>
            <w:ind w:right="-115"/>
            <w:jc w:val="right"/>
          </w:pPr>
        </w:p>
      </w:tc>
    </w:tr>
  </w:tbl>
  <w:p w14:paraId="21455939" w14:textId="6A975F59" w:rsidR="17E65116" w:rsidRDefault="17E65116" w:rsidP="17E65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4CED9" w14:textId="77777777" w:rsidR="00722618" w:rsidRDefault="00722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31256" w14:textId="77777777" w:rsidR="00FD0DEA" w:rsidRDefault="00FD0DEA">
      <w:pPr>
        <w:spacing w:after="0" w:line="240" w:lineRule="auto"/>
      </w:pPr>
      <w:r>
        <w:separator/>
      </w:r>
    </w:p>
  </w:footnote>
  <w:footnote w:type="continuationSeparator" w:id="0">
    <w:p w14:paraId="6319CDDE" w14:textId="77777777" w:rsidR="00FD0DEA" w:rsidRDefault="00FD0DEA">
      <w:pPr>
        <w:spacing w:after="0" w:line="240" w:lineRule="auto"/>
      </w:pPr>
      <w:r>
        <w:continuationSeparator/>
      </w:r>
    </w:p>
  </w:footnote>
  <w:footnote w:type="continuationNotice" w:id="1">
    <w:p w14:paraId="2522AEB1" w14:textId="77777777" w:rsidR="00FD0DEA" w:rsidRDefault="00FD0D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7E2D8" w14:textId="0127B4F3" w:rsidR="00722618" w:rsidRDefault="00EB2D25">
    <w:pPr>
      <w:pStyle w:val="Header"/>
    </w:pPr>
    <w:r>
      <w:rPr>
        <w:noProof/>
      </w:rPr>
      <w:pict w14:anchorId="6B556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6" o:spid="_x0000_s1026" type="#_x0000_t75" style="position:absolute;margin-left:0;margin-top:0;width:467.5pt;height:467.5pt;z-index:-251656192;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9360"/>
    </w:tblGrid>
    <w:tr w:rsidR="17E65116" w14:paraId="794F59BA" w14:textId="77777777" w:rsidTr="17E65116">
      <w:trPr>
        <w:trHeight w:val="300"/>
      </w:trPr>
      <w:tc>
        <w:tcPr>
          <w:tcW w:w="9360" w:type="dxa"/>
        </w:tcPr>
        <w:p w14:paraId="7C17074E" w14:textId="197AE129" w:rsidR="17E65116" w:rsidRDefault="17E65116" w:rsidP="00F36B58">
          <w:pPr>
            <w:pStyle w:val="Header"/>
            <w:ind w:left="-115"/>
            <w:jc w:val="right"/>
          </w:pPr>
        </w:p>
      </w:tc>
    </w:tr>
  </w:tbl>
  <w:p w14:paraId="2FDCFCDA" w14:textId="478B3B60" w:rsidR="17E65116" w:rsidRDefault="00EB2D25" w:rsidP="17E65116">
    <w:pPr>
      <w:pStyle w:val="Header"/>
    </w:pPr>
    <w:r>
      <w:rPr>
        <w:noProof/>
      </w:rPr>
      <w:pict w14:anchorId="4371B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7" o:spid="_x0000_s1027" type="#_x0000_t75" style="position:absolute;margin-left:0;margin-top:0;width:467.5pt;height:467.5pt;z-index:-251655168;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r w:rsidR="00F36B58">
      <w:rPr>
        <w:noProof/>
      </w:rPr>
      <w:drawing>
        <wp:anchor distT="0" distB="0" distL="114300" distR="114300" simplePos="0" relativeHeight="251658240" behindDoc="1" locked="0" layoutInCell="1" allowOverlap="1" wp14:anchorId="1CA65004" wp14:editId="3BDE6886">
          <wp:simplePos x="0" y="0"/>
          <wp:positionH relativeFrom="column">
            <wp:posOffset>5486400</wp:posOffset>
          </wp:positionH>
          <wp:positionV relativeFrom="paragraph">
            <wp:posOffset>-466725</wp:posOffset>
          </wp:positionV>
          <wp:extent cx="1162050" cy="569779"/>
          <wp:effectExtent l="0" t="0" r="0" b="0"/>
          <wp:wrapTight wrapText="bothSides">
            <wp:wrapPolygon edited="0">
              <wp:start x="3541" y="2167"/>
              <wp:lineTo x="1416" y="6502"/>
              <wp:lineTo x="1062" y="10114"/>
              <wp:lineTo x="1416" y="15171"/>
              <wp:lineTo x="2833" y="18783"/>
              <wp:lineTo x="6728" y="18783"/>
              <wp:lineTo x="18413" y="15171"/>
              <wp:lineTo x="18413" y="6502"/>
              <wp:lineTo x="6374" y="2167"/>
              <wp:lineTo x="3541" y="2167"/>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6977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9B027" w14:textId="5CF6613E" w:rsidR="00722618" w:rsidRDefault="00EB2D25">
    <w:pPr>
      <w:pStyle w:val="Header"/>
    </w:pPr>
    <w:r>
      <w:rPr>
        <w:noProof/>
      </w:rPr>
      <w:pict w14:anchorId="72FD7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5" o:spid="_x0000_s1025" type="#_x0000_t75" style="position:absolute;margin-left:0;margin-top:0;width:467.5pt;height:467.5pt;z-index:-251657216;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44187"/>
    <w:multiLevelType w:val="hybridMultilevel"/>
    <w:tmpl w:val="201AC5FC"/>
    <w:lvl w:ilvl="0" w:tplc="D8D88CFE">
      <w:start w:val="1"/>
      <w:numFmt w:val="bullet"/>
      <w:lvlText w:val=""/>
      <w:lvlJc w:val="left"/>
      <w:pPr>
        <w:ind w:left="720" w:hanging="360"/>
      </w:pPr>
      <w:rPr>
        <w:rFonts w:ascii="Symbol" w:hAnsi="Symbol" w:hint="default"/>
      </w:rPr>
    </w:lvl>
    <w:lvl w:ilvl="1" w:tplc="514EAB60">
      <w:start w:val="1"/>
      <w:numFmt w:val="bullet"/>
      <w:lvlText w:val="o"/>
      <w:lvlJc w:val="left"/>
      <w:pPr>
        <w:ind w:left="1440" w:hanging="360"/>
      </w:pPr>
      <w:rPr>
        <w:rFonts w:ascii="Courier New" w:hAnsi="Courier New" w:hint="default"/>
      </w:rPr>
    </w:lvl>
    <w:lvl w:ilvl="2" w:tplc="313E83D4">
      <w:start w:val="1"/>
      <w:numFmt w:val="bullet"/>
      <w:lvlText w:val=""/>
      <w:lvlJc w:val="left"/>
      <w:pPr>
        <w:ind w:left="2160" w:hanging="360"/>
      </w:pPr>
      <w:rPr>
        <w:rFonts w:ascii="Wingdings" w:hAnsi="Wingdings" w:hint="default"/>
      </w:rPr>
    </w:lvl>
    <w:lvl w:ilvl="3" w:tplc="F18E9B52">
      <w:start w:val="1"/>
      <w:numFmt w:val="bullet"/>
      <w:lvlText w:val=""/>
      <w:lvlJc w:val="left"/>
      <w:pPr>
        <w:ind w:left="2880" w:hanging="360"/>
      </w:pPr>
      <w:rPr>
        <w:rFonts w:ascii="Symbol" w:hAnsi="Symbol" w:hint="default"/>
      </w:rPr>
    </w:lvl>
    <w:lvl w:ilvl="4" w:tplc="23500F9A">
      <w:start w:val="1"/>
      <w:numFmt w:val="bullet"/>
      <w:lvlText w:val="o"/>
      <w:lvlJc w:val="left"/>
      <w:pPr>
        <w:ind w:left="3600" w:hanging="360"/>
      </w:pPr>
      <w:rPr>
        <w:rFonts w:ascii="Courier New" w:hAnsi="Courier New" w:hint="default"/>
      </w:rPr>
    </w:lvl>
    <w:lvl w:ilvl="5" w:tplc="F014BB4E">
      <w:start w:val="1"/>
      <w:numFmt w:val="bullet"/>
      <w:lvlText w:val=""/>
      <w:lvlJc w:val="left"/>
      <w:pPr>
        <w:ind w:left="4320" w:hanging="360"/>
      </w:pPr>
      <w:rPr>
        <w:rFonts w:ascii="Wingdings" w:hAnsi="Wingdings" w:hint="default"/>
      </w:rPr>
    </w:lvl>
    <w:lvl w:ilvl="6" w:tplc="33A830B2">
      <w:start w:val="1"/>
      <w:numFmt w:val="bullet"/>
      <w:lvlText w:val=""/>
      <w:lvlJc w:val="left"/>
      <w:pPr>
        <w:ind w:left="5040" w:hanging="360"/>
      </w:pPr>
      <w:rPr>
        <w:rFonts w:ascii="Symbol" w:hAnsi="Symbol" w:hint="default"/>
      </w:rPr>
    </w:lvl>
    <w:lvl w:ilvl="7" w:tplc="A12A3A8A">
      <w:start w:val="1"/>
      <w:numFmt w:val="bullet"/>
      <w:lvlText w:val="o"/>
      <w:lvlJc w:val="left"/>
      <w:pPr>
        <w:ind w:left="5760" w:hanging="360"/>
      </w:pPr>
      <w:rPr>
        <w:rFonts w:ascii="Courier New" w:hAnsi="Courier New" w:hint="default"/>
      </w:rPr>
    </w:lvl>
    <w:lvl w:ilvl="8" w:tplc="4E269786">
      <w:start w:val="1"/>
      <w:numFmt w:val="bullet"/>
      <w:lvlText w:val=""/>
      <w:lvlJc w:val="left"/>
      <w:pPr>
        <w:ind w:left="6480" w:hanging="360"/>
      </w:pPr>
      <w:rPr>
        <w:rFonts w:ascii="Wingdings" w:hAnsi="Wingdings" w:hint="default"/>
      </w:rPr>
    </w:lvl>
  </w:abstractNum>
  <w:abstractNum w:abstractNumId="1" w15:restartNumberingAfterBreak="0">
    <w:nsid w:val="1B61C1F2"/>
    <w:multiLevelType w:val="hybridMultilevel"/>
    <w:tmpl w:val="4A201C48"/>
    <w:lvl w:ilvl="0" w:tplc="71CC00D2">
      <w:start w:val="1"/>
      <w:numFmt w:val="bullet"/>
      <w:lvlText w:val=""/>
      <w:lvlJc w:val="left"/>
      <w:pPr>
        <w:ind w:left="720" w:hanging="360"/>
      </w:pPr>
      <w:rPr>
        <w:rFonts w:ascii="Symbol" w:hAnsi="Symbol" w:hint="default"/>
      </w:rPr>
    </w:lvl>
    <w:lvl w:ilvl="1" w:tplc="BB9E4A20">
      <w:start w:val="1"/>
      <w:numFmt w:val="bullet"/>
      <w:lvlText w:val="o"/>
      <w:lvlJc w:val="left"/>
      <w:pPr>
        <w:ind w:left="1440" w:hanging="360"/>
      </w:pPr>
      <w:rPr>
        <w:rFonts w:ascii="Courier New" w:hAnsi="Courier New" w:hint="default"/>
      </w:rPr>
    </w:lvl>
    <w:lvl w:ilvl="2" w:tplc="3EC44F88">
      <w:start w:val="1"/>
      <w:numFmt w:val="bullet"/>
      <w:lvlText w:val=""/>
      <w:lvlJc w:val="left"/>
      <w:pPr>
        <w:ind w:left="2160" w:hanging="360"/>
      </w:pPr>
      <w:rPr>
        <w:rFonts w:ascii="Wingdings" w:hAnsi="Wingdings" w:hint="default"/>
      </w:rPr>
    </w:lvl>
    <w:lvl w:ilvl="3" w:tplc="73E6A6C0">
      <w:start w:val="1"/>
      <w:numFmt w:val="bullet"/>
      <w:lvlText w:val=""/>
      <w:lvlJc w:val="left"/>
      <w:pPr>
        <w:ind w:left="2880" w:hanging="360"/>
      </w:pPr>
      <w:rPr>
        <w:rFonts w:ascii="Symbol" w:hAnsi="Symbol" w:hint="default"/>
      </w:rPr>
    </w:lvl>
    <w:lvl w:ilvl="4" w:tplc="9976B2BC">
      <w:start w:val="1"/>
      <w:numFmt w:val="bullet"/>
      <w:lvlText w:val="o"/>
      <w:lvlJc w:val="left"/>
      <w:pPr>
        <w:ind w:left="3600" w:hanging="360"/>
      </w:pPr>
      <w:rPr>
        <w:rFonts w:ascii="Courier New" w:hAnsi="Courier New" w:hint="default"/>
      </w:rPr>
    </w:lvl>
    <w:lvl w:ilvl="5" w:tplc="5E60E07A">
      <w:start w:val="1"/>
      <w:numFmt w:val="bullet"/>
      <w:lvlText w:val=""/>
      <w:lvlJc w:val="left"/>
      <w:pPr>
        <w:ind w:left="4320" w:hanging="360"/>
      </w:pPr>
      <w:rPr>
        <w:rFonts w:ascii="Wingdings" w:hAnsi="Wingdings" w:hint="default"/>
      </w:rPr>
    </w:lvl>
    <w:lvl w:ilvl="6" w:tplc="472A8130">
      <w:start w:val="1"/>
      <w:numFmt w:val="bullet"/>
      <w:lvlText w:val=""/>
      <w:lvlJc w:val="left"/>
      <w:pPr>
        <w:ind w:left="5040" w:hanging="360"/>
      </w:pPr>
      <w:rPr>
        <w:rFonts w:ascii="Symbol" w:hAnsi="Symbol" w:hint="default"/>
      </w:rPr>
    </w:lvl>
    <w:lvl w:ilvl="7" w:tplc="9B48C0E2">
      <w:start w:val="1"/>
      <w:numFmt w:val="bullet"/>
      <w:lvlText w:val="o"/>
      <w:lvlJc w:val="left"/>
      <w:pPr>
        <w:ind w:left="5760" w:hanging="360"/>
      </w:pPr>
      <w:rPr>
        <w:rFonts w:ascii="Courier New" w:hAnsi="Courier New" w:hint="default"/>
      </w:rPr>
    </w:lvl>
    <w:lvl w:ilvl="8" w:tplc="1D861408">
      <w:start w:val="1"/>
      <w:numFmt w:val="bullet"/>
      <w:lvlText w:val=""/>
      <w:lvlJc w:val="left"/>
      <w:pPr>
        <w:ind w:left="6480" w:hanging="360"/>
      </w:pPr>
      <w:rPr>
        <w:rFonts w:ascii="Wingdings" w:hAnsi="Wingdings" w:hint="default"/>
      </w:rPr>
    </w:lvl>
  </w:abstractNum>
  <w:abstractNum w:abstractNumId="2" w15:restartNumberingAfterBreak="0">
    <w:nsid w:val="4473710E"/>
    <w:multiLevelType w:val="hybridMultilevel"/>
    <w:tmpl w:val="8CF0405C"/>
    <w:lvl w:ilvl="0" w:tplc="68E6CD30">
      <w:start w:val="1"/>
      <w:numFmt w:val="bullet"/>
      <w:lvlText w:val=""/>
      <w:lvlJc w:val="left"/>
      <w:pPr>
        <w:ind w:left="720" w:hanging="360"/>
      </w:pPr>
      <w:rPr>
        <w:rFonts w:ascii="Symbol" w:hAnsi="Symbol" w:hint="default"/>
      </w:rPr>
    </w:lvl>
    <w:lvl w:ilvl="1" w:tplc="4BC07FDC">
      <w:start w:val="1"/>
      <w:numFmt w:val="bullet"/>
      <w:lvlText w:val="o"/>
      <w:lvlJc w:val="left"/>
      <w:pPr>
        <w:ind w:left="1440" w:hanging="360"/>
      </w:pPr>
      <w:rPr>
        <w:rFonts w:ascii="Courier New" w:hAnsi="Courier New" w:hint="default"/>
      </w:rPr>
    </w:lvl>
    <w:lvl w:ilvl="2" w:tplc="7F2EA5FA">
      <w:start w:val="1"/>
      <w:numFmt w:val="bullet"/>
      <w:lvlText w:val=""/>
      <w:lvlJc w:val="left"/>
      <w:pPr>
        <w:ind w:left="2160" w:hanging="360"/>
      </w:pPr>
      <w:rPr>
        <w:rFonts w:ascii="Wingdings" w:hAnsi="Wingdings" w:hint="default"/>
      </w:rPr>
    </w:lvl>
    <w:lvl w:ilvl="3" w:tplc="FB1269DE">
      <w:start w:val="1"/>
      <w:numFmt w:val="bullet"/>
      <w:lvlText w:val=""/>
      <w:lvlJc w:val="left"/>
      <w:pPr>
        <w:ind w:left="2880" w:hanging="360"/>
      </w:pPr>
      <w:rPr>
        <w:rFonts w:ascii="Symbol" w:hAnsi="Symbol" w:hint="default"/>
      </w:rPr>
    </w:lvl>
    <w:lvl w:ilvl="4" w:tplc="CD76CFD0">
      <w:start w:val="1"/>
      <w:numFmt w:val="bullet"/>
      <w:lvlText w:val="o"/>
      <w:lvlJc w:val="left"/>
      <w:pPr>
        <w:ind w:left="3600" w:hanging="360"/>
      </w:pPr>
      <w:rPr>
        <w:rFonts w:ascii="Courier New" w:hAnsi="Courier New" w:hint="default"/>
      </w:rPr>
    </w:lvl>
    <w:lvl w:ilvl="5" w:tplc="1B2A775C">
      <w:start w:val="1"/>
      <w:numFmt w:val="bullet"/>
      <w:lvlText w:val=""/>
      <w:lvlJc w:val="left"/>
      <w:pPr>
        <w:ind w:left="4320" w:hanging="360"/>
      </w:pPr>
      <w:rPr>
        <w:rFonts w:ascii="Wingdings" w:hAnsi="Wingdings" w:hint="default"/>
      </w:rPr>
    </w:lvl>
    <w:lvl w:ilvl="6" w:tplc="9A6CB078">
      <w:start w:val="1"/>
      <w:numFmt w:val="bullet"/>
      <w:lvlText w:val=""/>
      <w:lvlJc w:val="left"/>
      <w:pPr>
        <w:ind w:left="5040" w:hanging="360"/>
      </w:pPr>
      <w:rPr>
        <w:rFonts w:ascii="Symbol" w:hAnsi="Symbol" w:hint="default"/>
      </w:rPr>
    </w:lvl>
    <w:lvl w:ilvl="7" w:tplc="6F94E54A">
      <w:start w:val="1"/>
      <w:numFmt w:val="bullet"/>
      <w:lvlText w:val="o"/>
      <w:lvlJc w:val="left"/>
      <w:pPr>
        <w:ind w:left="5760" w:hanging="360"/>
      </w:pPr>
      <w:rPr>
        <w:rFonts w:ascii="Courier New" w:hAnsi="Courier New" w:hint="default"/>
      </w:rPr>
    </w:lvl>
    <w:lvl w:ilvl="8" w:tplc="0D889520">
      <w:start w:val="1"/>
      <w:numFmt w:val="bullet"/>
      <w:lvlText w:val=""/>
      <w:lvlJc w:val="left"/>
      <w:pPr>
        <w:ind w:left="6480" w:hanging="360"/>
      </w:pPr>
      <w:rPr>
        <w:rFonts w:ascii="Wingdings" w:hAnsi="Wingdings" w:hint="default"/>
      </w:rPr>
    </w:lvl>
  </w:abstractNum>
  <w:abstractNum w:abstractNumId="3" w15:restartNumberingAfterBreak="0">
    <w:nsid w:val="58742622"/>
    <w:multiLevelType w:val="hybridMultilevel"/>
    <w:tmpl w:val="26365A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9A69458"/>
    <w:multiLevelType w:val="hybridMultilevel"/>
    <w:tmpl w:val="6CD6DB90"/>
    <w:lvl w:ilvl="0" w:tplc="E184172C">
      <w:start w:val="1"/>
      <w:numFmt w:val="bullet"/>
      <w:lvlText w:val=""/>
      <w:lvlJc w:val="left"/>
      <w:pPr>
        <w:ind w:left="720" w:hanging="360"/>
      </w:pPr>
      <w:rPr>
        <w:rFonts w:ascii="Symbol" w:hAnsi="Symbol" w:hint="default"/>
      </w:rPr>
    </w:lvl>
    <w:lvl w:ilvl="1" w:tplc="3A763162">
      <w:start w:val="1"/>
      <w:numFmt w:val="bullet"/>
      <w:lvlText w:val="o"/>
      <w:lvlJc w:val="left"/>
      <w:pPr>
        <w:ind w:left="1440" w:hanging="360"/>
      </w:pPr>
      <w:rPr>
        <w:rFonts w:ascii="Courier New" w:hAnsi="Courier New" w:hint="default"/>
      </w:rPr>
    </w:lvl>
    <w:lvl w:ilvl="2" w:tplc="FA704C14">
      <w:start w:val="1"/>
      <w:numFmt w:val="bullet"/>
      <w:lvlText w:val=""/>
      <w:lvlJc w:val="left"/>
      <w:pPr>
        <w:ind w:left="2160" w:hanging="360"/>
      </w:pPr>
      <w:rPr>
        <w:rFonts w:ascii="Wingdings" w:hAnsi="Wingdings" w:hint="default"/>
      </w:rPr>
    </w:lvl>
    <w:lvl w:ilvl="3" w:tplc="0AEED026">
      <w:start w:val="1"/>
      <w:numFmt w:val="bullet"/>
      <w:lvlText w:val=""/>
      <w:lvlJc w:val="left"/>
      <w:pPr>
        <w:ind w:left="2880" w:hanging="360"/>
      </w:pPr>
      <w:rPr>
        <w:rFonts w:ascii="Symbol" w:hAnsi="Symbol" w:hint="default"/>
      </w:rPr>
    </w:lvl>
    <w:lvl w:ilvl="4" w:tplc="D6900E96">
      <w:start w:val="1"/>
      <w:numFmt w:val="bullet"/>
      <w:lvlText w:val="o"/>
      <w:lvlJc w:val="left"/>
      <w:pPr>
        <w:ind w:left="3600" w:hanging="360"/>
      </w:pPr>
      <w:rPr>
        <w:rFonts w:ascii="Courier New" w:hAnsi="Courier New" w:hint="default"/>
      </w:rPr>
    </w:lvl>
    <w:lvl w:ilvl="5" w:tplc="FB2A01CE">
      <w:start w:val="1"/>
      <w:numFmt w:val="bullet"/>
      <w:lvlText w:val=""/>
      <w:lvlJc w:val="left"/>
      <w:pPr>
        <w:ind w:left="4320" w:hanging="360"/>
      </w:pPr>
      <w:rPr>
        <w:rFonts w:ascii="Wingdings" w:hAnsi="Wingdings" w:hint="default"/>
      </w:rPr>
    </w:lvl>
    <w:lvl w:ilvl="6" w:tplc="9CC22FF4">
      <w:start w:val="1"/>
      <w:numFmt w:val="bullet"/>
      <w:lvlText w:val=""/>
      <w:lvlJc w:val="left"/>
      <w:pPr>
        <w:ind w:left="5040" w:hanging="360"/>
      </w:pPr>
      <w:rPr>
        <w:rFonts w:ascii="Symbol" w:hAnsi="Symbol" w:hint="default"/>
      </w:rPr>
    </w:lvl>
    <w:lvl w:ilvl="7" w:tplc="078830F2">
      <w:start w:val="1"/>
      <w:numFmt w:val="bullet"/>
      <w:lvlText w:val="o"/>
      <w:lvlJc w:val="left"/>
      <w:pPr>
        <w:ind w:left="5760" w:hanging="360"/>
      </w:pPr>
      <w:rPr>
        <w:rFonts w:ascii="Courier New" w:hAnsi="Courier New" w:hint="default"/>
      </w:rPr>
    </w:lvl>
    <w:lvl w:ilvl="8" w:tplc="05364DA4">
      <w:start w:val="1"/>
      <w:numFmt w:val="bullet"/>
      <w:lvlText w:val=""/>
      <w:lvlJc w:val="left"/>
      <w:pPr>
        <w:ind w:left="6480" w:hanging="360"/>
      </w:pPr>
      <w:rPr>
        <w:rFonts w:ascii="Wingdings" w:hAnsi="Wingdings" w:hint="default"/>
      </w:rPr>
    </w:lvl>
  </w:abstractNum>
  <w:num w:numId="1" w16cid:durableId="1083524936">
    <w:abstractNumId w:val="2"/>
  </w:num>
  <w:num w:numId="2" w16cid:durableId="128744121">
    <w:abstractNumId w:val="4"/>
  </w:num>
  <w:num w:numId="3" w16cid:durableId="1388260580">
    <w:abstractNumId w:val="1"/>
  </w:num>
  <w:num w:numId="4" w16cid:durableId="438647853">
    <w:abstractNumId w:val="0"/>
  </w:num>
  <w:num w:numId="5" w16cid:durableId="69180153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90164"/>
    <w:rsid w:val="00005848"/>
    <w:rsid w:val="00023EC4"/>
    <w:rsid w:val="00024923"/>
    <w:rsid w:val="000331F7"/>
    <w:rsid w:val="000367E6"/>
    <w:rsid w:val="0007028B"/>
    <w:rsid w:val="00090BAF"/>
    <w:rsid w:val="000A45E6"/>
    <w:rsid w:val="000B11DA"/>
    <w:rsid w:val="0013363D"/>
    <w:rsid w:val="00135D2B"/>
    <w:rsid w:val="00150023"/>
    <w:rsid w:val="00165A7F"/>
    <w:rsid w:val="001A7BE6"/>
    <w:rsid w:val="001B789C"/>
    <w:rsid w:val="001C7330"/>
    <w:rsid w:val="001F67DD"/>
    <w:rsid w:val="00236B4E"/>
    <w:rsid w:val="00253739"/>
    <w:rsid w:val="0025602B"/>
    <w:rsid w:val="00283AC5"/>
    <w:rsid w:val="002A16CE"/>
    <w:rsid w:val="002D0411"/>
    <w:rsid w:val="002F75A7"/>
    <w:rsid w:val="00310DAE"/>
    <w:rsid w:val="00336EB4"/>
    <w:rsid w:val="003419AD"/>
    <w:rsid w:val="003549E4"/>
    <w:rsid w:val="00357FD4"/>
    <w:rsid w:val="0038311F"/>
    <w:rsid w:val="00397FB6"/>
    <w:rsid w:val="003A05D5"/>
    <w:rsid w:val="003A54B3"/>
    <w:rsid w:val="003D5391"/>
    <w:rsid w:val="00401630"/>
    <w:rsid w:val="00404D6A"/>
    <w:rsid w:val="00421381"/>
    <w:rsid w:val="00423267"/>
    <w:rsid w:val="00452549"/>
    <w:rsid w:val="00457ACD"/>
    <w:rsid w:val="00470F42"/>
    <w:rsid w:val="004D65A3"/>
    <w:rsid w:val="004F3873"/>
    <w:rsid w:val="004F7216"/>
    <w:rsid w:val="00501DFB"/>
    <w:rsid w:val="005259CB"/>
    <w:rsid w:val="005263BF"/>
    <w:rsid w:val="0055080E"/>
    <w:rsid w:val="00555362"/>
    <w:rsid w:val="0057630B"/>
    <w:rsid w:val="005D79D1"/>
    <w:rsid w:val="005E5AF0"/>
    <w:rsid w:val="00670B7D"/>
    <w:rsid w:val="006B1CC9"/>
    <w:rsid w:val="006C7D17"/>
    <w:rsid w:val="006D2D71"/>
    <w:rsid w:val="006D4CAA"/>
    <w:rsid w:val="006E6CC9"/>
    <w:rsid w:val="00704A01"/>
    <w:rsid w:val="00722618"/>
    <w:rsid w:val="007333A1"/>
    <w:rsid w:val="00764997"/>
    <w:rsid w:val="00765C4A"/>
    <w:rsid w:val="00775799"/>
    <w:rsid w:val="00786759"/>
    <w:rsid w:val="00796146"/>
    <w:rsid w:val="007D4586"/>
    <w:rsid w:val="007D71A9"/>
    <w:rsid w:val="007D7856"/>
    <w:rsid w:val="007F0C6D"/>
    <w:rsid w:val="007F720D"/>
    <w:rsid w:val="0081170C"/>
    <w:rsid w:val="00816244"/>
    <w:rsid w:val="0082098D"/>
    <w:rsid w:val="008346B2"/>
    <w:rsid w:val="00882A5E"/>
    <w:rsid w:val="00897B89"/>
    <w:rsid w:val="008A2148"/>
    <w:rsid w:val="008A2C86"/>
    <w:rsid w:val="008A46CB"/>
    <w:rsid w:val="008B77B7"/>
    <w:rsid w:val="008C19D0"/>
    <w:rsid w:val="008D0BCA"/>
    <w:rsid w:val="008F4400"/>
    <w:rsid w:val="00915CBE"/>
    <w:rsid w:val="009620BA"/>
    <w:rsid w:val="00975051"/>
    <w:rsid w:val="00991D7E"/>
    <w:rsid w:val="009D1FD5"/>
    <w:rsid w:val="009D5D20"/>
    <w:rsid w:val="00A07B2E"/>
    <w:rsid w:val="00A16293"/>
    <w:rsid w:val="00A3016B"/>
    <w:rsid w:val="00A3445C"/>
    <w:rsid w:val="00A50380"/>
    <w:rsid w:val="00A77DCD"/>
    <w:rsid w:val="00A812C7"/>
    <w:rsid w:val="00A965E1"/>
    <w:rsid w:val="00AB32E1"/>
    <w:rsid w:val="00AB6798"/>
    <w:rsid w:val="00AD4A21"/>
    <w:rsid w:val="00AE1189"/>
    <w:rsid w:val="00AE4D34"/>
    <w:rsid w:val="00B31BF5"/>
    <w:rsid w:val="00B34AF3"/>
    <w:rsid w:val="00B632A0"/>
    <w:rsid w:val="00B92D60"/>
    <w:rsid w:val="00B96DB9"/>
    <w:rsid w:val="00BA02A9"/>
    <w:rsid w:val="00BA6A27"/>
    <w:rsid w:val="00BB237B"/>
    <w:rsid w:val="00BB47C2"/>
    <w:rsid w:val="00BC5F12"/>
    <w:rsid w:val="00BD7905"/>
    <w:rsid w:val="00BE646B"/>
    <w:rsid w:val="00BF6AB9"/>
    <w:rsid w:val="00C123A7"/>
    <w:rsid w:val="00C3574F"/>
    <w:rsid w:val="00C522FC"/>
    <w:rsid w:val="00C570E5"/>
    <w:rsid w:val="00C66193"/>
    <w:rsid w:val="00C661BE"/>
    <w:rsid w:val="00C717FA"/>
    <w:rsid w:val="00CD5856"/>
    <w:rsid w:val="00CD6112"/>
    <w:rsid w:val="00D019BB"/>
    <w:rsid w:val="00D02896"/>
    <w:rsid w:val="00D213BD"/>
    <w:rsid w:val="00D524CC"/>
    <w:rsid w:val="00D70DB3"/>
    <w:rsid w:val="00D90F57"/>
    <w:rsid w:val="00D921BA"/>
    <w:rsid w:val="00DC186F"/>
    <w:rsid w:val="00DC43A5"/>
    <w:rsid w:val="00DD0647"/>
    <w:rsid w:val="00DE2ABA"/>
    <w:rsid w:val="00DF1AAF"/>
    <w:rsid w:val="00DF543E"/>
    <w:rsid w:val="00E3064F"/>
    <w:rsid w:val="00E34540"/>
    <w:rsid w:val="00EB2D25"/>
    <w:rsid w:val="00EC6749"/>
    <w:rsid w:val="00F01EC2"/>
    <w:rsid w:val="00F21783"/>
    <w:rsid w:val="00F36B58"/>
    <w:rsid w:val="00F502D5"/>
    <w:rsid w:val="00F679C1"/>
    <w:rsid w:val="00F7082D"/>
    <w:rsid w:val="00FD0DEA"/>
    <w:rsid w:val="0178D88E"/>
    <w:rsid w:val="03BB8BC8"/>
    <w:rsid w:val="07A3546C"/>
    <w:rsid w:val="0FB15844"/>
    <w:rsid w:val="108FD83B"/>
    <w:rsid w:val="1093A491"/>
    <w:rsid w:val="13BFAF59"/>
    <w:rsid w:val="13C3ED9E"/>
    <w:rsid w:val="13F0B5B3"/>
    <w:rsid w:val="1579EB85"/>
    <w:rsid w:val="174C0237"/>
    <w:rsid w:val="17E65116"/>
    <w:rsid w:val="17E7AD09"/>
    <w:rsid w:val="1A1F4CA8"/>
    <w:rsid w:val="1F41EC6A"/>
    <w:rsid w:val="1F7C375A"/>
    <w:rsid w:val="20C17C1B"/>
    <w:rsid w:val="212A3415"/>
    <w:rsid w:val="23FD6AA5"/>
    <w:rsid w:val="2B23ED82"/>
    <w:rsid w:val="2C0041D1"/>
    <w:rsid w:val="2C0812DA"/>
    <w:rsid w:val="2C5FF8C4"/>
    <w:rsid w:val="2E3B5EE3"/>
    <w:rsid w:val="2EBCEE30"/>
    <w:rsid w:val="2FA9EBDC"/>
    <w:rsid w:val="30A75999"/>
    <w:rsid w:val="314B7DB6"/>
    <w:rsid w:val="32190164"/>
    <w:rsid w:val="326B141A"/>
    <w:rsid w:val="36001E2F"/>
    <w:rsid w:val="37C0FBBC"/>
    <w:rsid w:val="39787DC1"/>
    <w:rsid w:val="3C315A83"/>
    <w:rsid w:val="4184B460"/>
    <w:rsid w:val="44C8B1B7"/>
    <w:rsid w:val="4816DB9A"/>
    <w:rsid w:val="50419115"/>
    <w:rsid w:val="51528B82"/>
    <w:rsid w:val="542C31E5"/>
    <w:rsid w:val="5830CF3F"/>
    <w:rsid w:val="5AA6E0B1"/>
    <w:rsid w:val="5B14F6B4"/>
    <w:rsid w:val="5B69B69D"/>
    <w:rsid w:val="5C715CBD"/>
    <w:rsid w:val="5CF785E3"/>
    <w:rsid w:val="60FDFE7B"/>
    <w:rsid w:val="6353A736"/>
    <w:rsid w:val="6365538F"/>
    <w:rsid w:val="655471A8"/>
    <w:rsid w:val="66A4FEA5"/>
    <w:rsid w:val="6A1423C1"/>
    <w:rsid w:val="6BBA8662"/>
    <w:rsid w:val="6E0FAE2C"/>
    <w:rsid w:val="7270B4D5"/>
    <w:rsid w:val="7285AF4C"/>
    <w:rsid w:val="74B15994"/>
    <w:rsid w:val="75FE89E5"/>
    <w:rsid w:val="76D119F3"/>
    <w:rsid w:val="78F5D50D"/>
    <w:rsid w:val="7A0AD063"/>
    <w:rsid w:val="7C8B7C08"/>
    <w:rsid w:val="7D7FEA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0164"/>
  <w15:chartTrackingRefBased/>
  <w15:docId w15:val="{0592FE6D-9E1F-47D9-8C27-60327B3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4593">
      <w:bodyDiv w:val="1"/>
      <w:marLeft w:val="0"/>
      <w:marRight w:val="0"/>
      <w:marTop w:val="0"/>
      <w:marBottom w:val="0"/>
      <w:divBdr>
        <w:top w:val="none" w:sz="0" w:space="0" w:color="auto"/>
        <w:left w:val="none" w:sz="0" w:space="0" w:color="auto"/>
        <w:bottom w:val="none" w:sz="0" w:space="0" w:color="auto"/>
        <w:right w:val="none" w:sz="0" w:space="0" w:color="auto"/>
      </w:divBdr>
      <w:divsChild>
        <w:div w:id="1768574335">
          <w:marLeft w:val="0"/>
          <w:marRight w:val="0"/>
          <w:marTop w:val="0"/>
          <w:marBottom w:val="0"/>
          <w:divBdr>
            <w:top w:val="none" w:sz="0" w:space="0" w:color="auto"/>
            <w:left w:val="none" w:sz="0" w:space="0" w:color="auto"/>
            <w:bottom w:val="none" w:sz="0" w:space="0" w:color="auto"/>
            <w:right w:val="none" w:sz="0" w:space="0" w:color="auto"/>
          </w:divBdr>
        </w:div>
        <w:div w:id="749350106">
          <w:marLeft w:val="0"/>
          <w:marRight w:val="0"/>
          <w:marTop w:val="0"/>
          <w:marBottom w:val="0"/>
          <w:divBdr>
            <w:top w:val="none" w:sz="0" w:space="0" w:color="auto"/>
            <w:left w:val="none" w:sz="0" w:space="0" w:color="auto"/>
            <w:bottom w:val="none" w:sz="0" w:space="0" w:color="auto"/>
            <w:right w:val="none" w:sz="0" w:space="0" w:color="auto"/>
          </w:divBdr>
        </w:div>
        <w:div w:id="936328764">
          <w:marLeft w:val="0"/>
          <w:marRight w:val="0"/>
          <w:marTop w:val="0"/>
          <w:marBottom w:val="0"/>
          <w:divBdr>
            <w:top w:val="none" w:sz="0" w:space="0" w:color="auto"/>
            <w:left w:val="none" w:sz="0" w:space="0" w:color="auto"/>
            <w:bottom w:val="none" w:sz="0" w:space="0" w:color="auto"/>
            <w:right w:val="none" w:sz="0" w:space="0" w:color="auto"/>
          </w:divBdr>
        </w:div>
        <w:div w:id="693458172">
          <w:marLeft w:val="0"/>
          <w:marRight w:val="0"/>
          <w:marTop w:val="0"/>
          <w:marBottom w:val="0"/>
          <w:divBdr>
            <w:top w:val="none" w:sz="0" w:space="0" w:color="auto"/>
            <w:left w:val="none" w:sz="0" w:space="0" w:color="auto"/>
            <w:bottom w:val="none" w:sz="0" w:space="0" w:color="auto"/>
            <w:right w:val="none" w:sz="0" w:space="0" w:color="auto"/>
          </w:divBdr>
        </w:div>
        <w:div w:id="1708331658">
          <w:marLeft w:val="0"/>
          <w:marRight w:val="0"/>
          <w:marTop w:val="0"/>
          <w:marBottom w:val="0"/>
          <w:divBdr>
            <w:top w:val="none" w:sz="0" w:space="0" w:color="auto"/>
            <w:left w:val="none" w:sz="0" w:space="0" w:color="auto"/>
            <w:bottom w:val="none" w:sz="0" w:space="0" w:color="auto"/>
            <w:right w:val="none" w:sz="0" w:space="0" w:color="auto"/>
          </w:divBdr>
        </w:div>
        <w:div w:id="1410688546">
          <w:marLeft w:val="0"/>
          <w:marRight w:val="0"/>
          <w:marTop w:val="0"/>
          <w:marBottom w:val="0"/>
          <w:divBdr>
            <w:top w:val="none" w:sz="0" w:space="0" w:color="auto"/>
            <w:left w:val="none" w:sz="0" w:space="0" w:color="auto"/>
            <w:bottom w:val="none" w:sz="0" w:space="0" w:color="auto"/>
            <w:right w:val="none" w:sz="0" w:space="0" w:color="auto"/>
          </w:divBdr>
        </w:div>
        <w:div w:id="1582333172">
          <w:marLeft w:val="0"/>
          <w:marRight w:val="0"/>
          <w:marTop w:val="0"/>
          <w:marBottom w:val="0"/>
          <w:divBdr>
            <w:top w:val="none" w:sz="0" w:space="0" w:color="auto"/>
            <w:left w:val="none" w:sz="0" w:space="0" w:color="auto"/>
            <w:bottom w:val="none" w:sz="0" w:space="0" w:color="auto"/>
            <w:right w:val="none" w:sz="0" w:space="0" w:color="auto"/>
          </w:divBdr>
        </w:div>
        <w:div w:id="978921002">
          <w:marLeft w:val="0"/>
          <w:marRight w:val="0"/>
          <w:marTop w:val="0"/>
          <w:marBottom w:val="0"/>
          <w:divBdr>
            <w:top w:val="none" w:sz="0" w:space="0" w:color="auto"/>
            <w:left w:val="none" w:sz="0" w:space="0" w:color="auto"/>
            <w:bottom w:val="none" w:sz="0" w:space="0" w:color="auto"/>
            <w:right w:val="none" w:sz="0" w:space="0" w:color="auto"/>
          </w:divBdr>
        </w:div>
        <w:div w:id="553741613">
          <w:marLeft w:val="0"/>
          <w:marRight w:val="0"/>
          <w:marTop w:val="0"/>
          <w:marBottom w:val="0"/>
          <w:divBdr>
            <w:top w:val="none" w:sz="0" w:space="0" w:color="auto"/>
            <w:left w:val="none" w:sz="0" w:space="0" w:color="auto"/>
            <w:bottom w:val="none" w:sz="0" w:space="0" w:color="auto"/>
            <w:right w:val="none" w:sz="0" w:space="0" w:color="auto"/>
          </w:divBdr>
        </w:div>
        <w:div w:id="1921061435">
          <w:marLeft w:val="0"/>
          <w:marRight w:val="0"/>
          <w:marTop w:val="0"/>
          <w:marBottom w:val="0"/>
          <w:divBdr>
            <w:top w:val="none" w:sz="0" w:space="0" w:color="auto"/>
            <w:left w:val="none" w:sz="0" w:space="0" w:color="auto"/>
            <w:bottom w:val="none" w:sz="0" w:space="0" w:color="auto"/>
            <w:right w:val="none" w:sz="0" w:space="0" w:color="auto"/>
          </w:divBdr>
        </w:div>
        <w:div w:id="1993368982">
          <w:marLeft w:val="0"/>
          <w:marRight w:val="0"/>
          <w:marTop w:val="0"/>
          <w:marBottom w:val="0"/>
          <w:divBdr>
            <w:top w:val="none" w:sz="0" w:space="0" w:color="auto"/>
            <w:left w:val="none" w:sz="0" w:space="0" w:color="auto"/>
            <w:bottom w:val="none" w:sz="0" w:space="0" w:color="auto"/>
            <w:right w:val="none" w:sz="0" w:space="0" w:color="auto"/>
          </w:divBdr>
        </w:div>
        <w:div w:id="1077245011">
          <w:marLeft w:val="0"/>
          <w:marRight w:val="0"/>
          <w:marTop w:val="0"/>
          <w:marBottom w:val="0"/>
          <w:divBdr>
            <w:top w:val="none" w:sz="0" w:space="0" w:color="auto"/>
            <w:left w:val="none" w:sz="0" w:space="0" w:color="auto"/>
            <w:bottom w:val="none" w:sz="0" w:space="0" w:color="auto"/>
            <w:right w:val="none" w:sz="0" w:space="0" w:color="auto"/>
          </w:divBdr>
        </w:div>
        <w:div w:id="1356080610">
          <w:marLeft w:val="0"/>
          <w:marRight w:val="0"/>
          <w:marTop w:val="0"/>
          <w:marBottom w:val="0"/>
          <w:divBdr>
            <w:top w:val="none" w:sz="0" w:space="0" w:color="auto"/>
            <w:left w:val="none" w:sz="0" w:space="0" w:color="auto"/>
            <w:bottom w:val="none" w:sz="0" w:space="0" w:color="auto"/>
            <w:right w:val="none" w:sz="0" w:space="0" w:color="auto"/>
          </w:divBdr>
        </w:div>
        <w:div w:id="1828666270">
          <w:marLeft w:val="0"/>
          <w:marRight w:val="0"/>
          <w:marTop w:val="0"/>
          <w:marBottom w:val="0"/>
          <w:divBdr>
            <w:top w:val="none" w:sz="0" w:space="0" w:color="auto"/>
            <w:left w:val="none" w:sz="0" w:space="0" w:color="auto"/>
            <w:bottom w:val="none" w:sz="0" w:space="0" w:color="auto"/>
            <w:right w:val="none" w:sz="0" w:space="0" w:color="auto"/>
          </w:divBdr>
        </w:div>
        <w:div w:id="1185633859">
          <w:marLeft w:val="0"/>
          <w:marRight w:val="0"/>
          <w:marTop w:val="0"/>
          <w:marBottom w:val="0"/>
          <w:divBdr>
            <w:top w:val="none" w:sz="0" w:space="0" w:color="auto"/>
            <w:left w:val="none" w:sz="0" w:space="0" w:color="auto"/>
            <w:bottom w:val="none" w:sz="0" w:space="0" w:color="auto"/>
            <w:right w:val="none" w:sz="0" w:space="0" w:color="auto"/>
          </w:divBdr>
        </w:div>
        <w:div w:id="1736002088">
          <w:marLeft w:val="0"/>
          <w:marRight w:val="0"/>
          <w:marTop w:val="0"/>
          <w:marBottom w:val="0"/>
          <w:divBdr>
            <w:top w:val="none" w:sz="0" w:space="0" w:color="auto"/>
            <w:left w:val="none" w:sz="0" w:space="0" w:color="auto"/>
            <w:bottom w:val="none" w:sz="0" w:space="0" w:color="auto"/>
            <w:right w:val="none" w:sz="0" w:space="0" w:color="auto"/>
          </w:divBdr>
        </w:div>
        <w:div w:id="29763128">
          <w:marLeft w:val="0"/>
          <w:marRight w:val="0"/>
          <w:marTop w:val="0"/>
          <w:marBottom w:val="0"/>
          <w:divBdr>
            <w:top w:val="none" w:sz="0" w:space="0" w:color="auto"/>
            <w:left w:val="none" w:sz="0" w:space="0" w:color="auto"/>
            <w:bottom w:val="none" w:sz="0" w:space="0" w:color="auto"/>
            <w:right w:val="none" w:sz="0" w:space="0" w:color="auto"/>
          </w:divBdr>
        </w:div>
        <w:div w:id="854152070">
          <w:marLeft w:val="0"/>
          <w:marRight w:val="0"/>
          <w:marTop w:val="0"/>
          <w:marBottom w:val="0"/>
          <w:divBdr>
            <w:top w:val="none" w:sz="0" w:space="0" w:color="auto"/>
            <w:left w:val="none" w:sz="0" w:space="0" w:color="auto"/>
            <w:bottom w:val="none" w:sz="0" w:space="0" w:color="auto"/>
            <w:right w:val="none" w:sz="0" w:space="0" w:color="auto"/>
          </w:divBdr>
        </w:div>
        <w:div w:id="1834102389">
          <w:marLeft w:val="0"/>
          <w:marRight w:val="0"/>
          <w:marTop w:val="0"/>
          <w:marBottom w:val="0"/>
          <w:divBdr>
            <w:top w:val="none" w:sz="0" w:space="0" w:color="auto"/>
            <w:left w:val="none" w:sz="0" w:space="0" w:color="auto"/>
            <w:bottom w:val="none" w:sz="0" w:space="0" w:color="auto"/>
            <w:right w:val="none" w:sz="0" w:space="0" w:color="auto"/>
          </w:divBdr>
        </w:div>
        <w:div w:id="1579436386">
          <w:marLeft w:val="0"/>
          <w:marRight w:val="0"/>
          <w:marTop w:val="0"/>
          <w:marBottom w:val="0"/>
          <w:divBdr>
            <w:top w:val="none" w:sz="0" w:space="0" w:color="auto"/>
            <w:left w:val="none" w:sz="0" w:space="0" w:color="auto"/>
            <w:bottom w:val="none" w:sz="0" w:space="0" w:color="auto"/>
            <w:right w:val="none" w:sz="0" w:space="0" w:color="auto"/>
          </w:divBdr>
        </w:div>
        <w:div w:id="1631204073">
          <w:marLeft w:val="0"/>
          <w:marRight w:val="0"/>
          <w:marTop w:val="0"/>
          <w:marBottom w:val="0"/>
          <w:divBdr>
            <w:top w:val="none" w:sz="0" w:space="0" w:color="auto"/>
            <w:left w:val="none" w:sz="0" w:space="0" w:color="auto"/>
            <w:bottom w:val="none" w:sz="0" w:space="0" w:color="auto"/>
            <w:right w:val="none" w:sz="0" w:space="0" w:color="auto"/>
          </w:divBdr>
        </w:div>
        <w:div w:id="787165608">
          <w:marLeft w:val="0"/>
          <w:marRight w:val="0"/>
          <w:marTop w:val="0"/>
          <w:marBottom w:val="0"/>
          <w:divBdr>
            <w:top w:val="none" w:sz="0" w:space="0" w:color="auto"/>
            <w:left w:val="none" w:sz="0" w:space="0" w:color="auto"/>
            <w:bottom w:val="none" w:sz="0" w:space="0" w:color="auto"/>
            <w:right w:val="none" w:sz="0" w:space="0" w:color="auto"/>
          </w:divBdr>
        </w:div>
      </w:divsChild>
    </w:div>
    <w:div w:id="182982797">
      <w:bodyDiv w:val="1"/>
      <w:marLeft w:val="0"/>
      <w:marRight w:val="0"/>
      <w:marTop w:val="0"/>
      <w:marBottom w:val="0"/>
      <w:divBdr>
        <w:top w:val="none" w:sz="0" w:space="0" w:color="auto"/>
        <w:left w:val="none" w:sz="0" w:space="0" w:color="auto"/>
        <w:bottom w:val="none" w:sz="0" w:space="0" w:color="auto"/>
        <w:right w:val="none" w:sz="0" w:space="0" w:color="auto"/>
      </w:divBdr>
      <w:divsChild>
        <w:div w:id="1907183769">
          <w:marLeft w:val="0"/>
          <w:marRight w:val="0"/>
          <w:marTop w:val="0"/>
          <w:marBottom w:val="0"/>
          <w:divBdr>
            <w:top w:val="none" w:sz="0" w:space="0" w:color="auto"/>
            <w:left w:val="none" w:sz="0" w:space="0" w:color="auto"/>
            <w:bottom w:val="none" w:sz="0" w:space="0" w:color="auto"/>
            <w:right w:val="none" w:sz="0" w:space="0" w:color="auto"/>
          </w:divBdr>
          <w:divsChild>
            <w:div w:id="2061050472">
              <w:marLeft w:val="0"/>
              <w:marRight w:val="0"/>
              <w:marTop w:val="0"/>
              <w:marBottom w:val="0"/>
              <w:divBdr>
                <w:top w:val="none" w:sz="0" w:space="0" w:color="auto"/>
                <w:left w:val="none" w:sz="0" w:space="0" w:color="auto"/>
                <w:bottom w:val="none" w:sz="0" w:space="0" w:color="auto"/>
                <w:right w:val="none" w:sz="0" w:space="0" w:color="auto"/>
              </w:divBdr>
            </w:div>
          </w:divsChild>
        </w:div>
        <w:div w:id="122895229">
          <w:marLeft w:val="0"/>
          <w:marRight w:val="0"/>
          <w:marTop w:val="0"/>
          <w:marBottom w:val="0"/>
          <w:divBdr>
            <w:top w:val="none" w:sz="0" w:space="0" w:color="auto"/>
            <w:left w:val="none" w:sz="0" w:space="0" w:color="auto"/>
            <w:bottom w:val="none" w:sz="0" w:space="0" w:color="auto"/>
            <w:right w:val="none" w:sz="0" w:space="0" w:color="auto"/>
          </w:divBdr>
          <w:divsChild>
            <w:div w:id="629946282">
              <w:marLeft w:val="0"/>
              <w:marRight w:val="0"/>
              <w:marTop w:val="0"/>
              <w:marBottom w:val="0"/>
              <w:divBdr>
                <w:top w:val="none" w:sz="0" w:space="0" w:color="auto"/>
                <w:left w:val="none" w:sz="0" w:space="0" w:color="auto"/>
                <w:bottom w:val="none" w:sz="0" w:space="0" w:color="auto"/>
                <w:right w:val="none" w:sz="0" w:space="0" w:color="auto"/>
              </w:divBdr>
            </w:div>
          </w:divsChild>
        </w:div>
        <w:div w:id="1419711884">
          <w:marLeft w:val="0"/>
          <w:marRight w:val="0"/>
          <w:marTop w:val="0"/>
          <w:marBottom w:val="0"/>
          <w:divBdr>
            <w:top w:val="none" w:sz="0" w:space="0" w:color="auto"/>
            <w:left w:val="none" w:sz="0" w:space="0" w:color="auto"/>
            <w:bottom w:val="none" w:sz="0" w:space="0" w:color="auto"/>
            <w:right w:val="none" w:sz="0" w:space="0" w:color="auto"/>
          </w:divBdr>
          <w:divsChild>
            <w:div w:id="1195727637">
              <w:marLeft w:val="0"/>
              <w:marRight w:val="0"/>
              <w:marTop w:val="0"/>
              <w:marBottom w:val="0"/>
              <w:divBdr>
                <w:top w:val="none" w:sz="0" w:space="0" w:color="auto"/>
                <w:left w:val="none" w:sz="0" w:space="0" w:color="auto"/>
                <w:bottom w:val="none" w:sz="0" w:space="0" w:color="auto"/>
                <w:right w:val="none" w:sz="0" w:space="0" w:color="auto"/>
              </w:divBdr>
            </w:div>
          </w:divsChild>
        </w:div>
        <w:div w:id="1319116421">
          <w:marLeft w:val="0"/>
          <w:marRight w:val="0"/>
          <w:marTop w:val="0"/>
          <w:marBottom w:val="0"/>
          <w:divBdr>
            <w:top w:val="none" w:sz="0" w:space="0" w:color="auto"/>
            <w:left w:val="none" w:sz="0" w:space="0" w:color="auto"/>
            <w:bottom w:val="none" w:sz="0" w:space="0" w:color="auto"/>
            <w:right w:val="none" w:sz="0" w:space="0" w:color="auto"/>
          </w:divBdr>
          <w:divsChild>
            <w:div w:id="545484216">
              <w:marLeft w:val="0"/>
              <w:marRight w:val="0"/>
              <w:marTop w:val="0"/>
              <w:marBottom w:val="0"/>
              <w:divBdr>
                <w:top w:val="none" w:sz="0" w:space="0" w:color="auto"/>
                <w:left w:val="none" w:sz="0" w:space="0" w:color="auto"/>
                <w:bottom w:val="none" w:sz="0" w:space="0" w:color="auto"/>
                <w:right w:val="none" w:sz="0" w:space="0" w:color="auto"/>
              </w:divBdr>
            </w:div>
          </w:divsChild>
        </w:div>
        <w:div w:id="1122193890">
          <w:marLeft w:val="0"/>
          <w:marRight w:val="0"/>
          <w:marTop w:val="0"/>
          <w:marBottom w:val="0"/>
          <w:divBdr>
            <w:top w:val="none" w:sz="0" w:space="0" w:color="auto"/>
            <w:left w:val="none" w:sz="0" w:space="0" w:color="auto"/>
            <w:bottom w:val="none" w:sz="0" w:space="0" w:color="auto"/>
            <w:right w:val="none" w:sz="0" w:space="0" w:color="auto"/>
          </w:divBdr>
          <w:divsChild>
            <w:div w:id="17451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8517">
      <w:bodyDiv w:val="1"/>
      <w:marLeft w:val="0"/>
      <w:marRight w:val="0"/>
      <w:marTop w:val="0"/>
      <w:marBottom w:val="0"/>
      <w:divBdr>
        <w:top w:val="none" w:sz="0" w:space="0" w:color="auto"/>
        <w:left w:val="none" w:sz="0" w:space="0" w:color="auto"/>
        <w:bottom w:val="none" w:sz="0" w:space="0" w:color="auto"/>
        <w:right w:val="none" w:sz="0" w:space="0" w:color="auto"/>
      </w:divBdr>
      <w:divsChild>
        <w:div w:id="1849252643">
          <w:marLeft w:val="0"/>
          <w:marRight w:val="0"/>
          <w:marTop w:val="0"/>
          <w:marBottom w:val="0"/>
          <w:divBdr>
            <w:top w:val="none" w:sz="0" w:space="0" w:color="auto"/>
            <w:left w:val="none" w:sz="0" w:space="0" w:color="auto"/>
            <w:bottom w:val="none" w:sz="0" w:space="0" w:color="auto"/>
            <w:right w:val="none" w:sz="0" w:space="0" w:color="auto"/>
          </w:divBdr>
          <w:divsChild>
            <w:div w:id="1471242326">
              <w:marLeft w:val="0"/>
              <w:marRight w:val="0"/>
              <w:marTop w:val="0"/>
              <w:marBottom w:val="0"/>
              <w:divBdr>
                <w:top w:val="none" w:sz="0" w:space="0" w:color="auto"/>
                <w:left w:val="none" w:sz="0" w:space="0" w:color="auto"/>
                <w:bottom w:val="none" w:sz="0" w:space="0" w:color="auto"/>
                <w:right w:val="none" w:sz="0" w:space="0" w:color="auto"/>
              </w:divBdr>
            </w:div>
          </w:divsChild>
        </w:div>
        <w:div w:id="1429233288">
          <w:marLeft w:val="0"/>
          <w:marRight w:val="0"/>
          <w:marTop w:val="0"/>
          <w:marBottom w:val="0"/>
          <w:divBdr>
            <w:top w:val="none" w:sz="0" w:space="0" w:color="auto"/>
            <w:left w:val="none" w:sz="0" w:space="0" w:color="auto"/>
            <w:bottom w:val="none" w:sz="0" w:space="0" w:color="auto"/>
            <w:right w:val="none" w:sz="0" w:space="0" w:color="auto"/>
          </w:divBdr>
          <w:divsChild>
            <w:div w:id="1694913554">
              <w:marLeft w:val="0"/>
              <w:marRight w:val="0"/>
              <w:marTop w:val="0"/>
              <w:marBottom w:val="0"/>
              <w:divBdr>
                <w:top w:val="none" w:sz="0" w:space="0" w:color="auto"/>
                <w:left w:val="none" w:sz="0" w:space="0" w:color="auto"/>
                <w:bottom w:val="none" w:sz="0" w:space="0" w:color="auto"/>
                <w:right w:val="none" w:sz="0" w:space="0" w:color="auto"/>
              </w:divBdr>
            </w:div>
          </w:divsChild>
        </w:div>
        <w:div w:id="1176923307">
          <w:marLeft w:val="0"/>
          <w:marRight w:val="0"/>
          <w:marTop w:val="0"/>
          <w:marBottom w:val="0"/>
          <w:divBdr>
            <w:top w:val="none" w:sz="0" w:space="0" w:color="auto"/>
            <w:left w:val="none" w:sz="0" w:space="0" w:color="auto"/>
            <w:bottom w:val="none" w:sz="0" w:space="0" w:color="auto"/>
            <w:right w:val="none" w:sz="0" w:space="0" w:color="auto"/>
          </w:divBdr>
          <w:divsChild>
            <w:div w:id="587540621">
              <w:marLeft w:val="0"/>
              <w:marRight w:val="0"/>
              <w:marTop w:val="0"/>
              <w:marBottom w:val="0"/>
              <w:divBdr>
                <w:top w:val="none" w:sz="0" w:space="0" w:color="auto"/>
                <w:left w:val="none" w:sz="0" w:space="0" w:color="auto"/>
                <w:bottom w:val="none" w:sz="0" w:space="0" w:color="auto"/>
                <w:right w:val="none" w:sz="0" w:space="0" w:color="auto"/>
              </w:divBdr>
            </w:div>
          </w:divsChild>
        </w:div>
        <w:div w:id="897596154">
          <w:marLeft w:val="0"/>
          <w:marRight w:val="0"/>
          <w:marTop w:val="0"/>
          <w:marBottom w:val="0"/>
          <w:divBdr>
            <w:top w:val="none" w:sz="0" w:space="0" w:color="auto"/>
            <w:left w:val="none" w:sz="0" w:space="0" w:color="auto"/>
            <w:bottom w:val="none" w:sz="0" w:space="0" w:color="auto"/>
            <w:right w:val="none" w:sz="0" w:space="0" w:color="auto"/>
          </w:divBdr>
          <w:divsChild>
            <w:div w:id="266280658">
              <w:marLeft w:val="0"/>
              <w:marRight w:val="0"/>
              <w:marTop w:val="0"/>
              <w:marBottom w:val="0"/>
              <w:divBdr>
                <w:top w:val="none" w:sz="0" w:space="0" w:color="auto"/>
                <w:left w:val="none" w:sz="0" w:space="0" w:color="auto"/>
                <w:bottom w:val="none" w:sz="0" w:space="0" w:color="auto"/>
                <w:right w:val="none" w:sz="0" w:space="0" w:color="auto"/>
              </w:divBdr>
            </w:div>
            <w:div w:id="20009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7975">
      <w:bodyDiv w:val="1"/>
      <w:marLeft w:val="0"/>
      <w:marRight w:val="0"/>
      <w:marTop w:val="0"/>
      <w:marBottom w:val="0"/>
      <w:divBdr>
        <w:top w:val="none" w:sz="0" w:space="0" w:color="auto"/>
        <w:left w:val="none" w:sz="0" w:space="0" w:color="auto"/>
        <w:bottom w:val="none" w:sz="0" w:space="0" w:color="auto"/>
        <w:right w:val="none" w:sz="0" w:space="0" w:color="auto"/>
      </w:divBdr>
      <w:divsChild>
        <w:div w:id="313484508">
          <w:marLeft w:val="0"/>
          <w:marRight w:val="0"/>
          <w:marTop w:val="0"/>
          <w:marBottom w:val="0"/>
          <w:divBdr>
            <w:top w:val="none" w:sz="0" w:space="0" w:color="auto"/>
            <w:left w:val="none" w:sz="0" w:space="0" w:color="auto"/>
            <w:bottom w:val="none" w:sz="0" w:space="0" w:color="auto"/>
            <w:right w:val="none" w:sz="0" w:space="0" w:color="auto"/>
          </w:divBdr>
          <w:divsChild>
            <w:div w:id="395399868">
              <w:marLeft w:val="0"/>
              <w:marRight w:val="0"/>
              <w:marTop w:val="0"/>
              <w:marBottom w:val="0"/>
              <w:divBdr>
                <w:top w:val="none" w:sz="0" w:space="0" w:color="auto"/>
                <w:left w:val="none" w:sz="0" w:space="0" w:color="auto"/>
                <w:bottom w:val="none" w:sz="0" w:space="0" w:color="auto"/>
                <w:right w:val="none" w:sz="0" w:space="0" w:color="auto"/>
              </w:divBdr>
            </w:div>
          </w:divsChild>
        </w:div>
        <w:div w:id="1393652515">
          <w:marLeft w:val="0"/>
          <w:marRight w:val="0"/>
          <w:marTop w:val="0"/>
          <w:marBottom w:val="0"/>
          <w:divBdr>
            <w:top w:val="none" w:sz="0" w:space="0" w:color="auto"/>
            <w:left w:val="none" w:sz="0" w:space="0" w:color="auto"/>
            <w:bottom w:val="none" w:sz="0" w:space="0" w:color="auto"/>
            <w:right w:val="none" w:sz="0" w:space="0" w:color="auto"/>
          </w:divBdr>
          <w:divsChild>
            <w:div w:id="1915431007">
              <w:marLeft w:val="0"/>
              <w:marRight w:val="0"/>
              <w:marTop w:val="0"/>
              <w:marBottom w:val="0"/>
              <w:divBdr>
                <w:top w:val="none" w:sz="0" w:space="0" w:color="auto"/>
                <w:left w:val="none" w:sz="0" w:space="0" w:color="auto"/>
                <w:bottom w:val="none" w:sz="0" w:space="0" w:color="auto"/>
                <w:right w:val="none" w:sz="0" w:space="0" w:color="auto"/>
              </w:divBdr>
            </w:div>
          </w:divsChild>
        </w:div>
        <w:div w:id="97603857">
          <w:marLeft w:val="0"/>
          <w:marRight w:val="0"/>
          <w:marTop w:val="0"/>
          <w:marBottom w:val="0"/>
          <w:divBdr>
            <w:top w:val="none" w:sz="0" w:space="0" w:color="auto"/>
            <w:left w:val="none" w:sz="0" w:space="0" w:color="auto"/>
            <w:bottom w:val="none" w:sz="0" w:space="0" w:color="auto"/>
            <w:right w:val="none" w:sz="0" w:space="0" w:color="auto"/>
          </w:divBdr>
          <w:divsChild>
            <w:div w:id="492573274">
              <w:marLeft w:val="0"/>
              <w:marRight w:val="0"/>
              <w:marTop w:val="0"/>
              <w:marBottom w:val="0"/>
              <w:divBdr>
                <w:top w:val="none" w:sz="0" w:space="0" w:color="auto"/>
                <w:left w:val="none" w:sz="0" w:space="0" w:color="auto"/>
                <w:bottom w:val="none" w:sz="0" w:space="0" w:color="auto"/>
                <w:right w:val="none" w:sz="0" w:space="0" w:color="auto"/>
              </w:divBdr>
            </w:div>
          </w:divsChild>
        </w:div>
        <w:div w:id="189029904">
          <w:marLeft w:val="0"/>
          <w:marRight w:val="0"/>
          <w:marTop w:val="0"/>
          <w:marBottom w:val="0"/>
          <w:divBdr>
            <w:top w:val="none" w:sz="0" w:space="0" w:color="auto"/>
            <w:left w:val="none" w:sz="0" w:space="0" w:color="auto"/>
            <w:bottom w:val="none" w:sz="0" w:space="0" w:color="auto"/>
            <w:right w:val="none" w:sz="0" w:space="0" w:color="auto"/>
          </w:divBdr>
          <w:divsChild>
            <w:div w:id="3364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 w:id="1636987521">
      <w:bodyDiv w:val="1"/>
      <w:marLeft w:val="0"/>
      <w:marRight w:val="0"/>
      <w:marTop w:val="0"/>
      <w:marBottom w:val="0"/>
      <w:divBdr>
        <w:top w:val="none" w:sz="0" w:space="0" w:color="auto"/>
        <w:left w:val="none" w:sz="0" w:space="0" w:color="auto"/>
        <w:bottom w:val="none" w:sz="0" w:space="0" w:color="auto"/>
        <w:right w:val="none" w:sz="0" w:space="0" w:color="auto"/>
      </w:divBdr>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sChild>
        <w:div w:id="1330403152">
          <w:marLeft w:val="0"/>
          <w:marRight w:val="0"/>
          <w:marTop w:val="0"/>
          <w:marBottom w:val="0"/>
          <w:divBdr>
            <w:top w:val="none" w:sz="0" w:space="0" w:color="auto"/>
            <w:left w:val="none" w:sz="0" w:space="0" w:color="auto"/>
            <w:bottom w:val="none" w:sz="0" w:space="0" w:color="auto"/>
            <w:right w:val="none" w:sz="0" w:space="0" w:color="auto"/>
          </w:divBdr>
          <w:divsChild>
            <w:div w:id="388916490">
              <w:marLeft w:val="0"/>
              <w:marRight w:val="0"/>
              <w:marTop w:val="0"/>
              <w:marBottom w:val="0"/>
              <w:divBdr>
                <w:top w:val="none" w:sz="0" w:space="0" w:color="auto"/>
                <w:left w:val="none" w:sz="0" w:space="0" w:color="auto"/>
                <w:bottom w:val="none" w:sz="0" w:space="0" w:color="auto"/>
                <w:right w:val="none" w:sz="0" w:space="0" w:color="auto"/>
              </w:divBdr>
            </w:div>
          </w:divsChild>
        </w:div>
        <w:div w:id="819081942">
          <w:marLeft w:val="0"/>
          <w:marRight w:val="0"/>
          <w:marTop w:val="0"/>
          <w:marBottom w:val="0"/>
          <w:divBdr>
            <w:top w:val="none" w:sz="0" w:space="0" w:color="auto"/>
            <w:left w:val="none" w:sz="0" w:space="0" w:color="auto"/>
            <w:bottom w:val="none" w:sz="0" w:space="0" w:color="auto"/>
            <w:right w:val="none" w:sz="0" w:space="0" w:color="auto"/>
          </w:divBdr>
          <w:divsChild>
            <w:div w:id="936790673">
              <w:marLeft w:val="0"/>
              <w:marRight w:val="0"/>
              <w:marTop w:val="0"/>
              <w:marBottom w:val="0"/>
              <w:divBdr>
                <w:top w:val="none" w:sz="0" w:space="0" w:color="auto"/>
                <w:left w:val="none" w:sz="0" w:space="0" w:color="auto"/>
                <w:bottom w:val="none" w:sz="0" w:space="0" w:color="auto"/>
                <w:right w:val="none" w:sz="0" w:space="0" w:color="auto"/>
              </w:divBdr>
            </w:div>
          </w:divsChild>
        </w:div>
        <w:div w:id="260528244">
          <w:marLeft w:val="0"/>
          <w:marRight w:val="0"/>
          <w:marTop w:val="0"/>
          <w:marBottom w:val="0"/>
          <w:divBdr>
            <w:top w:val="none" w:sz="0" w:space="0" w:color="auto"/>
            <w:left w:val="none" w:sz="0" w:space="0" w:color="auto"/>
            <w:bottom w:val="none" w:sz="0" w:space="0" w:color="auto"/>
            <w:right w:val="none" w:sz="0" w:space="0" w:color="auto"/>
          </w:divBdr>
          <w:divsChild>
            <w:div w:id="1639921024">
              <w:marLeft w:val="0"/>
              <w:marRight w:val="0"/>
              <w:marTop w:val="0"/>
              <w:marBottom w:val="0"/>
              <w:divBdr>
                <w:top w:val="none" w:sz="0" w:space="0" w:color="auto"/>
                <w:left w:val="none" w:sz="0" w:space="0" w:color="auto"/>
                <w:bottom w:val="none" w:sz="0" w:space="0" w:color="auto"/>
                <w:right w:val="none" w:sz="0" w:space="0" w:color="auto"/>
              </w:divBdr>
            </w:div>
          </w:divsChild>
        </w:div>
        <w:div w:id="319892703">
          <w:marLeft w:val="0"/>
          <w:marRight w:val="0"/>
          <w:marTop w:val="0"/>
          <w:marBottom w:val="0"/>
          <w:divBdr>
            <w:top w:val="none" w:sz="0" w:space="0" w:color="auto"/>
            <w:left w:val="none" w:sz="0" w:space="0" w:color="auto"/>
            <w:bottom w:val="none" w:sz="0" w:space="0" w:color="auto"/>
            <w:right w:val="none" w:sz="0" w:space="0" w:color="auto"/>
          </w:divBdr>
          <w:divsChild>
            <w:div w:id="1807628312">
              <w:marLeft w:val="0"/>
              <w:marRight w:val="0"/>
              <w:marTop w:val="0"/>
              <w:marBottom w:val="0"/>
              <w:divBdr>
                <w:top w:val="none" w:sz="0" w:space="0" w:color="auto"/>
                <w:left w:val="none" w:sz="0" w:space="0" w:color="auto"/>
                <w:bottom w:val="none" w:sz="0" w:space="0" w:color="auto"/>
                <w:right w:val="none" w:sz="0" w:space="0" w:color="auto"/>
              </w:divBdr>
            </w:div>
          </w:divsChild>
        </w:div>
        <w:div w:id="526219935">
          <w:marLeft w:val="0"/>
          <w:marRight w:val="0"/>
          <w:marTop w:val="0"/>
          <w:marBottom w:val="0"/>
          <w:divBdr>
            <w:top w:val="none" w:sz="0" w:space="0" w:color="auto"/>
            <w:left w:val="none" w:sz="0" w:space="0" w:color="auto"/>
            <w:bottom w:val="none" w:sz="0" w:space="0" w:color="auto"/>
            <w:right w:val="none" w:sz="0" w:space="0" w:color="auto"/>
          </w:divBdr>
          <w:divsChild>
            <w:div w:id="82803144">
              <w:marLeft w:val="0"/>
              <w:marRight w:val="0"/>
              <w:marTop w:val="0"/>
              <w:marBottom w:val="0"/>
              <w:divBdr>
                <w:top w:val="none" w:sz="0" w:space="0" w:color="auto"/>
                <w:left w:val="none" w:sz="0" w:space="0" w:color="auto"/>
                <w:bottom w:val="none" w:sz="0" w:space="0" w:color="auto"/>
                <w:right w:val="none" w:sz="0" w:space="0" w:color="auto"/>
              </w:divBdr>
            </w:div>
          </w:divsChild>
        </w:div>
        <w:div w:id="1564487773">
          <w:marLeft w:val="0"/>
          <w:marRight w:val="0"/>
          <w:marTop w:val="0"/>
          <w:marBottom w:val="0"/>
          <w:divBdr>
            <w:top w:val="none" w:sz="0" w:space="0" w:color="auto"/>
            <w:left w:val="none" w:sz="0" w:space="0" w:color="auto"/>
            <w:bottom w:val="none" w:sz="0" w:space="0" w:color="auto"/>
            <w:right w:val="none" w:sz="0" w:space="0" w:color="auto"/>
          </w:divBdr>
          <w:divsChild>
            <w:div w:id="1296721166">
              <w:marLeft w:val="0"/>
              <w:marRight w:val="0"/>
              <w:marTop w:val="0"/>
              <w:marBottom w:val="0"/>
              <w:divBdr>
                <w:top w:val="none" w:sz="0" w:space="0" w:color="auto"/>
                <w:left w:val="none" w:sz="0" w:space="0" w:color="auto"/>
                <w:bottom w:val="none" w:sz="0" w:space="0" w:color="auto"/>
                <w:right w:val="none" w:sz="0" w:space="0" w:color="auto"/>
              </w:divBdr>
            </w:div>
          </w:divsChild>
        </w:div>
        <w:div w:id="1364093552">
          <w:marLeft w:val="0"/>
          <w:marRight w:val="0"/>
          <w:marTop w:val="0"/>
          <w:marBottom w:val="0"/>
          <w:divBdr>
            <w:top w:val="none" w:sz="0" w:space="0" w:color="auto"/>
            <w:left w:val="none" w:sz="0" w:space="0" w:color="auto"/>
            <w:bottom w:val="none" w:sz="0" w:space="0" w:color="auto"/>
            <w:right w:val="none" w:sz="0" w:space="0" w:color="auto"/>
          </w:divBdr>
          <w:divsChild>
            <w:div w:id="282551">
              <w:marLeft w:val="0"/>
              <w:marRight w:val="0"/>
              <w:marTop w:val="0"/>
              <w:marBottom w:val="0"/>
              <w:divBdr>
                <w:top w:val="none" w:sz="0" w:space="0" w:color="auto"/>
                <w:left w:val="none" w:sz="0" w:space="0" w:color="auto"/>
                <w:bottom w:val="none" w:sz="0" w:space="0" w:color="auto"/>
                <w:right w:val="none" w:sz="0" w:space="0" w:color="auto"/>
              </w:divBdr>
            </w:div>
          </w:divsChild>
        </w:div>
        <w:div w:id="1293438667">
          <w:marLeft w:val="0"/>
          <w:marRight w:val="0"/>
          <w:marTop w:val="0"/>
          <w:marBottom w:val="0"/>
          <w:divBdr>
            <w:top w:val="none" w:sz="0" w:space="0" w:color="auto"/>
            <w:left w:val="none" w:sz="0" w:space="0" w:color="auto"/>
            <w:bottom w:val="none" w:sz="0" w:space="0" w:color="auto"/>
            <w:right w:val="none" w:sz="0" w:space="0" w:color="auto"/>
          </w:divBdr>
          <w:divsChild>
            <w:div w:id="20205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6999">
      <w:bodyDiv w:val="1"/>
      <w:marLeft w:val="0"/>
      <w:marRight w:val="0"/>
      <w:marTop w:val="0"/>
      <w:marBottom w:val="0"/>
      <w:divBdr>
        <w:top w:val="none" w:sz="0" w:space="0" w:color="auto"/>
        <w:left w:val="none" w:sz="0" w:space="0" w:color="auto"/>
        <w:bottom w:val="none" w:sz="0" w:space="0" w:color="auto"/>
        <w:right w:val="none" w:sz="0" w:space="0" w:color="auto"/>
      </w:divBdr>
      <w:divsChild>
        <w:div w:id="841311801">
          <w:marLeft w:val="0"/>
          <w:marRight w:val="0"/>
          <w:marTop w:val="0"/>
          <w:marBottom w:val="0"/>
          <w:divBdr>
            <w:top w:val="none" w:sz="0" w:space="0" w:color="auto"/>
            <w:left w:val="none" w:sz="0" w:space="0" w:color="auto"/>
            <w:bottom w:val="none" w:sz="0" w:space="0" w:color="auto"/>
            <w:right w:val="none" w:sz="0" w:space="0" w:color="auto"/>
          </w:divBdr>
        </w:div>
        <w:div w:id="897862942">
          <w:marLeft w:val="0"/>
          <w:marRight w:val="0"/>
          <w:marTop w:val="0"/>
          <w:marBottom w:val="0"/>
          <w:divBdr>
            <w:top w:val="none" w:sz="0" w:space="0" w:color="auto"/>
            <w:left w:val="none" w:sz="0" w:space="0" w:color="auto"/>
            <w:bottom w:val="none" w:sz="0" w:space="0" w:color="auto"/>
            <w:right w:val="none" w:sz="0" w:space="0" w:color="auto"/>
          </w:divBdr>
        </w:div>
        <w:div w:id="279457711">
          <w:marLeft w:val="0"/>
          <w:marRight w:val="0"/>
          <w:marTop w:val="0"/>
          <w:marBottom w:val="0"/>
          <w:divBdr>
            <w:top w:val="none" w:sz="0" w:space="0" w:color="auto"/>
            <w:left w:val="none" w:sz="0" w:space="0" w:color="auto"/>
            <w:bottom w:val="none" w:sz="0" w:space="0" w:color="auto"/>
            <w:right w:val="none" w:sz="0" w:space="0" w:color="auto"/>
          </w:divBdr>
        </w:div>
        <w:div w:id="1954242661">
          <w:marLeft w:val="0"/>
          <w:marRight w:val="0"/>
          <w:marTop w:val="0"/>
          <w:marBottom w:val="0"/>
          <w:divBdr>
            <w:top w:val="none" w:sz="0" w:space="0" w:color="auto"/>
            <w:left w:val="none" w:sz="0" w:space="0" w:color="auto"/>
            <w:bottom w:val="none" w:sz="0" w:space="0" w:color="auto"/>
            <w:right w:val="none" w:sz="0" w:space="0" w:color="auto"/>
          </w:divBdr>
        </w:div>
        <w:div w:id="793716447">
          <w:marLeft w:val="0"/>
          <w:marRight w:val="0"/>
          <w:marTop w:val="0"/>
          <w:marBottom w:val="0"/>
          <w:divBdr>
            <w:top w:val="none" w:sz="0" w:space="0" w:color="auto"/>
            <w:left w:val="none" w:sz="0" w:space="0" w:color="auto"/>
            <w:bottom w:val="none" w:sz="0" w:space="0" w:color="auto"/>
            <w:right w:val="none" w:sz="0" w:space="0" w:color="auto"/>
          </w:divBdr>
        </w:div>
        <w:div w:id="1588419480">
          <w:marLeft w:val="0"/>
          <w:marRight w:val="0"/>
          <w:marTop w:val="0"/>
          <w:marBottom w:val="0"/>
          <w:divBdr>
            <w:top w:val="none" w:sz="0" w:space="0" w:color="auto"/>
            <w:left w:val="none" w:sz="0" w:space="0" w:color="auto"/>
            <w:bottom w:val="none" w:sz="0" w:space="0" w:color="auto"/>
            <w:right w:val="none" w:sz="0" w:space="0" w:color="auto"/>
          </w:divBdr>
        </w:div>
      </w:divsChild>
    </w:div>
    <w:div w:id="1801072009">
      <w:bodyDiv w:val="1"/>
      <w:marLeft w:val="0"/>
      <w:marRight w:val="0"/>
      <w:marTop w:val="0"/>
      <w:marBottom w:val="0"/>
      <w:divBdr>
        <w:top w:val="none" w:sz="0" w:space="0" w:color="auto"/>
        <w:left w:val="none" w:sz="0" w:space="0" w:color="auto"/>
        <w:bottom w:val="none" w:sz="0" w:space="0" w:color="auto"/>
        <w:right w:val="none" w:sz="0" w:space="0" w:color="auto"/>
      </w:divBdr>
      <w:divsChild>
        <w:div w:id="36635152">
          <w:marLeft w:val="0"/>
          <w:marRight w:val="0"/>
          <w:marTop w:val="0"/>
          <w:marBottom w:val="0"/>
          <w:divBdr>
            <w:top w:val="none" w:sz="0" w:space="0" w:color="auto"/>
            <w:left w:val="none" w:sz="0" w:space="0" w:color="auto"/>
            <w:bottom w:val="none" w:sz="0" w:space="0" w:color="auto"/>
            <w:right w:val="none" w:sz="0" w:space="0" w:color="auto"/>
          </w:divBdr>
        </w:div>
        <w:div w:id="383337886">
          <w:marLeft w:val="0"/>
          <w:marRight w:val="0"/>
          <w:marTop w:val="0"/>
          <w:marBottom w:val="0"/>
          <w:divBdr>
            <w:top w:val="none" w:sz="0" w:space="0" w:color="auto"/>
            <w:left w:val="none" w:sz="0" w:space="0" w:color="auto"/>
            <w:bottom w:val="none" w:sz="0" w:space="0" w:color="auto"/>
            <w:right w:val="none" w:sz="0" w:space="0" w:color="auto"/>
          </w:divBdr>
        </w:div>
      </w:divsChild>
    </w:div>
    <w:div w:id="20959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48D0A1675CC8439F71025B4743CAC4" ma:contentTypeVersion="15" ma:contentTypeDescription="Create a new document." ma:contentTypeScope="" ma:versionID="a3955adeae8d8ec8a2d06b2af244e820">
  <xsd:schema xmlns:xsd="http://www.w3.org/2001/XMLSchema" xmlns:xs="http://www.w3.org/2001/XMLSchema" xmlns:p="http://schemas.microsoft.com/office/2006/metadata/properties" xmlns:ns2="e4572de2-acb7-4e83-98a0-9b13f811e7e6" xmlns:ns3="cad06a4e-c85a-441c-b599-643f4c2934bb" targetNamespace="http://schemas.microsoft.com/office/2006/metadata/properties" ma:root="true" ma:fieldsID="69ed09fb4c0853451c19aa14324dc7c4" ns2:_="" ns3:_="">
    <xsd:import namespace="e4572de2-acb7-4e83-98a0-9b13f811e7e6"/>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2de2-acb7-4e83-98a0-9b13f811e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7a4554-4e95-4a6b-ace2-e1c8637339b7}" ma:internalName="TaxCatchAll" ma:showField="CatchAllData" ma:web="cad06a4e-c85a-441c-b599-643f4c2934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572de2-acb7-4e83-98a0-9b13f811e7e6">
      <Terms xmlns="http://schemas.microsoft.com/office/infopath/2007/PartnerControls"/>
    </lcf76f155ced4ddcb4097134ff3c332f>
    <TaxCatchAll xmlns="cad06a4e-c85a-441c-b599-643f4c2934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DF5AFE-ACA9-4B9D-BB85-641FE7EC6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72de2-acb7-4e83-98a0-9b13f811e7e6"/>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A49C33-C4E6-47BF-AFEE-BCC04ED47BD6}">
  <ds:schemaRefs>
    <ds:schemaRef ds:uri="http://schemas.microsoft.com/office/2006/metadata/properties"/>
    <ds:schemaRef ds:uri="http://schemas.microsoft.com/office/infopath/2007/PartnerControls"/>
    <ds:schemaRef ds:uri="e4572de2-acb7-4e83-98a0-9b13f811e7e6"/>
    <ds:schemaRef ds:uri="cad06a4e-c85a-441c-b599-643f4c2934bb"/>
  </ds:schemaRefs>
</ds:datastoreItem>
</file>

<file path=customXml/itemProps3.xml><?xml version="1.0" encoding="utf-8"?>
<ds:datastoreItem xmlns:ds="http://schemas.openxmlformats.org/officeDocument/2006/customXml" ds:itemID="{DD1FA321-FC17-4A67-AAB4-4268688F5C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1400</Words>
  <Characters>7983</Characters>
  <Application>Microsoft Office Word</Application>
  <DocSecurity>0</DocSecurity>
  <Lines>66</Lines>
  <Paragraphs>18</Paragraphs>
  <ScaleCrop>false</ScaleCrop>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Birchmore</dc:creator>
  <cp:keywords/>
  <dc:description/>
  <cp:lastModifiedBy>Georgina Hare</cp:lastModifiedBy>
  <cp:revision>2</cp:revision>
  <dcterms:created xsi:type="dcterms:W3CDTF">2024-09-10T11:37:00Z</dcterms:created>
  <dcterms:modified xsi:type="dcterms:W3CDTF">2024-09-10T11:37:00Z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MediaServiceImageTags">
    <vt:lpwstr/>
  </property>
</Properties>
</file>