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E3E6" w14:textId="690479DD" w:rsidR="00F21179" w:rsidRDefault="00F21179" w:rsidP="005C19E1">
      <w:pPr>
        <w:spacing w:line="259" w:lineRule="auto"/>
        <w:ind w:left="91" w:firstLine="0"/>
        <w:jc w:val="center"/>
      </w:pPr>
    </w:p>
    <w:p w14:paraId="1EE1682A" w14:textId="77777777" w:rsidR="005C19E1" w:rsidRDefault="005C19E1">
      <w:pPr>
        <w:spacing w:after="19" w:line="259" w:lineRule="auto"/>
        <w:ind w:left="0" w:right="313" w:firstLine="0"/>
        <w:jc w:val="center"/>
        <w:rPr>
          <w:b/>
          <w:sz w:val="24"/>
        </w:rPr>
      </w:pPr>
    </w:p>
    <w:p w14:paraId="7E709763" w14:textId="77777777" w:rsidR="00362D75" w:rsidRDefault="00362D75" w:rsidP="00362D75">
      <w:pPr>
        <w:spacing w:after="19" w:line="259" w:lineRule="auto"/>
        <w:ind w:left="0" w:right="313" w:firstLine="0"/>
        <w:jc w:val="left"/>
        <w:rPr>
          <w:b/>
          <w:bCs/>
          <w:sz w:val="24"/>
          <w:szCs w:val="24"/>
        </w:rPr>
      </w:pPr>
    </w:p>
    <w:p w14:paraId="26485F9D" w14:textId="77777777" w:rsidR="00362D75" w:rsidRDefault="00362D75" w:rsidP="00362D75">
      <w:pPr>
        <w:spacing w:after="19" w:line="259" w:lineRule="auto"/>
        <w:ind w:left="0" w:right="313" w:firstLine="0"/>
        <w:jc w:val="left"/>
        <w:rPr>
          <w:b/>
          <w:bCs/>
          <w:sz w:val="24"/>
          <w:szCs w:val="24"/>
        </w:rPr>
      </w:pPr>
    </w:p>
    <w:p w14:paraId="0117EF70" w14:textId="4188C288" w:rsidR="00F21179" w:rsidRPr="00362D75" w:rsidRDefault="007F7C46" w:rsidP="00362D75">
      <w:pPr>
        <w:spacing w:after="19" w:line="259" w:lineRule="auto"/>
        <w:ind w:left="0" w:right="313" w:firstLine="0"/>
        <w:jc w:val="left"/>
        <w:rPr>
          <w:sz w:val="24"/>
          <w:szCs w:val="24"/>
        </w:rPr>
      </w:pPr>
      <w:r w:rsidRPr="00362D75">
        <w:rPr>
          <w:b/>
          <w:bCs/>
          <w:sz w:val="24"/>
          <w:szCs w:val="24"/>
        </w:rPr>
        <w:t>JOB DESCRIPTION</w:t>
      </w:r>
    </w:p>
    <w:tbl>
      <w:tblPr>
        <w:tblW w:w="0" w:type="auto"/>
        <w:tblInd w:w="-284" w:type="dxa"/>
        <w:tblLayout w:type="fixed"/>
        <w:tblLook w:val="0000" w:firstRow="0" w:lastRow="0" w:firstColumn="0" w:lastColumn="0" w:noHBand="0" w:noVBand="0"/>
      </w:tblPr>
      <w:tblGrid>
        <w:gridCol w:w="2694"/>
        <w:gridCol w:w="6378"/>
      </w:tblGrid>
      <w:tr w:rsidR="00EC5AF2" w:rsidRPr="00362D75" w14:paraId="5DCAF147" w14:textId="77777777" w:rsidTr="00362D75">
        <w:tc>
          <w:tcPr>
            <w:tcW w:w="2694" w:type="dxa"/>
            <w:tcBorders>
              <w:top w:val="nil"/>
              <w:left w:val="nil"/>
              <w:bottom w:val="nil"/>
              <w:right w:val="nil"/>
            </w:tcBorders>
          </w:tcPr>
          <w:p w14:paraId="00184803" w14:textId="5A092FF9" w:rsidR="00EC5AF2" w:rsidRPr="00362D75" w:rsidRDefault="007F7C46" w:rsidP="00932264">
            <w:pPr>
              <w:spacing w:line="240" w:lineRule="auto"/>
              <w:rPr>
                <w:b/>
                <w:u w:val="single"/>
              </w:rPr>
            </w:pPr>
            <w:r w:rsidRPr="00362D75">
              <w:rPr>
                <w:b/>
              </w:rPr>
              <w:t xml:space="preserve"> </w:t>
            </w:r>
          </w:p>
          <w:p w14:paraId="19A66F49" w14:textId="15B8213B" w:rsidR="00C07648" w:rsidRPr="00362D75" w:rsidRDefault="00C07648" w:rsidP="00932264">
            <w:pPr>
              <w:spacing w:line="240" w:lineRule="auto"/>
              <w:rPr>
                <w:b/>
              </w:rPr>
            </w:pPr>
            <w:r w:rsidRPr="00362D75">
              <w:rPr>
                <w:b/>
              </w:rPr>
              <w:t>Job title</w:t>
            </w:r>
            <w:r w:rsidR="00EC5AF2" w:rsidRPr="00362D75">
              <w:rPr>
                <w:b/>
              </w:rPr>
              <w:t>:</w:t>
            </w:r>
          </w:p>
        </w:tc>
        <w:tc>
          <w:tcPr>
            <w:tcW w:w="6378" w:type="dxa"/>
            <w:tcBorders>
              <w:top w:val="nil"/>
              <w:left w:val="nil"/>
              <w:bottom w:val="nil"/>
              <w:right w:val="nil"/>
            </w:tcBorders>
          </w:tcPr>
          <w:p w14:paraId="2107FA4B" w14:textId="77777777" w:rsidR="00EC5AF2" w:rsidRPr="00362D75" w:rsidRDefault="00EC5AF2" w:rsidP="00932264">
            <w:pPr>
              <w:spacing w:line="240" w:lineRule="auto"/>
              <w:rPr>
                <w:b/>
              </w:rPr>
            </w:pPr>
          </w:p>
          <w:p w14:paraId="4A19E09E" w14:textId="246FD465" w:rsidR="00EC5AF2" w:rsidRPr="00362D75" w:rsidRDefault="00EC5AF2" w:rsidP="000119AC">
            <w:pPr>
              <w:spacing w:line="240" w:lineRule="auto"/>
              <w:ind w:left="0" w:firstLine="0"/>
              <w:rPr>
                <w:bCs/>
              </w:rPr>
            </w:pPr>
            <w:r w:rsidRPr="00362D75">
              <w:rPr>
                <w:bCs/>
              </w:rPr>
              <w:t>Tru</w:t>
            </w:r>
            <w:r w:rsidR="009E47E4" w:rsidRPr="00362D75">
              <w:rPr>
                <w:bCs/>
              </w:rPr>
              <w:t xml:space="preserve">st </w:t>
            </w:r>
            <w:r w:rsidR="0041137F">
              <w:rPr>
                <w:bCs/>
              </w:rPr>
              <w:t>Clerk/</w:t>
            </w:r>
            <w:r w:rsidR="00EE0EEC">
              <w:rPr>
                <w:bCs/>
              </w:rPr>
              <w:t>Administrative Assis</w:t>
            </w:r>
            <w:r w:rsidR="00B41AC5">
              <w:rPr>
                <w:bCs/>
              </w:rPr>
              <w:t>tant</w:t>
            </w:r>
            <w:r w:rsidRPr="00362D75">
              <w:rPr>
                <w:bCs/>
              </w:rPr>
              <w:fldChar w:fldCharType="begin"/>
            </w:r>
            <w:r w:rsidRPr="00362D75">
              <w:rPr>
                <w:bCs/>
              </w:rPr>
              <w:instrText xml:space="preserve">  </w:instrText>
            </w:r>
            <w:r w:rsidRPr="00362D75">
              <w:rPr>
                <w:bCs/>
              </w:rPr>
              <w:fldChar w:fldCharType="end"/>
            </w:r>
          </w:p>
        </w:tc>
      </w:tr>
      <w:tr w:rsidR="00C07648" w:rsidRPr="00362D75" w14:paraId="5C12C1E6" w14:textId="77777777" w:rsidTr="00362D75">
        <w:tc>
          <w:tcPr>
            <w:tcW w:w="2694" w:type="dxa"/>
            <w:tcBorders>
              <w:top w:val="nil"/>
              <w:left w:val="nil"/>
              <w:bottom w:val="nil"/>
              <w:right w:val="nil"/>
            </w:tcBorders>
          </w:tcPr>
          <w:p w14:paraId="42E65660" w14:textId="77777777" w:rsidR="00967949" w:rsidRPr="00362D75" w:rsidRDefault="00967949" w:rsidP="002D2A43">
            <w:pPr>
              <w:spacing w:line="240" w:lineRule="auto"/>
              <w:rPr>
                <w:b/>
              </w:rPr>
            </w:pPr>
          </w:p>
          <w:p w14:paraId="431FAF11" w14:textId="53DF91B9" w:rsidR="00434291" w:rsidRPr="00362D75" w:rsidRDefault="00C07648" w:rsidP="002D2A43">
            <w:pPr>
              <w:spacing w:line="240" w:lineRule="auto"/>
              <w:rPr>
                <w:b/>
              </w:rPr>
            </w:pPr>
            <w:r w:rsidRPr="00362D75">
              <w:rPr>
                <w:b/>
              </w:rPr>
              <w:t>Responsible to:</w:t>
            </w:r>
          </w:p>
          <w:p w14:paraId="3CD0F5B7" w14:textId="77777777" w:rsidR="00967949" w:rsidRPr="00362D75" w:rsidRDefault="00967949" w:rsidP="002D2A43">
            <w:pPr>
              <w:spacing w:line="240" w:lineRule="auto"/>
              <w:rPr>
                <w:b/>
              </w:rPr>
            </w:pPr>
          </w:p>
          <w:p w14:paraId="42E2EBE5" w14:textId="198C777F" w:rsidR="00434291" w:rsidRPr="00362D75" w:rsidRDefault="00434291" w:rsidP="002D2A43">
            <w:pPr>
              <w:spacing w:line="240" w:lineRule="auto"/>
              <w:rPr>
                <w:b/>
              </w:rPr>
            </w:pPr>
            <w:r w:rsidRPr="00362D75">
              <w:rPr>
                <w:b/>
              </w:rPr>
              <w:t>Salary:</w:t>
            </w:r>
          </w:p>
          <w:p w14:paraId="18C48F97" w14:textId="77777777" w:rsidR="00967949" w:rsidRPr="00362D75" w:rsidRDefault="00967949" w:rsidP="002D2A43">
            <w:pPr>
              <w:spacing w:line="240" w:lineRule="auto"/>
              <w:rPr>
                <w:b/>
              </w:rPr>
            </w:pPr>
          </w:p>
          <w:p w14:paraId="7A3F4C27" w14:textId="0495B005" w:rsidR="00967949" w:rsidRPr="00362D75" w:rsidRDefault="00967949" w:rsidP="002D2A43">
            <w:pPr>
              <w:spacing w:line="240" w:lineRule="auto"/>
              <w:rPr>
                <w:b/>
              </w:rPr>
            </w:pPr>
            <w:r w:rsidRPr="00362D75">
              <w:rPr>
                <w:b/>
              </w:rPr>
              <w:t>Working hours:</w:t>
            </w:r>
          </w:p>
          <w:p w14:paraId="7CBAA8B6" w14:textId="77777777" w:rsidR="00EF0260" w:rsidRPr="00362D75" w:rsidRDefault="00EF0260" w:rsidP="002D2A43">
            <w:pPr>
              <w:spacing w:line="240" w:lineRule="auto"/>
              <w:rPr>
                <w:b/>
              </w:rPr>
            </w:pPr>
          </w:p>
          <w:p w14:paraId="050E1010" w14:textId="014E6BD3" w:rsidR="00EF0260" w:rsidRPr="00362D75" w:rsidRDefault="00EF0260" w:rsidP="002D2A43">
            <w:pPr>
              <w:spacing w:line="240" w:lineRule="auto"/>
              <w:rPr>
                <w:b/>
              </w:rPr>
            </w:pPr>
            <w:r w:rsidRPr="00362D75">
              <w:rPr>
                <w:b/>
              </w:rPr>
              <w:t>Work pattern:</w:t>
            </w:r>
          </w:p>
          <w:p w14:paraId="69262636" w14:textId="77777777" w:rsidR="00EF0260" w:rsidRPr="00362D75" w:rsidRDefault="00EF0260" w:rsidP="002D2A43">
            <w:pPr>
              <w:spacing w:line="240" w:lineRule="auto"/>
              <w:rPr>
                <w:b/>
              </w:rPr>
            </w:pPr>
          </w:p>
          <w:p w14:paraId="61F9143F" w14:textId="77777777" w:rsidR="00D12C54" w:rsidRPr="00362D75" w:rsidRDefault="00D12C54" w:rsidP="002D2A43">
            <w:pPr>
              <w:spacing w:line="240" w:lineRule="auto"/>
              <w:rPr>
                <w:b/>
              </w:rPr>
            </w:pPr>
          </w:p>
          <w:p w14:paraId="212E356B" w14:textId="487C1820" w:rsidR="00EF0260" w:rsidRPr="00362D75" w:rsidRDefault="00EF0260" w:rsidP="002D2A43">
            <w:pPr>
              <w:spacing w:line="240" w:lineRule="auto"/>
              <w:rPr>
                <w:b/>
              </w:rPr>
            </w:pPr>
            <w:r w:rsidRPr="00362D75">
              <w:rPr>
                <w:b/>
              </w:rPr>
              <w:t>Working weeks:</w:t>
            </w:r>
          </w:p>
          <w:p w14:paraId="5D0462F6" w14:textId="77777777" w:rsidR="00C07648" w:rsidRPr="00362D75" w:rsidRDefault="00C07648" w:rsidP="002D2A43">
            <w:pPr>
              <w:spacing w:line="240" w:lineRule="auto"/>
              <w:rPr>
                <w:b/>
              </w:rPr>
            </w:pPr>
          </w:p>
        </w:tc>
        <w:tc>
          <w:tcPr>
            <w:tcW w:w="6378" w:type="dxa"/>
            <w:tcBorders>
              <w:top w:val="nil"/>
              <w:left w:val="nil"/>
              <w:bottom w:val="nil"/>
              <w:right w:val="nil"/>
            </w:tcBorders>
          </w:tcPr>
          <w:p w14:paraId="40CE2075" w14:textId="77777777" w:rsidR="00967949" w:rsidRPr="00362D75" w:rsidRDefault="00967949" w:rsidP="002D2A43">
            <w:pPr>
              <w:spacing w:line="240" w:lineRule="auto"/>
              <w:ind w:left="0" w:firstLine="0"/>
              <w:rPr>
                <w:bCs/>
              </w:rPr>
            </w:pPr>
          </w:p>
          <w:p w14:paraId="33E62F54" w14:textId="23B5EAD0" w:rsidR="00434291" w:rsidRPr="00362D75" w:rsidRDefault="00B41AC5" w:rsidP="002D2A43">
            <w:pPr>
              <w:spacing w:line="240" w:lineRule="auto"/>
              <w:ind w:left="0" w:firstLine="0"/>
              <w:rPr>
                <w:bCs/>
              </w:rPr>
            </w:pPr>
            <w:r>
              <w:rPr>
                <w:bCs/>
              </w:rPr>
              <w:t>Trust Governance &amp; Policy Officer</w:t>
            </w:r>
          </w:p>
          <w:p w14:paraId="772A5C7C" w14:textId="77777777" w:rsidR="00434291" w:rsidRPr="00362D75" w:rsidRDefault="00434291" w:rsidP="002D2A43">
            <w:pPr>
              <w:spacing w:line="240" w:lineRule="auto"/>
              <w:ind w:left="0" w:firstLine="0"/>
              <w:rPr>
                <w:bCs/>
              </w:rPr>
            </w:pPr>
          </w:p>
          <w:p w14:paraId="64BCB772" w14:textId="4D0D22C1" w:rsidR="00967949" w:rsidRPr="00362D75" w:rsidRDefault="00434291" w:rsidP="002D2A43">
            <w:pPr>
              <w:spacing w:line="240" w:lineRule="auto"/>
              <w:ind w:left="0" w:firstLine="0"/>
              <w:rPr>
                <w:bCs/>
              </w:rPr>
            </w:pPr>
            <w:r w:rsidRPr="00362D75">
              <w:rPr>
                <w:bCs/>
              </w:rPr>
              <w:t xml:space="preserve">NJC Band </w:t>
            </w:r>
            <w:r w:rsidR="00367532">
              <w:rPr>
                <w:bCs/>
              </w:rPr>
              <w:t>2</w:t>
            </w:r>
            <w:r w:rsidR="00496C4D">
              <w:rPr>
                <w:bCs/>
              </w:rPr>
              <w:t xml:space="preserve"> (SCP </w:t>
            </w:r>
            <w:r w:rsidR="00367532">
              <w:rPr>
                <w:bCs/>
              </w:rPr>
              <w:t>6</w:t>
            </w:r>
            <w:r w:rsidR="00496C4D">
              <w:rPr>
                <w:bCs/>
              </w:rPr>
              <w:t>)</w:t>
            </w:r>
          </w:p>
          <w:p w14:paraId="7C0649C5" w14:textId="77777777" w:rsidR="00EF0260" w:rsidRPr="00362D75" w:rsidRDefault="00EF0260" w:rsidP="002D2A43">
            <w:pPr>
              <w:spacing w:line="240" w:lineRule="auto"/>
              <w:ind w:left="0" w:firstLine="0"/>
              <w:rPr>
                <w:bCs/>
              </w:rPr>
            </w:pPr>
          </w:p>
          <w:p w14:paraId="42941751" w14:textId="36FDDEB7" w:rsidR="00EF0260" w:rsidRPr="00362D75" w:rsidRDefault="00EF0260" w:rsidP="002D2A43">
            <w:pPr>
              <w:spacing w:line="240" w:lineRule="auto"/>
              <w:ind w:left="0" w:firstLine="0"/>
              <w:rPr>
                <w:bCs/>
              </w:rPr>
            </w:pPr>
            <w:r w:rsidRPr="00362D75">
              <w:rPr>
                <w:bCs/>
              </w:rPr>
              <w:t>37 hours per week</w:t>
            </w:r>
          </w:p>
          <w:p w14:paraId="2C7518B3" w14:textId="77777777" w:rsidR="00EF0260" w:rsidRPr="00362D75" w:rsidRDefault="00EF0260" w:rsidP="002D2A43">
            <w:pPr>
              <w:spacing w:line="240" w:lineRule="auto"/>
              <w:ind w:left="0" w:firstLine="0"/>
              <w:rPr>
                <w:bCs/>
              </w:rPr>
            </w:pPr>
          </w:p>
          <w:p w14:paraId="1C746518" w14:textId="0C9F286F" w:rsidR="00EF0260" w:rsidRPr="00362D75" w:rsidRDefault="00C0536E" w:rsidP="002D2A43">
            <w:pPr>
              <w:spacing w:line="240" w:lineRule="auto"/>
              <w:ind w:left="0" w:firstLine="0"/>
              <w:rPr>
                <w:bCs/>
              </w:rPr>
            </w:pPr>
            <w:r>
              <w:rPr>
                <w:bCs/>
              </w:rPr>
              <w:t>Hours of work are flexible</w:t>
            </w:r>
            <w:r w:rsidR="007B58C3">
              <w:rPr>
                <w:bCs/>
              </w:rPr>
              <w:t xml:space="preserve"> as they will incorporate late afternoon/early evening meetings</w:t>
            </w:r>
          </w:p>
          <w:p w14:paraId="3C5F2D67" w14:textId="77777777" w:rsidR="00D12C54" w:rsidRPr="00362D75" w:rsidRDefault="00D12C54" w:rsidP="002D2A43">
            <w:pPr>
              <w:spacing w:line="240" w:lineRule="auto"/>
              <w:ind w:left="0" w:firstLine="0"/>
              <w:rPr>
                <w:bCs/>
              </w:rPr>
            </w:pPr>
          </w:p>
          <w:p w14:paraId="5B32ABB9" w14:textId="5A50D54C" w:rsidR="00967949" w:rsidRPr="00362D75" w:rsidRDefault="008A0639" w:rsidP="002D2A43">
            <w:pPr>
              <w:spacing w:line="240" w:lineRule="auto"/>
              <w:ind w:left="0" w:firstLine="0"/>
              <w:rPr>
                <w:bCs/>
              </w:rPr>
            </w:pPr>
            <w:r w:rsidRPr="00362D75">
              <w:rPr>
                <w:bCs/>
              </w:rPr>
              <w:t>Term-time only (4</w:t>
            </w:r>
            <w:r w:rsidR="00C64086">
              <w:rPr>
                <w:bCs/>
              </w:rPr>
              <w:t>6</w:t>
            </w:r>
            <w:r w:rsidRPr="00362D75">
              <w:rPr>
                <w:bCs/>
              </w:rPr>
              <w:t xml:space="preserve"> weeks)</w:t>
            </w:r>
          </w:p>
          <w:p w14:paraId="4201D9F1" w14:textId="36D66D7A" w:rsidR="00C07648" w:rsidRPr="00362D75" w:rsidRDefault="00C07648" w:rsidP="002D2A43">
            <w:pPr>
              <w:spacing w:line="240" w:lineRule="auto"/>
              <w:ind w:left="0" w:firstLine="0"/>
              <w:rPr>
                <w:bCs/>
              </w:rPr>
            </w:pPr>
            <w:r w:rsidRPr="00362D75">
              <w:rPr>
                <w:bCs/>
              </w:rPr>
              <w:fldChar w:fldCharType="begin"/>
            </w:r>
            <w:r w:rsidRPr="00362D75">
              <w:rPr>
                <w:bCs/>
              </w:rPr>
              <w:instrText xml:space="preserve">  </w:instrText>
            </w:r>
            <w:r w:rsidRPr="00362D75">
              <w:rPr>
                <w:bCs/>
              </w:rPr>
              <w:fldChar w:fldCharType="end"/>
            </w:r>
          </w:p>
        </w:tc>
      </w:tr>
      <w:tr w:rsidR="00C07648" w:rsidRPr="00362D75" w14:paraId="694C2BA1" w14:textId="77777777" w:rsidTr="00362D75">
        <w:trPr>
          <w:trHeight w:val="2187"/>
        </w:trPr>
        <w:tc>
          <w:tcPr>
            <w:tcW w:w="2694" w:type="dxa"/>
            <w:tcBorders>
              <w:top w:val="nil"/>
              <w:left w:val="nil"/>
              <w:bottom w:val="nil"/>
              <w:right w:val="nil"/>
            </w:tcBorders>
          </w:tcPr>
          <w:p w14:paraId="178E64F9" w14:textId="53727DAC" w:rsidR="00831912" w:rsidRPr="00362D75" w:rsidRDefault="00831912" w:rsidP="00D12C54">
            <w:pPr>
              <w:rPr>
                <w:b/>
              </w:rPr>
            </w:pPr>
            <w:r w:rsidRPr="00362D75">
              <w:rPr>
                <w:b/>
              </w:rPr>
              <w:t>Purpose of Job:</w:t>
            </w:r>
          </w:p>
          <w:p w14:paraId="5DFB3C5F" w14:textId="0EE8A60D" w:rsidR="00C07648" w:rsidRPr="00362D75" w:rsidRDefault="00C07648" w:rsidP="00D12C54">
            <w:pPr>
              <w:rPr>
                <w:b/>
                <w:u w:val="single"/>
              </w:rPr>
            </w:pPr>
          </w:p>
          <w:p w14:paraId="0A4803A0" w14:textId="77777777" w:rsidR="00C07648" w:rsidRPr="00362D75" w:rsidRDefault="00C07648" w:rsidP="00D12C54">
            <w:pPr>
              <w:rPr>
                <w:b/>
                <w:u w:val="single"/>
              </w:rPr>
            </w:pPr>
          </w:p>
          <w:p w14:paraId="07BFBD56" w14:textId="77777777" w:rsidR="00C07648" w:rsidRPr="00362D75" w:rsidRDefault="00C07648" w:rsidP="00D12C54">
            <w:pPr>
              <w:rPr>
                <w:b/>
                <w:u w:val="single"/>
              </w:rPr>
            </w:pPr>
          </w:p>
          <w:p w14:paraId="61CF4629" w14:textId="77777777" w:rsidR="00C07648" w:rsidRPr="00362D75" w:rsidRDefault="00C07648" w:rsidP="00D12C54">
            <w:pPr>
              <w:rPr>
                <w:b/>
                <w:u w:val="single"/>
              </w:rPr>
            </w:pPr>
          </w:p>
        </w:tc>
        <w:tc>
          <w:tcPr>
            <w:tcW w:w="6378" w:type="dxa"/>
            <w:tcBorders>
              <w:top w:val="nil"/>
              <w:left w:val="nil"/>
              <w:bottom w:val="nil"/>
              <w:right w:val="nil"/>
            </w:tcBorders>
          </w:tcPr>
          <w:p w14:paraId="5F2956C1" w14:textId="031217DA" w:rsidR="00745F82" w:rsidRPr="00362D75" w:rsidRDefault="005D54EA" w:rsidP="00745F82">
            <w:pPr>
              <w:spacing w:line="240" w:lineRule="auto"/>
              <w:ind w:left="0" w:firstLine="0"/>
            </w:pPr>
            <w:r>
              <w:t>T</w:t>
            </w:r>
            <w:r w:rsidR="00EA058D" w:rsidRPr="00EA058D">
              <w:t>o attend and take minutes of the key points/decisions at the Local Governing Body meetings of Northern Arch Learning Partnership</w:t>
            </w:r>
            <w:r w:rsidR="00745F82">
              <w:t>.</w:t>
            </w:r>
            <w:r w:rsidR="00745F82" w:rsidRPr="00EA058D">
              <w:t xml:space="preserve"> To produce minutes of the meetings in an agreed format with an action log arising from the meetings</w:t>
            </w:r>
            <w:r w:rsidR="00745F82" w:rsidRPr="00362D75">
              <w:t xml:space="preserve">. </w:t>
            </w:r>
          </w:p>
          <w:p w14:paraId="6C4D0F57" w14:textId="77777777" w:rsidR="00BD406B" w:rsidRDefault="00BD406B" w:rsidP="00D12C54">
            <w:pPr>
              <w:spacing w:line="240" w:lineRule="auto"/>
              <w:ind w:left="0" w:firstLine="0"/>
            </w:pPr>
          </w:p>
          <w:p w14:paraId="6E3786C5" w14:textId="2E143B81" w:rsidR="00BD406B" w:rsidRDefault="00BD406B" w:rsidP="00D12C54">
            <w:pPr>
              <w:spacing w:line="240" w:lineRule="auto"/>
              <w:ind w:left="0" w:firstLine="0"/>
            </w:pPr>
            <w:r>
              <w:t>To attend and take minutes at</w:t>
            </w:r>
            <w:r w:rsidR="00745F82">
              <w:t xml:space="preserve"> employee related</w:t>
            </w:r>
            <w:r>
              <w:t xml:space="preserve"> hearings</w:t>
            </w:r>
            <w:r w:rsidR="00745F82">
              <w:t xml:space="preserve"> arranged by the People Team.</w:t>
            </w:r>
          </w:p>
          <w:p w14:paraId="2ACDB1F5" w14:textId="77777777" w:rsidR="00BC2BB0" w:rsidRDefault="00BC2BB0" w:rsidP="00D12C54">
            <w:pPr>
              <w:spacing w:line="240" w:lineRule="auto"/>
              <w:ind w:left="0" w:firstLine="0"/>
            </w:pPr>
          </w:p>
          <w:p w14:paraId="13D5F85E" w14:textId="6C4CC2EE" w:rsidR="00C07648" w:rsidRDefault="00C07648" w:rsidP="00D12C54">
            <w:pPr>
              <w:spacing w:line="240" w:lineRule="auto"/>
              <w:ind w:left="0" w:firstLine="0"/>
            </w:pPr>
            <w:r w:rsidRPr="00362D75">
              <w:t xml:space="preserve">To </w:t>
            </w:r>
            <w:r w:rsidR="00E61AB7">
              <w:t>provide</w:t>
            </w:r>
            <w:r w:rsidR="00FF770D">
              <w:t xml:space="preserve"> effective and efficient support to the Trust Marketing &amp; Admissions Manager</w:t>
            </w:r>
            <w:r w:rsidR="00035FF2">
              <w:t xml:space="preserve"> </w:t>
            </w:r>
            <w:r w:rsidR="00D402AE">
              <w:t>with permanent exclusions.</w:t>
            </w:r>
          </w:p>
          <w:p w14:paraId="5187FEF0" w14:textId="593B899F" w:rsidR="00C07648" w:rsidRPr="00362D75" w:rsidRDefault="00C07648" w:rsidP="00D12C54">
            <w:pPr>
              <w:spacing w:line="240" w:lineRule="auto"/>
              <w:ind w:left="0" w:firstLine="0"/>
              <w:rPr>
                <w:b/>
              </w:rPr>
            </w:pPr>
          </w:p>
        </w:tc>
      </w:tr>
    </w:tbl>
    <w:p w14:paraId="2C385DE6" w14:textId="77777777" w:rsidR="00F21179" w:rsidRPr="00362D75" w:rsidRDefault="00F21179">
      <w:pPr>
        <w:spacing w:line="259" w:lineRule="auto"/>
        <w:ind w:left="91" w:firstLine="0"/>
        <w:jc w:val="left"/>
      </w:pPr>
    </w:p>
    <w:p w14:paraId="0977162A" w14:textId="7AF7EEC7" w:rsidR="00F21179" w:rsidRPr="00362D75" w:rsidRDefault="00831912">
      <w:pPr>
        <w:spacing w:line="259" w:lineRule="auto"/>
        <w:ind w:left="86" w:hanging="10"/>
        <w:jc w:val="left"/>
      </w:pPr>
      <w:r w:rsidRPr="00362D75">
        <w:rPr>
          <w:b/>
        </w:rPr>
        <w:t xml:space="preserve">Main duties/responsibilities </w:t>
      </w:r>
      <w:r w:rsidR="007F7C46" w:rsidRPr="00362D75">
        <w:rPr>
          <w:b/>
        </w:rPr>
        <w:t xml:space="preserve"> </w:t>
      </w:r>
    </w:p>
    <w:p w14:paraId="3899FDAC" w14:textId="77777777" w:rsidR="00F21179" w:rsidRPr="00362D75" w:rsidRDefault="007F7C46">
      <w:pPr>
        <w:spacing w:line="259" w:lineRule="auto"/>
        <w:ind w:left="91" w:firstLine="0"/>
        <w:jc w:val="left"/>
      </w:pPr>
      <w:r w:rsidRPr="00362D75">
        <w:rPr>
          <w:rFonts w:ascii="Times New Roman" w:eastAsia="Times New Roman" w:hAnsi="Times New Roman" w:cs="Times New Roman"/>
          <w:sz w:val="24"/>
        </w:rPr>
        <w:t xml:space="preserve"> </w:t>
      </w:r>
    </w:p>
    <w:p w14:paraId="06A5785B" w14:textId="0F220BA6" w:rsidR="00F21179" w:rsidRPr="00362D75" w:rsidRDefault="007F7C46">
      <w:pPr>
        <w:spacing w:line="249" w:lineRule="auto"/>
        <w:ind w:left="86" w:hanging="10"/>
        <w:jc w:val="left"/>
        <w:rPr>
          <w:sz w:val="20"/>
          <w:szCs w:val="20"/>
        </w:rPr>
      </w:pPr>
      <w:r w:rsidRPr="00362D75">
        <w:rPr>
          <w:b/>
          <w:szCs w:val="20"/>
        </w:rPr>
        <w:t xml:space="preserve">Governance </w:t>
      </w:r>
    </w:p>
    <w:p w14:paraId="1506F428" w14:textId="77777777" w:rsidR="00F21179" w:rsidRPr="00362D75" w:rsidRDefault="007F7C46">
      <w:pPr>
        <w:spacing w:line="259" w:lineRule="auto"/>
        <w:ind w:left="91" w:firstLine="0"/>
        <w:jc w:val="left"/>
      </w:pPr>
      <w:r w:rsidRPr="00362D75">
        <w:rPr>
          <w:b/>
        </w:rPr>
        <w:t xml:space="preserve"> </w:t>
      </w:r>
    </w:p>
    <w:p w14:paraId="411CA322" w14:textId="17440224" w:rsidR="00267982" w:rsidRPr="00267982" w:rsidRDefault="00267982" w:rsidP="008C36D6">
      <w:pPr>
        <w:numPr>
          <w:ilvl w:val="0"/>
          <w:numId w:val="8"/>
        </w:numPr>
        <w:spacing w:line="259" w:lineRule="auto"/>
        <w:ind w:left="446" w:right="276"/>
      </w:pPr>
      <w:r>
        <w:t>Attend meetings of the Local Governing Bodies of Northern Arch Learning Partnership.</w:t>
      </w:r>
    </w:p>
    <w:p w14:paraId="02AB30C3" w14:textId="77777777" w:rsidR="00267982" w:rsidRPr="00267982" w:rsidRDefault="00267982" w:rsidP="008C36D6">
      <w:pPr>
        <w:spacing w:line="259" w:lineRule="auto"/>
        <w:ind w:left="293" w:right="276" w:hanging="481"/>
      </w:pPr>
    </w:p>
    <w:p w14:paraId="7C7A6168" w14:textId="6327DF80" w:rsidR="00267982" w:rsidRPr="00267982" w:rsidRDefault="00267982" w:rsidP="008C36D6">
      <w:pPr>
        <w:numPr>
          <w:ilvl w:val="0"/>
          <w:numId w:val="8"/>
        </w:numPr>
        <w:spacing w:line="259" w:lineRule="auto"/>
        <w:ind w:left="446" w:right="276"/>
      </w:pPr>
      <w:r>
        <w:t xml:space="preserve">Record the attendance of Governors/staff at meetings and any apologies for absence. </w:t>
      </w:r>
    </w:p>
    <w:p w14:paraId="7DF7D84D" w14:textId="77777777" w:rsidR="00267982" w:rsidRPr="00267982" w:rsidRDefault="00267982" w:rsidP="008C36D6">
      <w:pPr>
        <w:spacing w:line="259" w:lineRule="auto"/>
        <w:ind w:left="293" w:right="276" w:hanging="481"/>
      </w:pPr>
    </w:p>
    <w:p w14:paraId="28320D1E" w14:textId="437DB37A" w:rsidR="00267982" w:rsidRPr="00267982" w:rsidRDefault="00267982" w:rsidP="008C36D6">
      <w:pPr>
        <w:numPr>
          <w:ilvl w:val="0"/>
          <w:numId w:val="8"/>
        </w:numPr>
        <w:spacing w:line="259" w:lineRule="auto"/>
        <w:ind w:left="446" w:right="276"/>
      </w:pPr>
      <w:r>
        <w:t>Produc</w:t>
      </w:r>
      <w:r w:rsidR="1945BF30">
        <w:t>e</w:t>
      </w:r>
      <w:r>
        <w:t xml:space="preserve"> the minutes of meetings on agreed timescales, ensuring that key decisions are captured and that appropriate records of support and challenge are accurately recorded.</w:t>
      </w:r>
    </w:p>
    <w:p w14:paraId="232DF737" w14:textId="77777777" w:rsidR="00267982" w:rsidRPr="00267982" w:rsidRDefault="00267982" w:rsidP="008C36D6">
      <w:pPr>
        <w:spacing w:line="259" w:lineRule="auto"/>
        <w:ind w:left="293" w:right="276" w:hanging="481"/>
      </w:pPr>
    </w:p>
    <w:p w14:paraId="3571BF1D" w14:textId="77777777" w:rsidR="00267982" w:rsidRPr="00267982" w:rsidRDefault="00267982" w:rsidP="008C36D6">
      <w:pPr>
        <w:numPr>
          <w:ilvl w:val="0"/>
          <w:numId w:val="8"/>
        </w:numPr>
        <w:spacing w:line="259" w:lineRule="auto"/>
        <w:ind w:left="446" w:right="276"/>
      </w:pPr>
      <w:r w:rsidRPr="00267982">
        <w:t>Produce an action log, indicating who is responsible for the actions arising from the meetings.</w:t>
      </w:r>
    </w:p>
    <w:p w14:paraId="67BD95F9" w14:textId="77777777" w:rsidR="00267982" w:rsidRPr="00267982" w:rsidRDefault="00267982" w:rsidP="008C36D6">
      <w:pPr>
        <w:spacing w:line="259" w:lineRule="auto"/>
        <w:ind w:left="293" w:right="276" w:hanging="481"/>
      </w:pPr>
    </w:p>
    <w:p w14:paraId="6F2F5482" w14:textId="77777777" w:rsidR="00267982" w:rsidRPr="00267982" w:rsidRDefault="00267982" w:rsidP="008C36D6">
      <w:pPr>
        <w:numPr>
          <w:ilvl w:val="0"/>
          <w:numId w:val="8"/>
        </w:numPr>
        <w:spacing w:line="259" w:lineRule="auto"/>
        <w:ind w:left="446" w:right="276"/>
      </w:pPr>
      <w:r w:rsidRPr="00267982">
        <w:t>Provide draft minutes to the Chair, Head Teachers/Principal and Governance &amp; Policy Officer for any amendments prior to approval by the Governing Body.</w:t>
      </w:r>
    </w:p>
    <w:p w14:paraId="4633C219" w14:textId="0FB7B913" w:rsidR="00F21179" w:rsidRPr="00362D75" w:rsidRDefault="00F21179" w:rsidP="008C36D6">
      <w:pPr>
        <w:spacing w:line="259" w:lineRule="auto"/>
        <w:ind w:left="293" w:right="276" w:hanging="421"/>
      </w:pPr>
    </w:p>
    <w:p w14:paraId="208BEB03" w14:textId="0CBF986C" w:rsidR="00CD4492" w:rsidRPr="003F0384" w:rsidRDefault="00280A9E" w:rsidP="00CD4492">
      <w:pPr>
        <w:numPr>
          <w:ilvl w:val="0"/>
          <w:numId w:val="8"/>
        </w:numPr>
        <w:ind w:left="446" w:right="276"/>
      </w:pPr>
      <w:r w:rsidRPr="003F0384">
        <w:t>Provid</w:t>
      </w:r>
      <w:r w:rsidR="2969DC77" w:rsidRPr="003F0384">
        <w:t>e</w:t>
      </w:r>
      <w:r w:rsidRPr="003F0384">
        <w:t xml:space="preserve"> </w:t>
      </w:r>
      <w:r w:rsidR="008318A0" w:rsidRPr="003F0384">
        <w:t>administrative support to the Governance &amp; Policy Officer including</w:t>
      </w:r>
      <w:r w:rsidR="00CD4492" w:rsidRPr="003F0384">
        <w:t xml:space="preserve"> assisting on the maintenance of registers for the following: </w:t>
      </w:r>
      <w:r w:rsidR="00314DF9" w:rsidRPr="003F0384">
        <w:rPr>
          <w:color w:val="auto"/>
        </w:rPr>
        <w:t>r</w:t>
      </w:r>
      <w:r w:rsidR="00CD4492" w:rsidRPr="003F0384">
        <w:rPr>
          <w:color w:val="auto"/>
        </w:rPr>
        <w:t>e</w:t>
      </w:r>
      <w:r w:rsidR="00CD4492" w:rsidRPr="003F0384">
        <w:t xml:space="preserve">gister of </w:t>
      </w:r>
      <w:r w:rsidR="00314DF9" w:rsidRPr="003F0384">
        <w:t>i</w:t>
      </w:r>
      <w:r w:rsidR="00CD4492" w:rsidRPr="003F0384">
        <w:t xml:space="preserve">nterests, attendance records, skills audits and </w:t>
      </w:r>
      <w:r w:rsidR="003847EA" w:rsidRPr="003F0384">
        <w:t>g</w:t>
      </w:r>
      <w:r w:rsidR="00CD4492" w:rsidRPr="003F0384">
        <w:t>overnance details</w:t>
      </w:r>
      <w:r w:rsidR="00305732" w:rsidRPr="003F0384">
        <w:t xml:space="preserve"> on</w:t>
      </w:r>
      <w:r w:rsidR="00CD4492" w:rsidRPr="003F0384">
        <w:t xml:space="preserve"> GIAS (Getting Information About Schools).</w:t>
      </w:r>
    </w:p>
    <w:p w14:paraId="38063CC8" w14:textId="77777777" w:rsidR="005E3098" w:rsidRDefault="005E3098" w:rsidP="003F0384">
      <w:pPr>
        <w:spacing w:line="249" w:lineRule="auto"/>
        <w:ind w:left="0" w:right="276" w:firstLine="0"/>
        <w:rPr>
          <w:b/>
          <w:szCs w:val="20"/>
        </w:rPr>
      </w:pPr>
    </w:p>
    <w:p w14:paraId="4959F93E" w14:textId="59D71709" w:rsidR="00F21179" w:rsidRPr="00362D75" w:rsidRDefault="00221AE3" w:rsidP="008C36D6">
      <w:pPr>
        <w:spacing w:line="249" w:lineRule="auto"/>
        <w:ind w:right="276" w:hanging="481"/>
        <w:rPr>
          <w:sz w:val="20"/>
          <w:szCs w:val="20"/>
        </w:rPr>
      </w:pPr>
      <w:r>
        <w:rPr>
          <w:b/>
          <w:szCs w:val="20"/>
        </w:rPr>
        <w:t>Permanent Exclusions</w:t>
      </w:r>
    </w:p>
    <w:p w14:paraId="2E316EFE" w14:textId="42E549FF" w:rsidR="00F21179" w:rsidRPr="00362D75" w:rsidRDefault="007F7C46" w:rsidP="008C36D6">
      <w:pPr>
        <w:spacing w:line="259" w:lineRule="auto"/>
        <w:ind w:right="276" w:hanging="481"/>
      </w:pPr>
      <w:r w:rsidRPr="00362D75">
        <w:rPr>
          <w:b/>
        </w:rPr>
        <w:t xml:space="preserve"> </w:t>
      </w:r>
      <w:r w:rsidRPr="00362D75">
        <w:t xml:space="preserve"> </w:t>
      </w:r>
    </w:p>
    <w:p w14:paraId="694FE8DF" w14:textId="77777777" w:rsidR="00D114F3" w:rsidRDefault="00B04346" w:rsidP="000E13F0">
      <w:pPr>
        <w:pStyle w:val="ListParagraph"/>
        <w:numPr>
          <w:ilvl w:val="0"/>
          <w:numId w:val="8"/>
        </w:numPr>
        <w:ind w:left="567" w:right="276" w:hanging="425"/>
      </w:pPr>
      <w:r>
        <w:t xml:space="preserve">Work with the </w:t>
      </w:r>
      <w:r w:rsidR="00807F31">
        <w:t xml:space="preserve">Trust Marketing &amp; Admissions </w:t>
      </w:r>
      <w:r w:rsidR="00FF770D">
        <w:t xml:space="preserve">Manager </w:t>
      </w:r>
      <w:r w:rsidR="00995E84">
        <w:t>to support the administration of permanent exclusions</w:t>
      </w:r>
      <w:r w:rsidR="00F82C3C">
        <w:t xml:space="preserve"> across the Partnership.</w:t>
      </w:r>
      <w:r w:rsidR="00D114F3">
        <w:t xml:space="preserve"> </w:t>
      </w:r>
    </w:p>
    <w:p w14:paraId="23D9422A" w14:textId="77777777" w:rsidR="00D114F3" w:rsidRDefault="00D114F3" w:rsidP="00D114F3">
      <w:pPr>
        <w:pStyle w:val="ListParagraph"/>
        <w:ind w:left="426" w:right="387" w:firstLine="0"/>
      </w:pPr>
    </w:p>
    <w:p w14:paraId="06BA2CA7" w14:textId="2B57FB49" w:rsidR="00D114F3" w:rsidRPr="00362D75" w:rsidRDefault="00D114F3" w:rsidP="00C956B7">
      <w:pPr>
        <w:pStyle w:val="ListParagraph"/>
        <w:numPr>
          <w:ilvl w:val="0"/>
          <w:numId w:val="8"/>
        </w:numPr>
        <w:tabs>
          <w:tab w:val="left" w:pos="9498"/>
        </w:tabs>
        <w:ind w:left="567" w:right="387" w:hanging="425"/>
      </w:pPr>
      <w:r w:rsidRPr="00807F31">
        <w:lastRenderedPageBreak/>
        <w:t>Maintain accurate minutes of all exclusions, ensuring all actions are documented and deadlines are met</w:t>
      </w:r>
    </w:p>
    <w:p w14:paraId="08021311" w14:textId="2F4FC5BB" w:rsidR="00F21179" w:rsidRDefault="00F21179" w:rsidP="00C956B7">
      <w:pPr>
        <w:tabs>
          <w:tab w:val="left" w:pos="9498"/>
        </w:tabs>
        <w:ind w:right="387"/>
      </w:pPr>
    </w:p>
    <w:p w14:paraId="5161CC9C" w14:textId="1ABD215B" w:rsidR="0098580D" w:rsidRPr="0098580D" w:rsidRDefault="0098580D" w:rsidP="00C956B7">
      <w:pPr>
        <w:tabs>
          <w:tab w:val="left" w:pos="9498"/>
        </w:tabs>
        <w:ind w:right="387"/>
        <w:rPr>
          <w:b/>
          <w:bCs/>
        </w:rPr>
      </w:pPr>
      <w:r w:rsidRPr="0098580D">
        <w:rPr>
          <w:b/>
          <w:bCs/>
        </w:rPr>
        <w:t>People Team</w:t>
      </w:r>
    </w:p>
    <w:p w14:paraId="52A2248D" w14:textId="0518A33F" w:rsidR="00F21179" w:rsidRPr="00362D75" w:rsidRDefault="00F21179" w:rsidP="00C956B7">
      <w:pPr>
        <w:tabs>
          <w:tab w:val="left" w:pos="9498"/>
        </w:tabs>
        <w:spacing w:line="259" w:lineRule="auto"/>
        <w:ind w:left="426" w:hanging="284"/>
      </w:pPr>
    </w:p>
    <w:p w14:paraId="3765D4CE" w14:textId="00F0EAB4" w:rsidR="00F21179" w:rsidRPr="00362D75" w:rsidRDefault="0098580D" w:rsidP="00C956B7">
      <w:pPr>
        <w:numPr>
          <w:ilvl w:val="0"/>
          <w:numId w:val="8"/>
        </w:numPr>
        <w:tabs>
          <w:tab w:val="left" w:pos="9498"/>
        </w:tabs>
        <w:ind w:left="567" w:right="387" w:hanging="425"/>
      </w:pPr>
      <w:r>
        <w:t>Attend employee related hearing</w:t>
      </w:r>
      <w:r w:rsidR="14A30D00">
        <w:t>s</w:t>
      </w:r>
      <w:r>
        <w:t xml:space="preserve"> organised by the People Team and provid</w:t>
      </w:r>
      <w:r w:rsidR="53D7A30F">
        <w:t>e</w:t>
      </w:r>
      <w:r>
        <w:t xml:space="preserve"> accurate minutes of the hearing and any appeals</w:t>
      </w:r>
      <w:r w:rsidR="00804F7B">
        <w:t xml:space="preserve"> within the specified timelines</w:t>
      </w:r>
      <w:r w:rsidR="007F7C46">
        <w:t xml:space="preserve"> </w:t>
      </w:r>
    </w:p>
    <w:p w14:paraId="58A1AB37" w14:textId="77777777" w:rsidR="00F21179" w:rsidRPr="00362D75" w:rsidRDefault="007F7C46" w:rsidP="00C956B7">
      <w:pPr>
        <w:tabs>
          <w:tab w:val="left" w:pos="9498"/>
        </w:tabs>
        <w:spacing w:line="259" w:lineRule="auto"/>
        <w:ind w:left="426" w:hanging="284"/>
      </w:pPr>
      <w:r w:rsidRPr="00362D75">
        <w:rPr>
          <w:b/>
        </w:rPr>
        <w:t xml:space="preserve"> </w:t>
      </w:r>
    </w:p>
    <w:p w14:paraId="4D3248A7" w14:textId="0BD540C2" w:rsidR="00F21179" w:rsidRPr="00362D75" w:rsidRDefault="007F7C46" w:rsidP="00C956B7">
      <w:pPr>
        <w:tabs>
          <w:tab w:val="left" w:pos="9498"/>
        </w:tabs>
        <w:spacing w:line="259" w:lineRule="auto"/>
        <w:ind w:left="426" w:hanging="284"/>
      </w:pPr>
      <w:r w:rsidRPr="00362D75">
        <w:rPr>
          <w:b/>
        </w:rPr>
        <w:t>Other Responsibilities</w:t>
      </w:r>
    </w:p>
    <w:p w14:paraId="1D1A092F" w14:textId="77777777" w:rsidR="00F21179" w:rsidRPr="00362D75" w:rsidRDefault="007F7C46" w:rsidP="00C956B7">
      <w:pPr>
        <w:tabs>
          <w:tab w:val="left" w:pos="9498"/>
        </w:tabs>
        <w:spacing w:line="259" w:lineRule="auto"/>
        <w:ind w:left="426" w:hanging="284"/>
      </w:pPr>
      <w:r w:rsidRPr="00362D75">
        <w:rPr>
          <w:b/>
        </w:rPr>
        <w:t xml:space="preserve"> </w:t>
      </w:r>
    </w:p>
    <w:p w14:paraId="2C7EE8AD" w14:textId="502AA965" w:rsidR="005E3098" w:rsidRPr="001C6209" w:rsidRDefault="005E3098" w:rsidP="00C956B7">
      <w:pPr>
        <w:pStyle w:val="ListParagraph"/>
        <w:numPr>
          <w:ilvl w:val="0"/>
          <w:numId w:val="8"/>
        </w:numPr>
        <w:tabs>
          <w:tab w:val="left" w:pos="9498"/>
        </w:tabs>
        <w:ind w:left="567" w:right="387" w:hanging="425"/>
      </w:pPr>
      <w:r w:rsidRPr="001C6209">
        <w:t xml:space="preserve">Assist in the provision of providing access to online training to employees, Directors and Governors, including maintenance of training records via </w:t>
      </w:r>
      <w:proofErr w:type="spellStart"/>
      <w:r w:rsidRPr="001C6209">
        <w:t>Smartlog</w:t>
      </w:r>
      <w:proofErr w:type="spellEnd"/>
      <w:r w:rsidRPr="001C6209">
        <w:t>.</w:t>
      </w:r>
    </w:p>
    <w:p w14:paraId="2B0BCB82" w14:textId="77777777" w:rsidR="005E3098" w:rsidRDefault="005E3098" w:rsidP="005E3098">
      <w:pPr>
        <w:pStyle w:val="ListParagraph"/>
        <w:tabs>
          <w:tab w:val="left" w:pos="9498"/>
        </w:tabs>
        <w:ind w:left="567" w:right="387" w:firstLine="0"/>
      </w:pPr>
    </w:p>
    <w:p w14:paraId="0ADF13BD" w14:textId="625686D1" w:rsidR="00F21179" w:rsidRPr="00362D75" w:rsidRDefault="007F7C46" w:rsidP="00C956B7">
      <w:pPr>
        <w:pStyle w:val="ListParagraph"/>
        <w:numPr>
          <w:ilvl w:val="0"/>
          <w:numId w:val="8"/>
        </w:numPr>
        <w:tabs>
          <w:tab w:val="left" w:pos="9498"/>
        </w:tabs>
        <w:ind w:left="567" w:right="387" w:hanging="425"/>
      </w:pPr>
      <w:r w:rsidRPr="00362D75">
        <w:t xml:space="preserve">Undertake, with complete discretion and in confidence, tasks as directed which may be of a sensitive and confidential nature. </w:t>
      </w:r>
    </w:p>
    <w:p w14:paraId="2B04EDF6" w14:textId="77777777" w:rsidR="00F21179" w:rsidRPr="00362D75" w:rsidRDefault="007F7C46" w:rsidP="00C956B7">
      <w:pPr>
        <w:tabs>
          <w:tab w:val="left" w:pos="9498"/>
        </w:tabs>
        <w:spacing w:line="259" w:lineRule="auto"/>
        <w:ind w:left="426" w:hanging="284"/>
      </w:pPr>
      <w:r w:rsidRPr="00362D75">
        <w:t xml:space="preserve"> </w:t>
      </w:r>
    </w:p>
    <w:p w14:paraId="42A9A784" w14:textId="46ED7C3D" w:rsidR="00F21179" w:rsidRPr="00362D75" w:rsidRDefault="007F7C46" w:rsidP="00C956B7">
      <w:pPr>
        <w:tabs>
          <w:tab w:val="left" w:pos="9498"/>
        </w:tabs>
        <w:spacing w:line="259" w:lineRule="auto"/>
        <w:ind w:left="426" w:hanging="284"/>
      </w:pPr>
      <w:r w:rsidRPr="00362D75">
        <w:rPr>
          <w:b/>
        </w:rPr>
        <w:t xml:space="preserve">Safeguarding, Equality &amp; Diversity and Health &amp; Safety </w:t>
      </w:r>
    </w:p>
    <w:p w14:paraId="018C3E56" w14:textId="77777777" w:rsidR="00F21179" w:rsidRPr="00362D75" w:rsidRDefault="007F7C46" w:rsidP="00C956B7">
      <w:pPr>
        <w:tabs>
          <w:tab w:val="left" w:pos="9498"/>
        </w:tabs>
        <w:spacing w:line="259" w:lineRule="auto"/>
        <w:ind w:left="426" w:hanging="284"/>
      </w:pPr>
      <w:r w:rsidRPr="00362D75">
        <w:t xml:space="preserve"> </w:t>
      </w:r>
    </w:p>
    <w:p w14:paraId="4571560C" w14:textId="77777777" w:rsidR="0076116F" w:rsidRDefault="0076116F" w:rsidP="00C956B7">
      <w:pPr>
        <w:pStyle w:val="BodyText"/>
        <w:numPr>
          <w:ilvl w:val="0"/>
          <w:numId w:val="8"/>
        </w:numPr>
        <w:tabs>
          <w:tab w:val="left" w:pos="9498"/>
        </w:tabs>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Ensure that you work in line with all the Academy/Partnership policies and procedures and ensure that you are aware of your obligations under these. </w:t>
      </w:r>
    </w:p>
    <w:p w14:paraId="27FEEB2B" w14:textId="77777777" w:rsidR="0076116F" w:rsidRDefault="0076116F" w:rsidP="00C956B7">
      <w:pPr>
        <w:pStyle w:val="BodyText"/>
        <w:ind w:left="567" w:right="417" w:hanging="425"/>
        <w:jc w:val="both"/>
        <w:rPr>
          <w:rFonts w:ascii="Arial" w:hAnsi="Arial" w:cs="Arial"/>
          <w:color w:val="auto"/>
          <w:sz w:val="22"/>
          <w:szCs w:val="22"/>
          <w:lang w:val="en-GB" w:eastAsia="en-GB"/>
        </w:rPr>
      </w:pPr>
    </w:p>
    <w:p w14:paraId="79909E2B" w14:textId="77777777" w:rsidR="0076116F" w:rsidRDefault="0076116F" w:rsidP="00C956B7">
      <w:pPr>
        <w:pStyle w:val="BodyText"/>
        <w:numPr>
          <w:ilvl w:val="0"/>
          <w:numId w:val="8"/>
        </w:numPr>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Undertake continuous professional development including participating in performance reviews and attending training as/when require</w:t>
      </w:r>
    </w:p>
    <w:p w14:paraId="3C10D7C0" w14:textId="77777777" w:rsidR="0076116F" w:rsidRDefault="0076116F" w:rsidP="00C956B7">
      <w:pPr>
        <w:pStyle w:val="ListParagraph"/>
        <w:ind w:left="567" w:right="417" w:hanging="425"/>
      </w:pPr>
    </w:p>
    <w:p w14:paraId="6D31AB9A" w14:textId="77777777" w:rsidR="0076116F" w:rsidRDefault="0076116F" w:rsidP="00C956B7">
      <w:pPr>
        <w:pStyle w:val="BodyText"/>
        <w:numPr>
          <w:ilvl w:val="0"/>
          <w:numId w:val="8"/>
        </w:numPr>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Behave according to the relevant Code of Conduct and ensure that you ae aware of your obligations and responsibilities re: conflicts of interest, gifts, hospitality and other matters covered by the Code. </w:t>
      </w:r>
    </w:p>
    <w:p w14:paraId="25911E65" w14:textId="77777777" w:rsidR="0076116F" w:rsidRDefault="0076116F" w:rsidP="00C956B7">
      <w:pPr>
        <w:pStyle w:val="ListParagraph"/>
        <w:ind w:left="567" w:right="417" w:hanging="425"/>
      </w:pPr>
    </w:p>
    <w:p w14:paraId="4B47CE73" w14:textId="3411949F" w:rsidR="0076116F" w:rsidRDefault="1A37B4EF" w:rsidP="00C956B7">
      <w:pPr>
        <w:pStyle w:val="BodyText"/>
        <w:numPr>
          <w:ilvl w:val="0"/>
          <w:numId w:val="8"/>
        </w:numPr>
        <w:ind w:left="567" w:right="417" w:hanging="425"/>
        <w:jc w:val="both"/>
        <w:rPr>
          <w:rFonts w:ascii="Arial" w:hAnsi="Arial" w:cs="Arial"/>
          <w:color w:val="auto"/>
          <w:sz w:val="22"/>
          <w:szCs w:val="22"/>
          <w:lang w:val="en-GB" w:eastAsia="en-GB"/>
        </w:rPr>
      </w:pPr>
      <w:r w:rsidRPr="18A348B8">
        <w:rPr>
          <w:rFonts w:ascii="Arial" w:hAnsi="Arial" w:cs="Arial"/>
          <w:color w:val="auto"/>
          <w:sz w:val="22"/>
          <w:szCs w:val="22"/>
          <w:lang w:val="en-GB" w:eastAsia="en-GB"/>
        </w:rPr>
        <w:t>C</w:t>
      </w:r>
      <w:r w:rsidR="0076116F" w:rsidRPr="18A348B8">
        <w:rPr>
          <w:rFonts w:ascii="Arial" w:hAnsi="Arial" w:cs="Arial"/>
          <w:color w:val="auto"/>
          <w:sz w:val="22"/>
          <w:szCs w:val="22"/>
          <w:lang w:val="en-GB" w:eastAsia="en-GB"/>
        </w:rPr>
        <w:t>omply with health and safety policies, organisational statements and procedures, report any incidents/accidents/hazards and take a pro-active approach to health and safety matters in order to protect yourself and others. </w:t>
      </w:r>
    </w:p>
    <w:p w14:paraId="1CC7EFBD" w14:textId="77777777" w:rsidR="0076116F" w:rsidRDefault="0076116F" w:rsidP="00C956B7">
      <w:pPr>
        <w:pStyle w:val="ListParagraph"/>
        <w:ind w:left="567" w:right="417" w:hanging="425"/>
      </w:pPr>
    </w:p>
    <w:p w14:paraId="3D44F6F5" w14:textId="1E6B7072" w:rsidR="0076116F" w:rsidRDefault="3813FB79" w:rsidP="00C956B7">
      <w:pPr>
        <w:pStyle w:val="BodyText"/>
        <w:numPr>
          <w:ilvl w:val="0"/>
          <w:numId w:val="8"/>
        </w:numPr>
        <w:ind w:left="567" w:right="417" w:hanging="425"/>
        <w:jc w:val="both"/>
        <w:rPr>
          <w:rFonts w:ascii="Arial" w:hAnsi="Arial" w:cs="Arial"/>
          <w:color w:val="auto"/>
          <w:sz w:val="22"/>
          <w:szCs w:val="22"/>
          <w:lang w:val="en-GB" w:eastAsia="en-GB"/>
        </w:rPr>
      </w:pPr>
      <w:r w:rsidRPr="18A348B8">
        <w:rPr>
          <w:rFonts w:ascii="Arial" w:hAnsi="Arial" w:cs="Arial"/>
          <w:color w:val="auto"/>
          <w:sz w:val="22"/>
          <w:szCs w:val="22"/>
          <w:lang w:val="en-GB" w:eastAsia="en-GB"/>
        </w:rPr>
        <w:t>S</w:t>
      </w:r>
      <w:r w:rsidR="0076116F" w:rsidRPr="18A348B8">
        <w:rPr>
          <w:rFonts w:ascii="Arial" w:hAnsi="Arial" w:cs="Arial"/>
          <w:color w:val="auto"/>
          <w:sz w:val="22"/>
          <w:szCs w:val="22"/>
          <w:lang w:val="en-GB" w:eastAsia="en-GB"/>
        </w:rPr>
        <w:t>afeguard and promote the welfare of children/students for whom you have responsibility, or with whom you come into contact, to include adhering to all specified procedures. </w:t>
      </w:r>
    </w:p>
    <w:p w14:paraId="19C2F1EB" w14:textId="77777777" w:rsidR="0076116F" w:rsidRDefault="0076116F" w:rsidP="00C956B7">
      <w:pPr>
        <w:pStyle w:val="ListParagraph"/>
        <w:ind w:left="567" w:right="417" w:hanging="425"/>
      </w:pPr>
    </w:p>
    <w:p w14:paraId="66C780D6" w14:textId="77777777" w:rsidR="0076116F" w:rsidRDefault="0076116F" w:rsidP="00C956B7">
      <w:pPr>
        <w:pStyle w:val="BodyText"/>
        <w:numPr>
          <w:ilvl w:val="0"/>
          <w:numId w:val="8"/>
        </w:numPr>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This post is deemed to be a customer facing role in line with the Code of Practice on the English language requirement for public sector workers. </w:t>
      </w:r>
    </w:p>
    <w:p w14:paraId="0EA681FD" w14:textId="77777777" w:rsidR="0076116F" w:rsidRDefault="0076116F" w:rsidP="00C956B7">
      <w:pPr>
        <w:pStyle w:val="ListParagraph"/>
        <w:ind w:left="567" w:right="417" w:hanging="425"/>
      </w:pPr>
    </w:p>
    <w:p w14:paraId="24D57E22" w14:textId="77777777" w:rsidR="0076116F" w:rsidRDefault="0076116F" w:rsidP="00C956B7">
      <w:pPr>
        <w:pStyle w:val="BodyText"/>
        <w:numPr>
          <w:ilvl w:val="0"/>
          <w:numId w:val="8"/>
        </w:numPr>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This post is subject to an enhanced disclosure.  The successful applicant will be subject to the relevant vetting checks before an offer of appointment is confirmed.  Following appointment, the employee will be subject to rechecking as required from time to time by the Partnership. </w:t>
      </w:r>
    </w:p>
    <w:p w14:paraId="2D54B32C" w14:textId="77777777" w:rsidR="0076116F" w:rsidRDefault="0076116F" w:rsidP="00C956B7">
      <w:pPr>
        <w:pStyle w:val="ListParagraph"/>
        <w:ind w:left="567" w:right="417" w:hanging="425"/>
      </w:pPr>
    </w:p>
    <w:p w14:paraId="256A6A24" w14:textId="77777777" w:rsidR="0076116F" w:rsidRPr="00270CB2" w:rsidRDefault="0076116F" w:rsidP="00C956B7">
      <w:pPr>
        <w:pStyle w:val="BodyText"/>
        <w:numPr>
          <w:ilvl w:val="0"/>
          <w:numId w:val="8"/>
        </w:numPr>
        <w:ind w:left="567" w:right="417" w:hanging="425"/>
        <w:jc w:val="both"/>
        <w:rPr>
          <w:rFonts w:ascii="Arial" w:hAnsi="Arial" w:cs="Arial"/>
          <w:color w:val="auto"/>
          <w:sz w:val="22"/>
          <w:szCs w:val="22"/>
          <w:lang w:val="en-GB" w:eastAsia="en-GB"/>
        </w:rPr>
      </w:pPr>
      <w:r w:rsidRPr="00270CB2">
        <w:rPr>
          <w:rFonts w:ascii="Arial" w:hAnsi="Arial" w:cs="Arial"/>
          <w:color w:val="auto"/>
          <w:sz w:val="22"/>
          <w:szCs w:val="22"/>
          <w:lang w:val="en-GB" w:eastAsia="en-GB"/>
        </w:rPr>
        <w:t>Any other duties of a similar nature related to this post that may be required from time-to-time. </w:t>
      </w:r>
    </w:p>
    <w:p w14:paraId="7E76A1AB" w14:textId="77777777" w:rsidR="0076116F" w:rsidRPr="00270CB2" w:rsidRDefault="0076116F" w:rsidP="0076116F">
      <w:pPr>
        <w:spacing w:line="240" w:lineRule="auto"/>
        <w:rPr>
          <w:rFonts w:eastAsia="Times New Roman"/>
        </w:rPr>
      </w:pPr>
    </w:p>
    <w:p w14:paraId="721EA715" w14:textId="5D76E1E1" w:rsidR="0045616A" w:rsidRPr="00362D75" w:rsidRDefault="0045616A" w:rsidP="0024718D">
      <w:pPr>
        <w:pStyle w:val="paragraph"/>
        <w:spacing w:before="0" w:beforeAutospacing="0" w:after="0" w:afterAutospacing="0"/>
        <w:jc w:val="both"/>
        <w:textAlignment w:val="baseline"/>
        <w:rPr>
          <w:rFonts w:ascii="Segoe UI" w:hAnsi="Segoe UI" w:cs="Segoe UI"/>
          <w:sz w:val="18"/>
          <w:szCs w:val="18"/>
        </w:rPr>
      </w:pPr>
    </w:p>
    <w:p w14:paraId="1CFCC765" w14:textId="5386D256" w:rsidR="0045616A" w:rsidRPr="00362D75" w:rsidRDefault="0045616A" w:rsidP="0045616A">
      <w:pPr>
        <w:pStyle w:val="paragraph"/>
        <w:spacing w:before="0" w:beforeAutospacing="0" w:after="0" w:afterAutospacing="0"/>
        <w:jc w:val="both"/>
        <w:textAlignment w:val="baseline"/>
        <w:rPr>
          <w:rFonts w:ascii="Segoe UI" w:hAnsi="Segoe UI" w:cs="Segoe UI"/>
          <w:sz w:val="18"/>
          <w:szCs w:val="18"/>
        </w:rPr>
      </w:pPr>
      <w:r w:rsidRPr="00362D75">
        <w:rPr>
          <w:rStyle w:val="normaltextrun"/>
          <w:rFonts w:ascii="Arial" w:hAnsi="Arial" w:cs="Arial"/>
          <w:sz w:val="22"/>
          <w:szCs w:val="22"/>
        </w:rPr>
        <w:t xml:space="preserve">Reviewed: </w:t>
      </w:r>
      <w:r w:rsidR="00804F7B">
        <w:rPr>
          <w:rStyle w:val="normaltextrun"/>
          <w:rFonts w:ascii="Arial" w:hAnsi="Arial" w:cs="Arial"/>
          <w:sz w:val="22"/>
          <w:szCs w:val="22"/>
        </w:rPr>
        <w:t>February 2026</w:t>
      </w:r>
    </w:p>
    <w:p w14:paraId="5B57C351" w14:textId="77777777" w:rsidR="0045616A" w:rsidRPr="00362D75" w:rsidRDefault="0045616A"/>
    <w:p w14:paraId="2B60E64E" w14:textId="77777777" w:rsidR="00B379A5" w:rsidRPr="00362D75" w:rsidRDefault="00B379A5"/>
    <w:p w14:paraId="36B4BB93" w14:textId="77777777" w:rsidR="00B52A0F" w:rsidRPr="00362D75" w:rsidRDefault="00B379A5" w:rsidP="00B379A5">
      <w:pPr>
        <w:jc w:val="center"/>
      </w:pPr>
      <w:r w:rsidRPr="00362D75">
        <w:br w:type="page"/>
      </w:r>
    </w:p>
    <w:p w14:paraId="0C0C4177" w14:textId="7DE4E660" w:rsidR="00B52A0F" w:rsidRPr="00362D75" w:rsidRDefault="00353D55" w:rsidP="00B379A5">
      <w:pPr>
        <w:jc w:val="center"/>
      </w:pPr>
      <w:r>
        <w:rPr>
          <w:noProof/>
        </w:rPr>
        <w:lastRenderedPageBreak/>
        <w:drawing>
          <wp:anchor distT="0" distB="0" distL="114300" distR="114300" simplePos="0" relativeHeight="251659264" behindDoc="1" locked="1" layoutInCell="1" allowOverlap="1" wp14:anchorId="5166E53D" wp14:editId="69BCF7C6">
            <wp:simplePos x="0" y="0"/>
            <wp:positionH relativeFrom="margin">
              <wp:posOffset>-842645</wp:posOffset>
            </wp:positionH>
            <wp:positionV relativeFrom="margin">
              <wp:posOffset>-432435</wp:posOffset>
            </wp:positionV>
            <wp:extent cx="7559675" cy="10699115"/>
            <wp:effectExtent l="0" t="0" r="3175" b="6985"/>
            <wp:wrapNone/>
            <wp:docPr id="1650962865" name="Picture 1650962865" descr="A white background with a curv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a curved objec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p w14:paraId="66D7D07C" w14:textId="77777777" w:rsidR="00B22BFC" w:rsidRDefault="00B22BFC" w:rsidP="00B379A5">
      <w:pPr>
        <w:jc w:val="center"/>
        <w:rPr>
          <w:b/>
          <w:szCs w:val="18"/>
        </w:rPr>
      </w:pPr>
    </w:p>
    <w:p w14:paraId="206F31F2" w14:textId="77777777" w:rsidR="00B22BFC" w:rsidRDefault="00B22BFC" w:rsidP="00B379A5">
      <w:pPr>
        <w:jc w:val="center"/>
        <w:rPr>
          <w:b/>
          <w:szCs w:val="18"/>
        </w:rPr>
      </w:pPr>
    </w:p>
    <w:p w14:paraId="5DED5A4B" w14:textId="77777777" w:rsidR="00B22BFC" w:rsidRDefault="00B22BFC" w:rsidP="00B22BFC">
      <w:pPr>
        <w:jc w:val="left"/>
        <w:rPr>
          <w:b/>
          <w:szCs w:val="18"/>
        </w:rPr>
      </w:pPr>
    </w:p>
    <w:p w14:paraId="2BC80BF6" w14:textId="77777777" w:rsidR="00B22BFC" w:rsidRDefault="00B22BFC" w:rsidP="00B22BFC">
      <w:pPr>
        <w:jc w:val="left"/>
        <w:rPr>
          <w:b/>
          <w:szCs w:val="18"/>
        </w:rPr>
      </w:pPr>
    </w:p>
    <w:p w14:paraId="32D92958" w14:textId="75ADE8C7" w:rsidR="00B379A5" w:rsidRPr="00362D75" w:rsidRDefault="00B379A5" w:rsidP="00B22BFC">
      <w:pPr>
        <w:jc w:val="left"/>
        <w:rPr>
          <w:b/>
          <w:szCs w:val="18"/>
        </w:rPr>
      </w:pPr>
      <w:r w:rsidRPr="00362D75">
        <w:rPr>
          <w:b/>
          <w:szCs w:val="18"/>
        </w:rPr>
        <w:t>PERSON SPECIFICATION</w:t>
      </w:r>
    </w:p>
    <w:p w14:paraId="244514D6" w14:textId="51C02C10" w:rsidR="00B379A5" w:rsidRPr="00362D75" w:rsidRDefault="00B52A0F" w:rsidP="00372023">
      <w:pPr>
        <w:ind w:left="0" w:firstLine="197"/>
        <w:rPr>
          <w:b/>
          <w:szCs w:val="18"/>
        </w:rPr>
      </w:pPr>
      <w:r w:rsidRPr="00362D75">
        <w:rPr>
          <w:b/>
          <w:szCs w:val="18"/>
        </w:rPr>
        <w:t xml:space="preserve">TRUST </w:t>
      </w:r>
      <w:r w:rsidR="0041137F">
        <w:rPr>
          <w:b/>
          <w:szCs w:val="18"/>
        </w:rPr>
        <w:t>CLERK/</w:t>
      </w:r>
      <w:r w:rsidR="00C956B7">
        <w:rPr>
          <w:b/>
          <w:szCs w:val="18"/>
        </w:rPr>
        <w:t>ADMINISTRATIVE ASSISTANT</w:t>
      </w:r>
    </w:p>
    <w:p w14:paraId="093D1031" w14:textId="77777777" w:rsidR="00B379A5" w:rsidRPr="00362D75" w:rsidRDefault="00B379A5" w:rsidP="00B379A5">
      <w:pPr>
        <w:rPr>
          <w:b/>
          <w:szCs w:val="18"/>
        </w:rPr>
      </w:pPr>
    </w:p>
    <w:p w14:paraId="06A2CEFE" w14:textId="77777777" w:rsidR="00B379A5" w:rsidRPr="00362D75" w:rsidRDefault="00B379A5" w:rsidP="00B379A5">
      <w:pPr>
        <w:spacing w:after="80"/>
        <w:rPr>
          <w:b/>
          <w:szCs w:val="18"/>
        </w:rPr>
      </w:pPr>
      <w:r w:rsidRPr="00362D75">
        <w:rPr>
          <w:b/>
          <w:szCs w:val="18"/>
        </w:rPr>
        <w:t>Key</w:t>
      </w:r>
    </w:p>
    <w:p w14:paraId="2EEB99AD" w14:textId="77777777" w:rsidR="00B379A5" w:rsidRPr="00362D75" w:rsidRDefault="00B379A5" w:rsidP="00B379A5">
      <w:pPr>
        <w:spacing w:after="80"/>
        <w:rPr>
          <w:b/>
          <w:szCs w:val="18"/>
        </w:rPr>
      </w:pPr>
      <w:r w:rsidRPr="00362D75">
        <w:rPr>
          <w:b/>
          <w:szCs w:val="18"/>
        </w:rPr>
        <w:t>AF</w:t>
      </w:r>
      <w:r w:rsidRPr="00362D75">
        <w:rPr>
          <w:b/>
          <w:szCs w:val="18"/>
        </w:rPr>
        <w:tab/>
        <w:t>Application form including personal statement</w:t>
      </w:r>
    </w:p>
    <w:p w14:paraId="1F734C8E" w14:textId="77777777" w:rsidR="00B379A5" w:rsidRPr="00362D75" w:rsidRDefault="00B379A5" w:rsidP="00B379A5">
      <w:pPr>
        <w:spacing w:after="80"/>
        <w:rPr>
          <w:b/>
          <w:szCs w:val="18"/>
        </w:rPr>
      </w:pPr>
      <w:r w:rsidRPr="00362D75">
        <w:rPr>
          <w:b/>
          <w:szCs w:val="18"/>
        </w:rPr>
        <w:t>S</w:t>
      </w:r>
      <w:r w:rsidRPr="00362D75">
        <w:rPr>
          <w:b/>
          <w:szCs w:val="18"/>
        </w:rPr>
        <w:tab/>
        <w:t>Selection Process including interview</w:t>
      </w:r>
    </w:p>
    <w:p w14:paraId="254C9ABC" w14:textId="77777777" w:rsidR="00B379A5" w:rsidRPr="00362D75" w:rsidRDefault="00B379A5" w:rsidP="00B379A5">
      <w:pPr>
        <w:spacing w:after="80"/>
        <w:rPr>
          <w:b/>
          <w:szCs w:val="18"/>
        </w:rPr>
      </w:pPr>
      <w:r w:rsidRPr="00362D75">
        <w:rPr>
          <w:b/>
          <w:szCs w:val="18"/>
        </w:rPr>
        <w:t xml:space="preserve">R </w:t>
      </w:r>
      <w:r w:rsidRPr="00362D75">
        <w:rPr>
          <w:b/>
          <w:szCs w:val="18"/>
        </w:rPr>
        <w:tab/>
        <w:t>Employment References</w:t>
      </w:r>
    </w:p>
    <w:p w14:paraId="06D8EC27" w14:textId="77777777" w:rsidR="00B379A5" w:rsidRPr="00362D75" w:rsidRDefault="00B379A5" w:rsidP="00B379A5">
      <w:pPr>
        <w:spacing w:after="80"/>
        <w:rPr>
          <w:b/>
          <w:szCs w:val="18"/>
        </w:rPr>
      </w:pPr>
      <w:r w:rsidRPr="00362D75">
        <w:rPr>
          <w:b/>
          <w:szCs w:val="18"/>
        </w:rPr>
        <w:t>C</w:t>
      </w:r>
      <w:r w:rsidRPr="00362D75">
        <w:rPr>
          <w:b/>
          <w:szCs w:val="18"/>
        </w:rPr>
        <w:tab/>
        <w:t>Certificates</w:t>
      </w:r>
    </w:p>
    <w:p w14:paraId="4AE83D14" w14:textId="77777777" w:rsidR="00B379A5" w:rsidRPr="00362D75" w:rsidRDefault="00B379A5" w:rsidP="00B379A5">
      <w:pPr>
        <w:spacing w:after="80"/>
        <w:rPr>
          <w:b/>
          <w:szCs w:val="18"/>
        </w:rPr>
      </w:pPr>
      <w:r w:rsidRPr="00362D75">
        <w:rPr>
          <w:b/>
          <w:szCs w:val="18"/>
        </w:rPr>
        <w:t>D</w:t>
      </w:r>
      <w:r w:rsidRPr="00362D75">
        <w:rPr>
          <w:b/>
          <w:szCs w:val="18"/>
        </w:rPr>
        <w:tab/>
        <w:t>Enhanced Disclosure and Barring Services Criminal Check</w:t>
      </w:r>
    </w:p>
    <w:p w14:paraId="4A7C08D9" w14:textId="77777777" w:rsidR="00B379A5" w:rsidRPr="00362D75" w:rsidRDefault="00B379A5" w:rsidP="00B379A5">
      <w:pPr>
        <w:rPr>
          <w:b/>
          <w:szCs w:val="18"/>
        </w:rPr>
      </w:pPr>
    </w:p>
    <w:tbl>
      <w:tblPr>
        <w:tblStyle w:val="TableGrid"/>
        <w:tblW w:w="0" w:type="auto"/>
        <w:tblLook w:val="04A0" w:firstRow="1" w:lastRow="0" w:firstColumn="1" w:lastColumn="0" w:noHBand="0" w:noVBand="1"/>
      </w:tblPr>
      <w:tblGrid>
        <w:gridCol w:w="688"/>
        <w:gridCol w:w="6253"/>
        <w:gridCol w:w="1244"/>
        <w:gridCol w:w="1308"/>
      </w:tblGrid>
      <w:tr w:rsidR="00B379A5" w:rsidRPr="00362D75" w14:paraId="14F7BACA" w14:textId="77777777" w:rsidTr="008705F1">
        <w:trPr>
          <w:tblHeader/>
        </w:trPr>
        <w:tc>
          <w:tcPr>
            <w:tcW w:w="688" w:type="dxa"/>
          </w:tcPr>
          <w:p w14:paraId="136C4BD8" w14:textId="77777777" w:rsidR="00B379A5" w:rsidRPr="00362D75" w:rsidRDefault="00B379A5" w:rsidP="00735BA6">
            <w:pPr>
              <w:jc w:val="center"/>
              <w:rPr>
                <w:bCs/>
                <w:sz w:val="22"/>
                <w:szCs w:val="18"/>
              </w:rPr>
            </w:pPr>
          </w:p>
        </w:tc>
        <w:tc>
          <w:tcPr>
            <w:tcW w:w="6253" w:type="dxa"/>
          </w:tcPr>
          <w:p w14:paraId="3CA65D3C" w14:textId="77777777" w:rsidR="00B379A5" w:rsidRPr="00362D75" w:rsidRDefault="00B379A5" w:rsidP="00735BA6">
            <w:pPr>
              <w:jc w:val="center"/>
              <w:rPr>
                <w:b/>
                <w:sz w:val="22"/>
                <w:szCs w:val="18"/>
              </w:rPr>
            </w:pPr>
            <w:r w:rsidRPr="00362D75">
              <w:rPr>
                <w:b/>
                <w:sz w:val="22"/>
                <w:szCs w:val="18"/>
              </w:rPr>
              <w:t>Criteria</w:t>
            </w:r>
          </w:p>
        </w:tc>
        <w:tc>
          <w:tcPr>
            <w:tcW w:w="1244" w:type="dxa"/>
          </w:tcPr>
          <w:p w14:paraId="55539060" w14:textId="77777777" w:rsidR="00B379A5" w:rsidRPr="00362D75" w:rsidRDefault="00B379A5" w:rsidP="00735BA6">
            <w:pPr>
              <w:ind w:left="0" w:firstLine="0"/>
              <w:jc w:val="left"/>
              <w:rPr>
                <w:b/>
                <w:sz w:val="22"/>
                <w:szCs w:val="18"/>
              </w:rPr>
            </w:pPr>
            <w:r w:rsidRPr="00362D75">
              <w:rPr>
                <w:b/>
                <w:sz w:val="22"/>
                <w:szCs w:val="18"/>
              </w:rPr>
              <w:t>Essential/</w:t>
            </w:r>
          </w:p>
          <w:p w14:paraId="01D69AF4" w14:textId="77777777" w:rsidR="00B379A5" w:rsidRPr="00362D75" w:rsidRDefault="00B379A5" w:rsidP="00735BA6">
            <w:pPr>
              <w:ind w:left="0" w:firstLine="0"/>
              <w:jc w:val="left"/>
              <w:rPr>
                <w:b/>
                <w:sz w:val="22"/>
                <w:szCs w:val="18"/>
              </w:rPr>
            </w:pPr>
            <w:r w:rsidRPr="00362D75">
              <w:rPr>
                <w:b/>
                <w:sz w:val="22"/>
                <w:szCs w:val="18"/>
              </w:rPr>
              <w:t>Desirable</w:t>
            </w:r>
          </w:p>
        </w:tc>
        <w:tc>
          <w:tcPr>
            <w:tcW w:w="1308" w:type="dxa"/>
          </w:tcPr>
          <w:p w14:paraId="253C1582" w14:textId="77777777" w:rsidR="005250BE" w:rsidRPr="00362D75" w:rsidRDefault="00B379A5" w:rsidP="00735BA6">
            <w:pPr>
              <w:ind w:left="0" w:firstLine="0"/>
              <w:jc w:val="left"/>
              <w:rPr>
                <w:b/>
                <w:sz w:val="22"/>
                <w:szCs w:val="18"/>
              </w:rPr>
            </w:pPr>
            <w:r w:rsidRPr="00362D75">
              <w:rPr>
                <w:b/>
                <w:sz w:val="22"/>
                <w:szCs w:val="18"/>
              </w:rPr>
              <w:t>Stage</w:t>
            </w:r>
          </w:p>
          <w:p w14:paraId="21034195" w14:textId="2B884141" w:rsidR="00B379A5" w:rsidRPr="00362D75" w:rsidRDefault="00B379A5" w:rsidP="00735BA6">
            <w:pPr>
              <w:spacing w:after="120"/>
              <w:ind w:left="0" w:firstLine="0"/>
              <w:jc w:val="left"/>
              <w:rPr>
                <w:b/>
                <w:sz w:val="22"/>
                <w:szCs w:val="18"/>
              </w:rPr>
            </w:pPr>
            <w:r w:rsidRPr="00362D75">
              <w:rPr>
                <w:b/>
                <w:sz w:val="22"/>
                <w:szCs w:val="18"/>
              </w:rPr>
              <w:t>Identified</w:t>
            </w:r>
          </w:p>
        </w:tc>
      </w:tr>
      <w:tr w:rsidR="00B379A5" w:rsidRPr="00362D75" w14:paraId="08FDAEF7" w14:textId="77777777" w:rsidTr="0041137F">
        <w:tc>
          <w:tcPr>
            <w:tcW w:w="688" w:type="dxa"/>
            <w:shd w:val="clear" w:color="auto" w:fill="F2F2F2" w:themeFill="background1" w:themeFillShade="F2"/>
          </w:tcPr>
          <w:p w14:paraId="7EC590B3" w14:textId="77777777" w:rsidR="00B379A5" w:rsidRPr="00362D75" w:rsidRDefault="00B379A5" w:rsidP="00735BA6">
            <w:pPr>
              <w:spacing w:after="120"/>
              <w:jc w:val="center"/>
              <w:rPr>
                <w:bCs/>
                <w:sz w:val="22"/>
                <w:szCs w:val="18"/>
              </w:rPr>
            </w:pPr>
          </w:p>
        </w:tc>
        <w:tc>
          <w:tcPr>
            <w:tcW w:w="6253" w:type="dxa"/>
            <w:shd w:val="clear" w:color="auto" w:fill="F2F2F2" w:themeFill="background1" w:themeFillShade="F2"/>
          </w:tcPr>
          <w:p w14:paraId="7C4D2181" w14:textId="77777777" w:rsidR="00B379A5" w:rsidRPr="00362D75" w:rsidRDefault="00B379A5" w:rsidP="00735BA6">
            <w:pPr>
              <w:spacing w:after="120"/>
              <w:jc w:val="center"/>
              <w:rPr>
                <w:b/>
                <w:sz w:val="22"/>
                <w:szCs w:val="18"/>
              </w:rPr>
            </w:pPr>
            <w:r w:rsidRPr="00362D75">
              <w:rPr>
                <w:b/>
                <w:sz w:val="22"/>
                <w:szCs w:val="18"/>
              </w:rPr>
              <w:t>Qualifications &amp; Education</w:t>
            </w:r>
          </w:p>
        </w:tc>
        <w:tc>
          <w:tcPr>
            <w:tcW w:w="1244" w:type="dxa"/>
            <w:shd w:val="clear" w:color="auto" w:fill="F2F2F2" w:themeFill="background1" w:themeFillShade="F2"/>
          </w:tcPr>
          <w:p w14:paraId="360B4315" w14:textId="77777777" w:rsidR="00B379A5" w:rsidRPr="00362D75" w:rsidRDefault="00B379A5" w:rsidP="00735BA6">
            <w:pPr>
              <w:spacing w:after="120"/>
              <w:jc w:val="center"/>
              <w:rPr>
                <w:b/>
                <w:sz w:val="22"/>
                <w:szCs w:val="18"/>
              </w:rPr>
            </w:pPr>
          </w:p>
        </w:tc>
        <w:tc>
          <w:tcPr>
            <w:tcW w:w="1308" w:type="dxa"/>
            <w:shd w:val="clear" w:color="auto" w:fill="F2F2F2" w:themeFill="background1" w:themeFillShade="F2"/>
          </w:tcPr>
          <w:p w14:paraId="691941C9" w14:textId="77777777" w:rsidR="00B379A5" w:rsidRPr="00362D75" w:rsidRDefault="00B379A5" w:rsidP="00735BA6">
            <w:pPr>
              <w:spacing w:after="120"/>
              <w:jc w:val="left"/>
              <w:rPr>
                <w:b/>
                <w:sz w:val="22"/>
                <w:szCs w:val="18"/>
              </w:rPr>
            </w:pPr>
          </w:p>
        </w:tc>
      </w:tr>
      <w:tr w:rsidR="00B74A34" w:rsidRPr="00362D75" w14:paraId="5F86CF55" w14:textId="77777777" w:rsidTr="008705F1">
        <w:tc>
          <w:tcPr>
            <w:tcW w:w="688" w:type="dxa"/>
          </w:tcPr>
          <w:p w14:paraId="072DDF46" w14:textId="77777777" w:rsidR="00B379A5" w:rsidRPr="00362D75" w:rsidRDefault="00B379A5" w:rsidP="00213BEB">
            <w:pPr>
              <w:spacing w:after="120"/>
              <w:ind w:left="0" w:firstLine="0"/>
              <w:jc w:val="center"/>
              <w:rPr>
                <w:bCs/>
                <w:sz w:val="22"/>
                <w:szCs w:val="22"/>
              </w:rPr>
            </w:pPr>
            <w:r w:rsidRPr="00362D75">
              <w:rPr>
                <w:bCs/>
                <w:sz w:val="22"/>
                <w:szCs w:val="22"/>
              </w:rPr>
              <w:t>1</w:t>
            </w:r>
          </w:p>
        </w:tc>
        <w:tc>
          <w:tcPr>
            <w:tcW w:w="6253" w:type="dxa"/>
          </w:tcPr>
          <w:p w14:paraId="05DB33FC" w14:textId="21621B0F" w:rsidR="00B379A5" w:rsidRPr="00362D75" w:rsidRDefault="00616E01" w:rsidP="00735BA6">
            <w:pPr>
              <w:spacing w:after="120"/>
              <w:ind w:left="0" w:firstLine="0"/>
              <w:rPr>
                <w:bCs/>
                <w:sz w:val="22"/>
                <w:szCs w:val="22"/>
              </w:rPr>
            </w:pPr>
            <w:r w:rsidRPr="00E272E8">
              <w:rPr>
                <w:bCs/>
                <w:sz w:val="22"/>
                <w:szCs w:val="22"/>
              </w:rPr>
              <w:t>Maths and English GCSE (4-9 /C-A* grade)  </w:t>
            </w:r>
          </w:p>
        </w:tc>
        <w:tc>
          <w:tcPr>
            <w:tcW w:w="1244" w:type="dxa"/>
          </w:tcPr>
          <w:p w14:paraId="4565FCD3" w14:textId="77777777" w:rsidR="00B379A5" w:rsidRPr="00362D75" w:rsidRDefault="00B379A5" w:rsidP="00735BA6">
            <w:pPr>
              <w:spacing w:after="120"/>
              <w:jc w:val="center"/>
              <w:rPr>
                <w:bCs/>
                <w:sz w:val="22"/>
                <w:szCs w:val="22"/>
              </w:rPr>
            </w:pPr>
            <w:r w:rsidRPr="00362D75">
              <w:rPr>
                <w:bCs/>
                <w:sz w:val="22"/>
                <w:szCs w:val="22"/>
              </w:rPr>
              <w:t>E</w:t>
            </w:r>
          </w:p>
        </w:tc>
        <w:tc>
          <w:tcPr>
            <w:tcW w:w="1308" w:type="dxa"/>
          </w:tcPr>
          <w:p w14:paraId="74A0FFEB" w14:textId="77777777" w:rsidR="00B379A5" w:rsidRPr="00362D75" w:rsidRDefault="00B379A5" w:rsidP="00735BA6">
            <w:pPr>
              <w:spacing w:after="120"/>
              <w:jc w:val="left"/>
              <w:rPr>
                <w:bCs/>
                <w:sz w:val="22"/>
                <w:szCs w:val="22"/>
              </w:rPr>
            </w:pPr>
            <w:proofErr w:type="gramStart"/>
            <w:r w:rsidRPr="00362D75">
              <w:rPr>
                <w:bCs/>
                <w:sz w:val="22"/>
                <w:szCs w:val="22"/>
              </w:rPr>
              <w:t>AF,C</w:t>
            </w:r>
            <w:proofErr w:type="gramEnd"/>
          </w:p>
        </w:tc>
      </w:tr>
      <w:tr w:rsidR="00B74A34" w:rsidRPr="00362D75" w14:paraId="5357E67F" w14:textId="77777777" w:rsidTr="008705F1">
        <w:tc>
          <w:tcPr>
            <w:tcW w:w="688" w:type="dxa"/>
          </w:tcPr>
          <w:p w14:paraId="51CCDE8C" w14:textId="77777777" w:rsidR="00B379A5" w:rsidRPr="00362D75" w:rsidRDefault="00B379A5" w:rsidP="00213BEB">
            <w:pPr>
              <w:spacing w:after="120"/>
              <w:ind w:left="0" w:firstLine="0"/>
              <w:jc w:val="center"/>
              <w:rPr>
                <w:bCs/>
                <w:sz w:val="22"/>
                <w:szCs w:val="22"/>
              </w:rPr>
            </w:pPr>
            <w:r w:rsidRPr="00362D75">
              <w:rPr>
                <w:bCs/>
                <w:sz w:val="22"/>
                <w:szCs w:val="22"/>
              </w:rPr>
              <w:t>2</w:t>
            </w:r>
          </w:p>
        </w:tc>
        <w:tc>
          <w:tcPr>
            <w:tcW w:w="6253" w:type="dxa"/>
          </w:tcPr>
          <w:p w14:paraId="3B828590" w14:textId="1793E95B" w:rsidR="00B379A5" w:rsidRPr="00362D75" w:rsidRDefault="00E272E8" w:rsidP="00735BA6">
            <w:pPr>
              <w:spacing w:after="120"/>
              <w:ind w:left="0" w:firstLine="0"/>
              <w:rPr>
                <w:bCs/>
                <w:sz w:val="22"/>
                <w:szCs w:val="22"/>
              </w:rPr>
            </w:pPr>
            <w:r>
              <w:rPr>
                <w:bCs/>
                <w:sz w:val="22"/>
                <w:szCs w:val="22"/>
              </w:rPr>
              <w:t>Full UK driving licence and car with business insurance</w:t>
            </w:r>
            <w:r w:rsidR="007F1424" w:rsidRPr="00362D75">
              <w:rPr>
                <w:bCs/>
                <w:sz w:val="22"/>
                <w:szCs w:val="22"/>
              </w:rPr>
              <w:t xml:space="preserve"> </w:t>
            </w:r>
          </w:p>
        </w:tc>
        <w:tc>
          <w:tcPr>
            <w:tcW w:w="1244" w:type="dxa"/>
          </w:tcPr>
          <w:p w14:paraId="194AC3F3" w14:textId="6DCDB833" w:rsidR="00B379A5" w:rsidRPr="00362D75" w:rsidRDefault="00E272E8" w:rsidP="00735BA6">
            <w:pPr>
              <w:spacing w:after="120"/>
              <w:jc w:val="center"/>
              <w:rPr>
                <w:bCs/>
                <w:sz w:val="22"/>
                <w:szCs w:val="22"/>
              </w:rPr>
            </w:pPr>
            <w:r>
              <w:rPr>
                <w:bCs/>
                <w:sz w:val="22"/>
                <w:szCs w:val="22"/>
              </w:rPr>
              <w:t>E</w:t>
            </w:r>
          </w:p>
        </w:tc>
        <w:tc>
          <w:tcPr>
            <w:tcW w:w="1308" w:type="dxa"/>
          </w:tcPr>
          <w:p w14:paraId="644C0490" w14:textId="40B054EC" w:rsidR="00B379A5" w:rsidRPr="00362D75" w:rsidRDefault="00E272E8" w:rsidP="00735BA6">
            <w:pPr>
              <w:spacing w:after="120"/>
              <w:jc w:val="left"/>
              <w:rPr>
                <w:bCs/>
                <w:sz w:val="22"/>
                <w:szCs w:val="22"/>
              </w:rPr>
            </w:pPr>
            <w:r>
              <w:rPr>
                <w:bCs/>
                <w:sz w:val="22"/>
                <w:szCs w:val="22"/>
              </w:rPr>
              <w:t>AF</w:t>
            </w:r>
          </w:p>
        </w:tc>
      </w:tr>
      <w:tr w:rsidR="00E272E8" w:rsidRPr="00362D75" w14:paraId="3877F6EC" w14:textId="77777777" w:rsidTr="008705F1">
        <w:tc>
          <w:tcPr>
            <w:tcW w:w="688" w:type="dxa"/>
          </w:tcPr>
          <w:p w14:paraId="491C60B0" w14:textId="5DC2BEE4" w:rsidR="00E272E8" w:rsidRPr="007A4F2E" w:rsidRDefault="007A4F2E" w:rsidP="00213BEB">
            <w:pPr>
              <w:spacing w:after="120"/>
              <w:ind w:left="0" w:firstLine="0"/>
              <w:jc w:val="center"/>
              <w:rPr>
                <w:bCs/>
                <w:sz w:val="22"/>
                <w:szCs w:val="22"/>
              </w:rPr>
            </w:pPr>
            <w:r w:rsidRPr="007A4F2E">
              <w:rPr>
                <w:bCs/>
                <w:sz w:val="22"/>
                <w:szCs w:val="22"/>
              </w:rPr>
              <w:t>3</w:t>
            </w:r>
          </w:p>
        </w:tc>
        <w:tc>
          <w:tcPr>
            <w:tcW w:w="6253" w:type="dxa"/>
          </w:tcPr>
          <w:p w14:paraId="60B61AAD" w14:textId="4A78CBA4" w:rsidR="00E272E8" w:rsidRPr="007A4F2E" w:rsidRDefault="007A4F2E" w:rsidP="00735BA6">
            <w:pPr>
              <w:spacing w:after="120"/>
              <w:ind w:left="0" w:firstLine="0"/>
              <w:rPr>
                <w:bCs/>
                <w:sz w:val="22"/>
                <w:szCs w:val="22"/>
              </w:rPr>
            </w:pPr>
            <w:r w:rsidRPr="007A4F2E">
              <w:rPr>
                <w:bCs/>
                <w:sz w:val="22"/>
                <w:szCs w:val="22"/>
              </w:rPr>
              <w:t>NVQ Level II in Administration or equivalent</w:t>
            </w:r>
          </w:p>
        </w:tc>
        <w:tc>
          <w:tcPr>
            <w:tcW w:w="1244" w:type="dxa"/>
          </w:tcPr>
          <w:p w14:paraId="452A376A" w14:textId="32CC004D" w:rsidR="00E272E8" w:rsidRPr="007A4F2E" w:rsidRDefault="007A4F2E" w:rsidP="00735BA6">
            <w:pPr>
              <w:spacing w:after="120"/>
              <w:jc w:val="center"/>
              <w:rPr>
                <w:bCs/>
                <w:sz w:val="22"/>
                <w:szCs w:val="22"/>
              </w:rPr>
            </w:pPr>
            <w:r w:rsidRPr="007A4F2E">
              <w:rPr>
                <w:bCs/>
                <w:sz w:val="22"/>
                <w:szCs w:val="22"/>
              </w:rPr>
              <w:t>D</w:t>
            </w:r>
          </w:p>
        </w:tc>
        <w:tc>
          <w:tcPr>
            <w:tcW w:w="1308" w:type="dxa"/>
          </w:tcPr>
          <w:p w14:paraId="7F9CABCE" w14:textId="43772410" w:rsidR="00E272E8" w:rsidRPr="007A4F2E" w:rsidRDefault="007A4F2E" w:rsidP="00735BA6">
            <w:pPr>
              <w:spacing w:after="120"/>
              <w:jc w:val="left"/>
              <w:rPr>
                <w:bCs/>
                <w:sz w:val="22"/>
                <w:szCs w:val="22"/>
              </w:rPr>
            </w:pPr>
            <w:proofErr w:type="gramStart"/>
            <w:r w:rsidRPr="007A4F2E">
              <w:rPr>
                <w:bCs/>
                <w:sz w:val="22"/>
                <w:szCs w:val="22"/>
              </w:rPr>
              <w:t>AF,C</w:t>
            </w:r>
            <w:proofErr w:type="gramEnd"/>
          </w:p>
        </w:tc>
      </w:tr>
      <w:tr w:rsidR="00F903E4" w:rsidRPr="00362D75" w14:paraId="2F6AA737" w14:textId="77777777" w:rsidTr="0041137F">
        <w:tc>
          <w:tcPr>
            <w:tcW w:w="688" w:type="dxa"/>
            <w:shd w:val="clear" w:color="auto" w:fill="F2F2F2" w:themeFill="background1" w:themeFillShade="F2"/>
          </w:tcPr>
          <w:p w14:paraId="6E327C56" w14:textId="77777777" w:rsidR="00B379A5" w:rsidRPr="00362D75" w:rsidRDefault="00B379A5" w:rsidP="00213BEB">
            <w:pPr>
              <w:spacing w:after="120"/>
              <w:jc w:val="center"/>
              <w:rPr>
                <w:bCs/>
                <w:sz w:val="22"/>
                <w:szCs w:val="22"/>
              </w:rPr>
            </w:pPr>
          </w:p>
        </w:tc>
        <w:tc>
          <w:tcPr>
            <w:tcW w:w="6253" w:type="dxa"/>
            <w:shd w:val="clear" w:color="auto" w:fill="F2F2F2" w:themeFill="background1" w:themeFillShade="F2"/>
          </w:tcPr>
          <w:p w14:paraId="19024A33" w14:textId="35E26E12" w:rsidR="00B379A5" w:rsidRPr="00362D75" w:rsidRDefault="00B379A5" w:rsidP="00735BA6">
            <w:pPr>
              <w:spacing w:after="120"/>
              <w:jc w:val="center"/>
              <w:rPr>
                <w:b/>
                <w:sz w:val="22"/>
                <w:szCs w:val="22"/>
              </w:rPr>
            </w:pPr>
            <w:r w:rsidRPr="00362D75">
              <w:rPr>
                <w:b/>
                <w:sz w:val="22"/>
                <w:szCs w:val="22"/>
              </w:rPr>
              <w:t>Experience &amp; Knowledge</w:t>
            </w:r>
          </w:p>
        </w:tc>
        <w:tc>
          <w:tcPr>
            <w:tcW w:w="1244" w:type="dxa"/>
            <w:shd w:val="clear" w:color="auto" w:fill="F2F2F2" w:themeFill="background1" w:themeFillShade="F2"/>
          </w:tcPr>
          <w:p w14:paraId="07E54CD0" w14:textId="77777777" w:rsidR="00B379A5" w:rsidRPr="00362D75" w:rsidRDefault="00B379A5" w:rsidP="00735BA6">
            <w:pPr>
              <w:spacing w:after="120"/>
              <w:jc w:val="center"/>
              <w:rPr>
                <w:bCs/>
                <w:sz w:val="22"/>
                <w:szCs w:val="22"/>
              </w:rPr>
            </w:pPr>
          </w:p>
        </w:tc>
        <w:tc>
          <w:tcPr>
            <w:tcW w:w="1308" w:type="dxa"/>
            <w:shd w:val="clear" w:color="auto" w:fill="F2F2F2" w:themeFill="background1" w:themeFillShade="F2"/>
          </w:tcPr>
          <w:p w14:paraId="02C08994" w14:textId="77777777" w:rsidR="00B379A5" w:rsidRPr="00362D75" w:rsidRDefault="00B379A5" w:rsidP="00735BA6">
            <w:pPr>
              <w:spacing w:after="120"/>
              <w:jc w:val="left"/>
              <w:rPr>
                <w:bCs/>
                <w:sz w:val="22"/>
                <w:szCs w:val="22"/>
              </w:rPr>
            </w:pPr>
          </w:p>
        </w:tc>
      </w:tr>
      <w:tr w:rsidR="008849E8" w:rsidRPr="0097403F" w14:paraId="0F02B2E1" w14:textId="77777777" w:rsidTr="008705F1">
        <w:tc>
          <w:tcPr>
            <w:tcW w:w="688" w:type="dxa"/>
          </w:tcPr>
          <w:p w14:paraId="7BCB3A4A" w14:textId="5CF46CD3" w:rsidR="008849E8" w:rsidRPr="0097403F" w:rsidRDefault="00735580" w:rsidP="00213BEB">
            <w:pPr>
              <w:spacing w:after="120"/>
              <w:ind w:left="0" w:firstLine="0"/>
              <w:jc w:val="center"/>
              <w:rPr>
                <w:bCs/>
                <w:sz w:val="22"/>
                <w:szCs w:val="22"/>
              </w:rPr>
            </w:pPr>
            <w:r w:rsidRPr="0097403F">
              <w:rPr>
                <w:bCs/>
                <w:sz w:val="22"/>
                <w:szCs w:val="22"/>
              </w:rPr>
              <w:t>4</w:t>
            </w:r>
          </w:p>
        </w:tc>
        <w:tc>
          <w:tcPr>
            <w:tcW w:w="6253" w:type="dxa"/>
          </w:tcPr>
          <w:p w14:paraId="3E88256A" w14:textId="537E91B9" w:rsidR="008849E8" w:rsidRPr="0097403F" w:rsidRDefault="00925094" w:rsidP="00735BA6">
            <w:pPr>
              <w:spacing w:after="120"/>
              <w:ind w:left="0" w:firstLine="0"/>
              <w:rPr>
                <w:bCs/>
                <w:sz w:val="22"/>
                <w:szCs w:val="22"/>
              </w:rPr>
            </w:pPr>
            <w:r w:rsidRPr="0097403F">
              <w:rPr>
                <w:bCs/>
                <w:sz w:val="22"/>
                <w:szCs w:val="22"/>
              </w:rPr>
              <w:t>Experience as a governance professional, clerk, personal or executive assistant</w:t>
            </w:r>
          </w:p>
        </w:tc>
        <w:tc>
          <w:tcPr>
            <w:tcW w:w="1244" w:type="dxa"/>
          </w:tcPr>
          <w:p w14:paraId="08102928" w14:textId="3858C639" w:rsidR="008849E8" w:rsidRPr="0097403F" w:rsidRDefault="00925094" w:rsidP="009011F6">
            <w:pPr>
              <w:spacing w:after="120"/>
              <w:jc w:val="center"/>
              <w:rPr>
                <w:bCs/>
                <w:sz w:val="22"/>
                <w:szCs w:val="22"/>
              </w:rPr>
            </w:pPr>
            <w:r w:rsidRPr="0097403F">
              <w:rPr>
                <w:bCs/>
                <w:sz w:val="22"/>
                <w:szCs w:val="22"/>
              </w:rPr>
              <w:t>E</w:t>
            </w:r>
          </w:p>
        </w:tc>
        <w:tc>
          <w:tcPr>
            <w:tcW w:w="1308" w:type="dxa"/>
          </w:tcPr>
          <w:p w14:paraId="6F07883E" w14:textId="0EEF099A" w:rsidR="008849E8" w:rsidRPr="0097403F" w:rsidRDefault="00925094" w:rsidP="00735BA6">
            <w:pPr>
              <w:spacing w:after="120"/>
              <w:jc w:val="left"/>
              <w:rPr>
                <w:bCs/>
                <w:sz w:val="22"/>
                <w:szCs w:val="22"/>
              </w:rPr>
            </w:pPr>
            <w:proofErr w:type="gramStart"/>
            <w:r w:rsidRPr="0097403F">
              <w:rPr>
                <w:bCs/>
                <w:sz w:val="22"/>
                <w:szCs w:val="22"/>
              </w:rPr>
              <w:t>AF,R</w:t>
            </w:r>
            <w:proofErr w:type="gramEnd"/>
          </w:p>
        </w:tc>
      </w:tr>
      <w:tr w:rsidR="009011F6" w:rsidRPr="0097403F" w14:paraId="25CDDB9E" w14:textId="77777777" w:rsidTr="008705F1">
        <w:tc>
          <w:tcPr>
            <w:tcW w:w="688" w:type="dxa"/>
          </w:tcPr>
          <w:p w14:paraId="0CF04701" w14:textId="07E073E7" w:rsidR="009011F6" w:rsidRPr="0097403F" w:rsidRDefault="0097403F" w:rsidP="00213BEB">
            <w:pPr>
              <w:spacing w:after="120"/>
              <w:ind w:left="0" w:firstLine="0"/>
              <w:jc w:val="center"/>
              <w:rPr>
                <w:bCs/>
                <w:sz w:val="22"/>
                <w:szCs w:val="22"/>
              </w:rPr>
            </w:pPr>
            <w:r>
              <w:rPr>
                <w:bCs/>
                <w:sz w:val="22"/>
                <w:szCs w:val="22"/>
              </w:rPr>
              <w:t>5</w:t>
            </w:r>
          </w:p>
        </w:tc>
        <w:tc>
          <w:tcPr>
            <w:tcW w:w="6253" w:type="dxa"/>
          </w:tcPr>
          <w:p w14:paraId="78E0AAAE" w14:textId="61BC163B" w:rsidR="009011F6" w:rsidRPr="0097403F" w:rsidRDefault="00535A67" w:rsidP="00735BA6">
            <w:pPr>
              <w:spacing w:after="120"/>
              <w:ind w:left="0" w:firstLine="0"/>
              <w:rPr>
                <w:bCs/>
                <w:sz w:val="22"/>
                <w:szCs w:val="22"/>
              </w:rPr>
            </w:pPr>
            <w:r w:rsidRPr="0097403F">
              <w:rPr>
                <w:bCs/>
                <w:sz w:val="22"/>
                <w:szCs w:val="22"/>
              </w:rPr>
              <w:t xml:space="preserve">Experience </w:t>
            </w:r>
            <w:r w:rsidR="00CA345C" w:rsidRPr="0097403F">
              <w:rPr>
                <w:bCs/>
                <w:sz w:val="22"/>
                <w:szCs w:val="22"/>
              </w:rPr>
              <w:t>of clerking in a multi-academy Trust</w:t>
            </w:r>
          </w:p>
        </w:tc>
        <w:tc>
          <w:tcPr>
            <w:tcW w:w="1244" w:type="dxa"/>
          </w:tcPr>
          <w:p w14:paraId="5E00D3B0" w14:textId="062F656B" w:rsidR="009011F6" w:rsidRPr="0097403F" w:rsidRDefault="00535A67" w:rsidP="00CA345C">
            <w:pPr>
              <w:spacing w:after="120"/>
              <w:jc w:val="center"/>
              <w:rPr>
                <w:bCs/>
                <w:sz w:val="22"/>
                <w:szCs w:val="22"/>
              </w:rPr>
            </w:pPr>
            <w:r w:rsidRPr="0097403F">
              <w:rPr>
                <w:bCs/>
                <w:sz w:val="22"/>
                <w:szCs w:val="22"/>
              </w:rPr>
              <w:t>D</w:t>
            </w:r>
          </w:p>
        </w:tc>
        <w:tc>
          <w:tcPr>
            <w:tcW w:w="1308" w:type="dxa"/>
          </w:tcPr>
          <w:p w14:paraId="60C5F827" w14:textId="47B34146" w:rsidR="009011F6" w:rsidRPr="0097403F" w:rsidRDefault="00535A67" w:rsidP="00735BA6">
            <w:pPr>
              <w:spacing w:after="120"/>
              <w:jc w:val="left"/>
              <w:rPr>
                <w:bCs/>
                <w:sz w:val="22"/>
                <w:szCs w:val="22"/>
              </w:rPr>
            </w:pPr>
            <w:proofErr w:type="gramStart"/>
            <w:r w:rsidRPr="0097403F">
              <w:rPr>
                <w:bCs/>
                <w:sz w:val="22"/>
                <w:szCs w:val="22"/>
              </w:rPr>
              <w:t>AF,R</w:t>
            </w:r>
            <w:proofErr w:type="gramEnd"/>
            <w:r w:rsidRPr="0097403F">
              <w:rPr>
                <w:bCs/>
                <w:sz w:val="22"/>
                <w:szCs w:val="22"/>
              </w:rPr>
              <w:t>,S</w:t>
            </w:r>
          </w:p>
        </w:tc>
      </w:tr>
      <w:tr w:rsidR="009011F6" w:rsidRPr="0097403F" w14:paraId="4277BBD1" w14:textId="77777777" w:rsidTr="008705F1">
        <w:tc>
          <w:tcPr>
            <w:tcW w:w="688" w:type="dxa"/>
          </w:tcPr>
          <w:p w14:paraId="656F0201" w14:textId="30D2DF1E" w:rsidR="009011F6" w:rsidRPr="0097403F" w:rsidRDefault="0097403F" w:rsidP="00213BEB">
            <w:pPr>
              <w:spacing w:after="120"/>
              <w:ind w:left="0" w:firstLine="0"/>
              <w:jc w:val="center"/>
              <w:rPr>
                <w:bCs/>
                <w:sz w:val="22"/>
                <w:szCs w:val="22"/>
              </w:rPr>
            </w:pPr>
            <w:r>
              <w:rPr>
                <w:bCs/>
                <w:sz w:val="22"/>
                <w:szCs w:val="22"/>
              </w:rPr>
              <w:t>6</w:t>
            </w:r>
          </w:p>
        </w:tc>
        <w:tc>
          <w:tcPr>
            <w:tcW w:w="6253" w:type="dxa"/>
          </w:tcPr>
          <w:p w14:paraId="6EACD6BF" w14:textId="30BB2591" w:rsidR="009011F6" w:rsidRPr="0097403F" w:rsidRDefault="00535A67" w:rsidP="00735BA6">
            <w:pPr>
              <w:spacing w:after="120"/>
              <w:ind w:left="0" w:firstLine="0"/>
              <w:rPr>
                <w:bCs/>
                <w:sz w:val="22"/>
                <w:szCs w:val="22"/>
              </w:rPr>
            </w:pPr>
            <w:r w:rsidRPr="0097403F">
              <w:rPr>
                <w:bCs/>
                <w:sz w:val="22"/>
                <w:szCs w:val="22"/>
              </w:rPr>
              <w:t xml:space="preserve">Experience of working in an </w:t>
            </w:r>
            <w:r w:rsidR="008849E8" w:rsidRPr="0097403F">
              <w:rPr>
                <w:bCs/>
                <w:sz w:val="22"/>
                <w:szCs w:val="22"/>
              </w:rPr>
              <w:t>education</w:t>
            </w:r>
            <w:r w:rsidRPr="0097403F">
              <w:rPr>
                <w:bCs/>
                <w:sz w:val="22"/>
                <w:szCs w:val="22"/>
              </w:rPr>
              <w:t xml:space="preserve"> environment </w:t>
            </w:r>
          </w:p>
        </w:tc>
        <w:tc>
          <w:tcPr>
            <w:tcW w:w="1244" w:type="dxa"/>
          </w:tcPr>
          <w:p w14:paraId="77B75D49" w14:textId="7F24DD5B" w:rsidR="009011F6" w:rsidRPr="0097403F" w:rsidRDefault="00535A67" w:rsidP="00735BA6">
            <w:pPr>
              <w:spacing w:after="120"/>
              <w:jc w:val="center"/>
              <w:rPr>
                <w:bCs/>
                <w:sz w:val="22"/>
                <w:szCs w:val="22"/>
              </w:rPr>
            </w:pPr>
            <w:r w:rsidRPr="0097403F">
              <w:rPr>
                <w:bCs/>
                <w:sz w:val="22"/>
                <w:szCs w:val="22"/>
              </w:rPr>
              <w:t>D</w:t>
            </w:r>
          </w:p>
        </w:tc>
        <w:tc>
          <w:tcPr>
            <w:tcW w:w="1308" w:type="dxa"/>
          </w:tcPr>
          <w:p w14:paraId="5082BC1E" w14:textId="2DD9771C" w:rsidR="009011F6" w:rsidRPr="0097403F" w:rsidRDefault="00535A67" w:rsidP="00735BA6">
            <w:pPr>
              <w:spacing w:after="120"/>
              <w:jc w:val="left"/>
              <w:rPr>
                <w:bCs/>
                <w:sz w:val="22"/>
                <w:szCs w:val="22"/>
              </w:rPr>
            </w:pPr>
            <w:proofErr w:type="gramStart"/>
            <w:r w:rsidRPr="0097403F">
              <w:rPr>
                <w:bCs/>
                <w:sz w:val="22"/>
                <w:szCs w:val="22"/>
              </w:rPr>
              <w:t>AF,</w:t>
            </w:r>
            <w:r w:rsidR="005B20AF" w:rsidRPr="0097403F">
              <w:rPr>
                <w:bCs/>
                <w:sz w:val="22"/>
                <w:szCs w:val="22"/>
              </w:rPr>
              <w:t>S</w:t>
            </w:r>
            <w:proofErr w:type="gramEnd"/>
          </w:p>
        </w:tc>
      </w:tr>
      <w:tr w:rsidR="00535A67" w:rsidRPr="0097403F" w14:paraId="0A895EFB" w14:textId="77777777" w:rsidTr="008705F1">
        <w:tc>
          <w:tcPr>
            <w:tcW w:w="688" w:type="dxa"/>
          </w:tcPr>
          <w:p w14:paraId="4165BB24" w14:textId="6639302B" w:rsidR="00535A67" w:rsidRPr="0097403F" w:rsidRDefault="0097403F" w:rsidP="00213BEB">
            <w:pPr>
              <w:spacing w:after="120"/>
              <w:ind w:left="0" w:firstLine="0"/>
              <w:jc w:val="center"/>
              <w:rPr>
                <w:bCs/>
                <w:sz w:val="22"/>
                <w:szCs w:val="22"/>
              </w:rPr>
            </w:pPr>
            <w:r>
              <w:rPr>
                <w:bCs/>
                <w:sz w:val="22"/>
                <w:szCs w:val="22"/>
              </w:rPr>
              <w:t>7</w:t>
            </w:r>
          </w:p>
        </w:tc>
        <w:tc>
          <w:tcPr>
            <w:tcW w:w="6253" w:type="dxa"/>
          </w:tcPr>
          <w:p w14:paraId="76C92453" w14:textId="07C5924C" w:rsidR="00535A67" w:rsidRPr="0097403F" w:rsidRDefault="00535A67" w:rsidP="00535A67">
            <w:pPr>
              <w:spacing w:line="259" w:lineRule="auto"/>
              <w:ind w:left="10" w:right="447" w:firstLine="0"/>
              <w:rPr>
                <w:sz w:val="22"/>
                <w:szCs w:val="22"/>
              </w:rPr>
            </w:pPr>
            <w:r w:rsidRPr="0097403F">
              <w:rPr>
                <w:sz w:val="22"/>
                <w:szCs w:val="22"/>
              </w:rPr>
              <w:t>Knowledge or experience of working with stakeholders</w:t>
            </w:r>
          </w:p>
        </w:tc>
        <w:tc>
          <w:tcPr>
            <w:tcW w:w="1244" w:type="dxa"/>
          </w:tcPr>
          <w:p w14:paraId="1D837299" w14:textId="418A298D" w:rsidR="00535A67" w:rsidRPr="0097403F" w:rsidRDefault="00535A67" w:rsidP="00735BA6">
            <w:pPr>
              <w:spacing w:after="120"/>
              <w:jc w:val="center"/>
              <w:rPr>
                <w:bCs/>
                <w:sz w:val="22"/>
                <w:szCs w:val="22"/>
              </w:rPr>
            </w:pPr>
            <w:r w:rsidRPr="0097403F">
              <w:rPr>
                <w:bCs/>
                <w:sz w:val="22"/>
                <w:szCs w:val="22"/>
              </w:rPr>
              <w:t>D</w:t>
            </w:r>
          </w:p>
        </w:tc>
        <w:tc>
          <w:tcPr>
            <w:tcW w:w="1308" w:type="dxa"/>
          </w:tcPr>
          <w:p w14:paraId="56D02788" w14:textId="491F639F" w:rsidR="00535A67" w:rsidRPr="0097403F" w:rsidRDefault="00535A67" w:rsidP="00735BA6">
            <w:pPr>
              <w:spacing w:after="120"/>
              <w:jc w:val="left"/>
              <w:rPr>
                <w:bCs/>
                <w:sz w:val="22"/>
                <w:szCs w:val="22"/>
              </w:rPr>
            </w:pPr>
            <w:proofErr w:type="gramStart"/>
            <w:r w:rsidRPr="0097403F">
              <w:rPr>
                <w:bCs/>
                <w:sz w:val="22"/>
                <w:szCs w:val="22"/>
              </w:rPr>
              <w:t>AF,</w:t>
            </w:r>
            <w:r w:rsidR="005B20AF" w:rsidRPr="0097403F">
              <w:rPr>
                <w:bCs/>
                <w:sz w:val="22"/>
                <w:szCs w:val="22"/>
              </w:rPr>
              <w:t>S</w:t>
            </w:r>
            <w:proofErr w:type="gramEnd"/>
          </w:p>
        </w:tc>
      </w:tr>
      <w:tr w:rsidR="00B379A5" w:rsidRPr="0097403F" w14:paraId="2B343869" w14:textId="77777777" w:rsidTr="0041137F">
        <w:tc>
          <w:tcPr>
            <w:tcW w:w="688" w:type="dxa"/>
            <w:shd w:val="clear" w:color="auto" w:fill="F2F2F2" w:themeFill="background1" w:themeFillShade="F2"/>
          </w:tcPr>
          <w:p w14:paraId="659A86D0" w14:textId="77777777" w:rsidR="00B379A5" w:rsidRPr="0097403F" w:rsidRDefault="00B379A5" w:rsidP="00213BEB">
            <w:pPr>
              <w:spacing w:after="120"/>
              <w:jc w:val="center"/>
              <w:rPr>
                <w:bCs/>
                <w:sz w:val="22"/>
                <w:szCs w:val="18"/>
              </w:rPr>
            </w:pPr>
          </w:p>
        </w:tc>
        <w:tc>
          <w:tcPr>
            <w:tcW w:w="6253" w:type="dxa"/>
            <w:shd w:val="clear" w:color="auto" w:fill="F2F2F2" w:themeFill="background1" w:themeFillShade="F2"/>
          </w:tcPr>
          <w:p w14:paraId="7432B4E6" w14:textId="77777777" w:rsidR="00B379A5" w:rsidRPr="0097403F" w:rsidRDefault="00B379A5" w:rsidP="00735BA6">
            <w:pPr>
              <w:spacing w:after="120"/>
              <w:jc w:val="center"/>
              <w:rPr>
                <w:b/>
                <w:sz w:val="22"/>
                <w:szCs w:val="18"/>
              </w:rPr>
            </w:pPr>
            <w:r w:rsidRPr="0097403F">
              <w:rPr>
                <w:b/>
                <w:sz w:val="22"/>
                <w:szCs w:val="18"/>
              </w:rPr>
              <w:t>Skills</w:t>
            </w:r>
          </w:p>
        </w:tc>
        <w:tc>
          <w:tcPr>
            <w:tcW w:w="1244" w:type="dxa"/>
            <w:shd w:val="clear" w:color="auto" w:fill="F2F2F2" w:themeFill="background1" w:themeFillShade="F2"/>
          </w:tcPr>
          <w:p w14:paraId="5852C581" w14:textId="77777777" w:rsidR="00B379A5" w:rsidRPr="0097403F" w:rsidRDefault="00B379A5" w:rsidP="00735BA6">
            <w:pPr>
              <w:spacing w:after="120"/>
              <w:jc w:val="center"/>
              <w:rPr>
                <w:bCs/>
                <w:sz w:val="22"/>
                <w:szCs w:val="18"/>
              </w:rPr>
            </w:pPr>
          </w:p>
        </w:tc>
        <w:tc>
          <w:tcPr>
            <w:tcW w:w="1308" w:type="dxa"/>
            <w:shd w:val="clear" w:color="auto" w:fill="F2F2F2" w:themeFill="background1" w:themeFillShade="F2"/>
          </w:tcPr>
          <w:p w14:paraId="7A6FB9B4" w14:textId="77777777" w:rsidR="00B379A5" w:rsidRPr="0097403F" w:rsidRDefault="00B379A5" w:rsidP="00735BA6">
            <w:pPr>
              <w:spacing w:after="120"/>
              <w:jc w:val="left"/>
              <w:rPr>
                <w:bCs/>
                <w:sz w:val="22"/>
                <w:szCs w:val="18"/>
              </w:rPr>
            </w:pPr>
          </w:p>
        </w:tc>
      </w:tr>
      <w:tr w:rsidR="00F903E4" w:rsidRPr="0097403F" w14:paraId="0BCB8314" w14:textId="77777777" w:rsidTr="008705F1">
        <w:tc>
          <w:tcPr>
            <w:tcW w:w="688" w:type="dxa"/>
          </w:tcPr>
          <w:p w14:paraId="0D64DE1A" w14:textId="1F05D114" w:rsidR="00B379A5" w:rsidRPr="0097403F" w:rsidRDefault="0097403F" w:rsidP="00213BEB">
            <w:pPr>
              <w:spacing w:after="120"/>
              <w:ind w:left="0" w:firstLine="0"/>
              <w:jc w:val="center"/>
              <w:rPr>
                <w:bCs/>
                <w:sz w:val="22"/>
                <w:szCs w:val="22"/>
              </w:rPr>
            </w:pPr>
            <w:r>
              <w:rPr>
                <w:bCs/>
                <w:sz w:val="22"/>
                <w:szCs w:val="22"/>
              </w:rPr>
              <w:t>8</w:t>
            </w:r>
          </w:p>
        </w:tc>
        <w:tc>
          <w:tcPr>
            <w:tcW w:w="6253" w:type="dxa"/>
          </w:tcPr>
          <w:p w14:paraId="71A949A2" w14:textId="5A06799F" w:rsidR="00B379A5" w:rsidRPr="0097403F" w:rsidRDefault="00B52DE4" w:rsidP="00735BA6">
            <w:pPr>
              <w:spacing w:after="120"/>
              <w:ind w:left="0" w:firstLine="0"/>
              <w:rPr>
                <w:bCs/>
                <w:sz w:val="22"/>
                <w:szCs w:val="22"/>
              </w:rPr>
            </w:pPr>
            <w:r w:rsidRPr="0097403F">
              <w:rPr>
                <w:sz w:val="22"/>
                <w:szCs w:val="22"/>
              </w:rPr>
              <w:t>Excellent IT skills</w:t>
            </w:r>
          </w:p>
        </w:tc>
        <w:tc>
          <w:tcPr>
            <w:tcW w:w="1244" w:type="dxa"/>
          </w:tcPr>
          <w:p w14:paraId="067AC2EB" w14:textId="77777777" w:rsidR="00B379A5" w:rsidRPr="0097403F" w:rsidRDefault="00B379A5" w:rsidP="00735BA6">
            <w:pPr>
              <w:spacing w:after="120"/>
              <w:jc w:val="center"/>
              <w:rPr>
                <w:bCs/>
                <w:sz w:val="22"/>
                <w:szCs w:val="22"/>
              </w:rPr>
            </w:pPr>
            <w:r w:rsidRPr="0097403F">
              <w:rPr>
                <w:bCs/>
                <w:sz w:val="22"/>
                <w:szCs w:val="22"/>
              </w:rPr>
              <w:t>E</w:t>
            </w:r>
          </w:p>
        </w:tc>
        <w:tc>
          <w:tcPr>
            <w:tcW w:w="1308" w:type="dxa"/>
          </w:tcPr>
          <w:p w14:paraId="2E94569D" w14:textId="77777777" w:rsidR="00B379A5" w:rsidRPr="0097403F" w:rsidRDefault="00B379A5" w:rsidP="00735BA6">
            <w:pPr>
              <w:spacing w:after="120"/>
              <w:jc w:val="left"/>
              <w:rPr>
                <w:bCs/>
                <w:sz w:val="22"/>
                <w:szCs w:val="22"/>
              </w:rPr>
            </w:pPr>
            <w:proofErr w:type="gramStart"/>
            <w:r w:rsidRPr="0097403F">
              <w:rPr>
                <w:bCs/>
                <w:sz w:val="22"/>
                <w:szCs w:val="22"/>
              </w:rPr>
              <w:t>AF,R</w:t>
            </w:r>
            <w:proofErr w:type="gramEnd"/>
            <w:r w:rsidRPr="0097403F">
              <w:rPr>
                <w:bCs/>
                <w:sz w:val="22"/>
                <w:szCs w:val="22"/>
              </w:rPr>
              <w:t>,S</w:t>
            </w:r>
          </w:p>
        </w:tc>
      </w:tr>
      <w:tr w:rsidR="00F903E4" w:rsidRPr="0097403F" w14:paraId="41979417" w14:textId="77777777" w:rsidTr="008705F1">
        <w:tc>
          <w:tcPr>
            <w:tcW w:w="688" w:type="dxa"/>
          </w:tcPr>
          <w:p w14:paraId="19705908" w14:textId="7BD92B41" w:rsidR="00B379A5" w:rsidRPr="0097403F" w:rsidRDefault="0097403F" w:rsidP="00213BEB">
            <w:pPr>
              <w:spacing w:after="120"/>
              <w:ind w:left="0" w:firstLine="0"/>
              <w:jc w:val="center"/>
              <w:rPr>
                <w:bCs/>
                <w:sz w:val="22"/>
                <w:szCs w:val="22"/>
              </w:rPr>
            </w:pPr>
            <w:r>
              <w:rPr>
                <w:bCs/>
                <w:sz w:val="22"/>
                <w:szCs w:val="22"/>
              </w:rPr>
              <w:t>9</w:t>
            </w:r>
          </w:p>
        </w:tc>
        <w:tc>
          <w:tcPr>
            <w:tcW w:w="6253" w:type="dxa"/>
          </w:tcPr>
          <w:p w14:paraId="06143551" w14:textId="78965C0B" w:rsidR="00B379A5" w:rsidRPr="0097403F" w:rsidRDefault="00D93F27" w:rsidP="00735BA6">
            <w:pPr>
              <w:spacing w:after="120"/>
              <w:ind w:left="0" w:firstLine="0"/>
              <w:rPr>
                <w:bCs/>
                <w:sz w:val="22"/>
                <w:szCs w:val="22"/>
              </w:rPr>
            </w:pPr>
            <w:r w:rsidRPr="0097403F">
              <w:rPr>
                <w:bCs/>
                <w:sz w:val="22"/>
                <w:szCs w:val="22"/>
              </w:rPr>
              <w:t>Excellent a</w:t>
            </w:r>
            <w:r w:rsidR="008F38EA" w:rsidRPr="0097403F">
              <w:rPr>
                <w:bCs/>
                <w:sz w:val="22"/>
                <w:szCs w:val="22"/>
              </w:rPr>
              <w:t>ttention to detail a</w:t>
            </w:r>
            <w:r w:rsidRPr="0097403F">
              <w:rPr>
                <w:bCs/>
                <w:sz w:val="22"/>
                <w:szCs w:val="22"/>
              </w:rPr>
              <w:t>nd ability to work with a high level of accuracy</w:t>
            </w:r>
          </w:p>
        </w:tc>
        <w:tc>
          <w:tcPr>
            <w:tcW w:w="1244" w:type="dxa"/>
          </w:tcPr>
          <w:p w14:paraId="504E1AC0" w14:textId="77777777" w:rsidR="00B379A5" w:rsidRPr="0097403F" w:rsidRDefault="00B379A5" w:rsidP="00735BA6">
            <w:pPr>
              <w:spacing w:after="120"/>
              <w:jc w:val="center"/>
              <w:rPr>
                <w:bCs/>
                <w:sz w:val="22"/>
                <w:szCs w:val="22"/>
              </w:rPr>
            </w:pPr>
            <w:r w:rsidRPr="0097403F">
              <w:rPr>
                <w:bCs/>
                <w:sz w:val="22"/>
                <w:szCs w:val="22"/>
              </w:rPr>
              <w:t>E</w:t>
            </w:r>
          </w:p>
        </w:tc>
        <w:tc>
          <w:tcPr>
            <w:tcW w:w="1308" w:type="dxa"/>
          </w:tcPr>
          <w:p w14:paraId="5F6505AD" w14:textId="77777777" w:rsidR="00B379A5" w:rsidRPr="0097403F" w:rsidRDefault="00B379A5" w:rsidP="00735BA6">
            <w:pPr>
              <w:spacing w:after="120"/>
              <w:jc w:val="left"/>
              <w:rPr>
                <w:bCs/>
                <w:sz w:val="22"/>
                <w:szCs w:val="22"/>
              </w:rPr>
            </w:pPr>
            <w:proofErr w:type="gramStart"/>
            <w:r w:rsidRPr="0097403F">
              <w:rPr>
                <w:bCs/>
                <w:sz w:val="22"/>
                <w:szCs w:val="22"/>
              </w:rPr>
              <w:t>AF,R</w:t>
            </w:r>
            <w:proofErr w:type="gramEnd"/>
            <w:r w:rsidRPr="0097403F">
              <w:rPr>
                <w:bCs/>
                <w:sz w:val="22"/>
                <w:szCs w:val="22"/>
              </w:rPr>
              <w:t>,S</w:t>
            </w:r>
          </w:p>
        </w:tc>
      </w:tr>
      <w:tr w:rsidR="00F903E4" w:rsidRPr="0097403F" w14:paraId="00B1340C" w14:textId="77777777" w:rsidTr="008705F1">
        <w:tc>
          <w:tcPr>
            <w:tcW w:w="688" w:type="dxa"/>
          </w:tcPr>
          <w:p w14:paraId="304FA913" w14:textId="7AFAC172" w:rsidR="00B379A5" w:rsidRPr="0097403F" w:rsidRDefault="00907ECC" w:rsidP="00213BEB">
            <w:pPr>
              <w:spacing w:after="120"/>
              <w:ind w:left="0" w:firstLine="0"/>
              <w:jc w:val="center"/>
              <w:rPr>
                <w:bCs/>
                <w:sz w:val="22"/>
                <w:szCs w:val="22"/>
              </w:rPr>
            </w:pPr>
            <w:r w:rsidRPr="0097403F">
              <w:rPr>
                <w:bCs/>
                <w:sz w:val="22"/>
                <w:szCs w:val="22"/>
              </w:rPr>
              <w:t>1</w:t>
            </w:r>
            <w:r w:rsidR="0097403F">
              <w:rPr>
                <w:bCs/>
                <w:sz w:val="22"/>
                <w:szCs w:val="22"/>
              </w:rPr>
              <w:t>0</w:t>
            </w:r>
          </w:p>
        </w:tc>
        <w:tc>
          <w:tcPr>
            <w:tcW w:w="6253" w:type="dxa"/>
          </w:tcPr>
          <w:p w14:paraId="7B15FAD1" w14:textId="68331EE9" w:rsidR="00B379A5" w:rsidRPr="0097403F" w:rsidRDefault="00AA7967" w:rsidP="00735BA6">
            <w:pPr>
              <w:spacing w:after="120"/>
              <w:ind w:left="0" w:firstLine="0"/>
              <w:rPr>
                <w:bCs/>
                <w:sz w:val="22"/>
                <w:szCs w:val="22"/>
              </w:rPr>
            </w:pPr>
            <w:r w:rsidRPr="0097403F">
              <w:rPr>
                <w:bCs/>
                <w:sz w:val="22"/>
                <w:szCs w:val="22"/>
              </w:rPr>
              <w:t>Excellent communication/interpersonal skills with the ability to communicate both orally and in writing to a range of audiences</w:t>
            </w:r>
          </w:p>
        </w:tc>
        <w:tc>
          <w:tcPr>
            <w:tcW w:w="1244" w:type="dxa"/>
          </w:tcPr>
          <w:p w14:paraId="1544179E" w14:textId="77777777" w:rsidR="00B379A5" w:rsidRPr="0097403F" w:rsidRDefault="00B379A5" w:rsidP="00735BA6">
            <w:pPr>
              <w:spacing w:after="120"/>
              <w:jc w:val="center"/>
              <w:rPr>
                <w:bCs/>
                <w:sz w:val="22"/>
                <w:szCs w:val="22"/>
              </w:rPr>
            </w:pPr>
            <w:r w:rsidRPr="0097403F">
              <w:rPr>
                <w:bCs/>
                <w:sz w:val="22"/>
                <w:szCs w:val="22"/>
              </w:rPr>
              <w:t>E</w:t>
            </w:r>
          </w:p>
        </w:tc>
        <w:tc>
          <w:tcPr>
            <w:tcW w:w="1308" w:type="dxa"/>
          </w:tcPr>
          <w:p w14:paraId="704ACD41" w14:textId="77777777" w:rsidR="00B379A5" w:rsidRPr="0097403F" w:rsidRDefault="00B379A5" w:rsidP="00735BA6">
            <w:pPr>
              <w:spacing w:after="120"/>
              <w:jc w:val="left"/>
              <w:rPr>
                <w:bCs/>
                <w:sz w:val="22"/>
                <w:szCs w:val="22"/>
              </w:rPr>
            </w:pPr>
            <w:proofErr w:type="gramStart"/>
            <w:r w:rsidRPr="0097403F">
              <w:rPr>
                <w:bCs/>
                <w:sz w:val="22"/>
                <w:szCs w:val="22"/>
              </w:rPr>
              <w:t>AF,R</w:t>
            </w:r>
            <w:proofErr w:type="gramEnd"/>
            <w:r w:rsidRPr="0097403F">
              <w:rPr>
                <w:bCs/>
                <w:sz w:val="22"/>
                <w:szCs w:val="22"/>
              </w:rPr>
              <w:t>,S</w:t>
            </w:r>
          </w:p>
        </w:tc>
      </w:tr>
      <w:tr w:rsidR="008F38EA" w:rsidRPr="0097403F" w14:paraId="629421FC" w14:textId="77777777" w:rsidTr="00712556">
        <w:trPr>
          <w:trHeight w:val="399"/>
        </w:trPr>
        <w:tc>
          <w:tcPr>
            <w:tcW w:w="688" w:type="dxa"/>
            <w:tcBorders>
              <w:bottom w:val="single" w:sz="4" w:space="0" w:color="auto"/>
            </w:tcBorders>
          </w:tcPr>
          <w:p w14:paraId="258011AF" w14:textId="16D733E1" w:rsidR="008F38EA" w:rsidRPr="0097403F" w:rsidRDefault="007C33CA" w:rsidP="00213BEB">
            <w:pPr>
              <w:ind w:left="0" w:firstLine="0"/>
              <w:jc w:val="center"/>
              <w:rPr>
                <w:bCs/>
                <w:sz w:val="22"/>
                <w:szCs w:val="22"/>
              </w:rPr>
            </w:pPr>
            <w:r w:rsidRPr="0097403F">
              <w:rPr>
                <w:bCs/>
                <w:sz w:val="22"/>
                <w:szCs w:val="22"/>
              </w:rPr>
              <w:t>1</w:t>
            </w:r>
            <w:r w:rsidR="0097403F">
              <w:rPr>
                <w:bCs/>
                <w:sz w:val="22"/>
                <w:szCs w:val="22"/>
              </w:rPr>
              <w:t>1</w:t>
            </w:r>
          </w:p>
        </w:tc>
        <w:tc>
          <w:tcPr>
            <w:tcW w:w="6253" w:type="dxa"/>
            <w:tcBorders>
              <w:bottom w:val="single" w:sz="4" w:space="0" w:color="auto"/>
            </w:tcBorders>
          </w:tcPr>
          <w:p w14:paraId="3D333C11" w14:textId="2117E308" w:rsidR="008F38EA" w:rsidRPr="0097403F" w:rsidRDefault="008F38EA" w:rsidP="00712556">
            <w:pPr>
              <w:ind w:left="0" w:firstLine="0"/>
              <w:rPr>
                <w:bCs/>
                <w:sz w:val="22"/>
                <w:szCs w:val="22"/>
              </w:rPr>
            </w:pPr>
            <w:r w:rsidRPr="0097403F">
              <w:rPr>
                <w:bCs/>
                <w:sz w:val="22"/>
                <w:szCs w:val="22"/>
              </w:rPr>
              <w:t xml:space="preserve">Ability to meet deadlines </w:t>
            </w:r>
            <w:r w:rsidR="00AB7522" w:rsidRPr="0097403F">
              <w:rPr>
                <w:bCs/>
                <w:sz w:val="22"/>
                <w:szCs w:val="22"/>
              </w:rPr>
              <w:t>and work under pressure</w:t>
            </w:r>
          </w:p>
        </w:tc>
        <w:tc>
          <w:tcPr>
            <w:tcW w:w="1244" w:type="dxa"/>
            <w:tcBorders>
              <w:bottom w:val="single" w:sz="4" w:space="0" w:color="auto"/>
            </w:tcBorders>
          </w:tcPr>
          <w:p w14:paraId="71943BAE" w14:textId="188460D9" w:rsidR="008F38EA" w:rsidRPr="0097403F" w:rsidRDefault="00433838" w:rsidP="000C7EB9">
            <w:pPr>
              <w:jc w:val="center"/>
              <w:rPr>
                <w:bCs/>
                <w:sz w:val="22"/>
                <w:szCs w:val="22"/>
              </w:rPr>
            </w:pPr>
            <w:r w:rsidRPr="0097403F">
              <w:rPr>
                <w:bCs/>
                <w:sz w:val="22"/>
                <w:szCs w:val="22"/>
              </w:rPr>
              <w:t>E</w:t>
            </w:r>
          </w:p>
        </w:tc>
        <w:tc>
          <w:tcPr>
            <w:tcW w:w="1308" w:type="dxa"/>
            <w:tcBorders>
              <w:bottom w:val="single" w:sz="4" w:space="0" w:color="auto"/>
            </w:tcBorders>
          </w:tcPr>
          <w:p w14:paraId="5EC26471" w14:textId="68B8CE24" w:rsidR="008F38EA" w:rsidRPr="0097403F" w:rsidRDefault="00F903E4" w:rsidP="000C7EB9">
            <w:pPr>
              <w:jc w:val="left"/>
              <w:rPr>
                <w:bCs/>
                <w:sz w:val="22"/>
                <w:szCs w:val="22"/>
              </w:rPr>
            </w:pPr>
            <w:proofErr w:type="gramStart"/>
            <w:r w:rsidRPr="0097403F">
              <w:rPr>
                <w:bCs/>
                <w:sz w:val="22"/>
                <w:szCs w:val="22"/>
              </w:rPr>
              <w:t>AF,R</w:t>
            </w:r>
            <w:proofErr w:type="gramEnd"/>
            <w:r w:rsidRPr="0097403F">
              <w:rPr>
                <w:bCs/>
                <w:sz w:val="22"/>
                <w:szCs w:val="22"/>
              </w:rPr>
              <w:t>,S</w:t>
            </w:r>
          </w:p>
        </w:tc>
      </w:tr>
      <w:tr w:rsidR="008F38EA" w:rsidRPr="0097403F" w14:paraId="666DF560" w14:textId="77777777" w:rsidTr="00F903E4">
        <w:tc>
          <w:tcPr>
            <w:tcW w:w="688" w:type="dxa"/>
            <w:tcBorders>
              <w:top w:val="single" w:sz="4" w:space="0" w:color="auto"/>
            </w:tcBorders>
          </w:tcPr>
          <w:p w14:paraId="7CAC166B" w14:textId="3E940113" w:rsidR="008F38EA" w:rsidRPr="0097403F" w:rsidRDefault="008F7CF6" w:rsidP="00213BEB">
            <w:pPr>
              <w:spacing w:after="120"/>
              <w:ind w:left="0" w:firstLine="0"/>
              <w:jc w:val="center"/>
              <w:rPr>
                <w:bCs/>
                <w:sz w:val="22"/>
                <w:szCs w:val="22"/>
              </w:rPr>
            </w:pPr>
            <w:r w:rsidRPr="0097403F">
              <w:rPr>
                <w:bCs/>
                <w:sz w:val="22"/>
                <w:szCs w:val="22"/>
              </w:rPr>
              <w:t>1</w:t>
            </w:r>
            <w:r w:rsidR="0097403F">
              <w:rPr>
                <w:bCs/>
                <w:sz w:val="22"/>
                <w:szCs w:val="22"/>
              </w:rPr>
              <w:t>2</w:t>
            </w:r>
          </w:p>
        </w:tc>
        <w:tc>
          <w:tcPr>
            <w:tcW w:w="6253" w:type="dxa"/>
            <w:tcBorders>
              <w:top w:val="single" w:sz="4" w:space="0" w:color="auto"/>
            </w:tcBorders>
          </w:tcPr>
          <w:p w14:paraId="70E502E0" w14:textId="44221D96" w:rsidR="008F38EA" w:rsidRPr="0097403F" w:rsidRDefault="008F38EA" w:rsidP="008F38EA">
            <w:pPr>
              <w:spacing w:after="120"/>
              <w:ind w:left="0" w:firstLine="0"/>
              <w:rPr>
                <w:bCs/>
                <w:sz w:val="22"/>
                <w:szCs w:val="22"/>
              </w:rPr>
            </w:pPr>
            <w:r w:rsidRPr="0097403F">
              <w:rPr>
                <w:bCs/>
                <w:sz w:val="22"/>
                <w:szCs w:val="22"/>
              </w:rPr>
              <w:t>Minute taking skills</w:t>
            </w:r>
          </w:p>
        </w:tc>
        <w:tc>
          <w:tcPr>
            <w:tcW w:w="1244" w:type="dxa"/>
            <w:tcBorders>
              <w:top w:val="single" w:sz="4" w:space="0" w:color="auto"/>
            </w:tcBorders>
          </w:tcPr>
          <w:p w14:paraId="1CAC3CE5" w14:textId="1A7E0DCF" w:rsidR="008F38EA" w:rsidRPr="0097403F" w:rsidRDefault="008F38EA" w:rsidP="008F38EA">
            <w:pPr>
              <w:spacing w:after="120"/>
              <w:jc w:val="center"/>
              <w:rPr>
                <w:bCs/>
                <w:sz w:val="22"/>
                <w:szCs w:val="22"/>
              </w:rPr>
            </w:pPr>
            <w:r w:rsidRPr="0097403F">
              <w:rPr>
                <w:bCs/>
                <w:sz w:val="22"/>
                <w:szCs w:val="22"/>
              </w:rPr>
              <w:t>D</w:t>
            </w:r>
          </w:p>
        </w:tc>
        <w:tc>
          <w:tcPr>
            <w:tcW w:w="1308" w:type="dxa"/>
            <w:tcBorders>
              <w:top w:val="single" w:sz="4" w:space="0" w:color="auto"/>
            </w:tcBorders>
          </w:tcPr>
          <w:p w14:paraId="16A8D7DD" w14:textId="094F3362" w:rsidR="008F38EA" w:rsidRPr="0097403F" w:rsidRDefault="00F903E4" w:rsidP="00F903E4">
            <w:pPr>
              <w:spacing w:after="120"/>
              <w:ind w:left="0" w:firstLine="0"/>
              <w:jc w:val="center"/>
              <w:rPr>
                <w:bCs/>
                <w:sz w:val="22"/>
                <w:szCs w:val="22"/>
              </w:rPr>
            </w:pPr>
            <w:proofErr w:type="gramStart"/>
            <w:r w:rsidRPr="0097403F">
              <w:rPr>
                <w:bCs/>
                <w:sz w:val="22"/>
                <w:szCs w:val="22"/>
              </w:rPr>
              <w:t>AF,R</w:t>
            </w:r>
            <w:proofErr w:type="gramEnd"/>
            <w:r w:rsidRPr="0097403F">
              <w:rPr>
                <w:bCs/>
                <w:sz w:val="22"/>
                <w:szCs w:val="22"/>
              </w:rPr>
              <w:t>,S</w:t>
            </w:r>
          </w:p>
        </w:tc>
      </w:tr>
      <w:tr w:rsidR="00F903E4" w:rsidRPr="0097403F" w14:paraId="78723EE5" w14:textId="77777777" w:rsidTr="0041137F">
        <w:tc>
          <w:tcPr>
            <w:tcW w:w="688" w:type="dxa"/>
            <w:shd w:val="clear" w:color="auto" w:fill="F2F2F2" w:themeFill="background1" w:themeFillShade="F2"/>
          </w:tcPr>
          <w:p w14:paraId="29266689" w14:textId="77777777" w:rsidR="008F38EA" w:rsidRPr="0097403F" w:rsidRDefault="008F38EA" w:rsidP="00213BEB">
            <w:pPr>
              <w:spacing w:after="120"/>
              <w:jc w:val="center"/>
              <w:rPr>
                <w:bCs/>
                <w:sz w:val="22"/>
                <w:szCs w:val="22"/>
              </w:rPr>
            </w:pPr>
          </w:p>
        </w:tc>
        <w:tc>
          <w:tcPr>
            <w:tcW w:w="6253" w:type="dxa"/>
            <w:shd w:val="clear" w:color="auto" w:fill="F2F2F2" w:themeFill="background1" w:themeFillShade="F2"/>
          </w:tcPr>
          <w:p w14:paraId="293EDD77" w14:textId="6F738E24" w:rsidR="008F38EA" w:rsidRPr="0097403F" w:rsidRDefault="008F38EA" w:rsidP="008F38EA">
            <w:pPr>
              <w:spacing w:after="120"/>
              <w:jc w:val="center"/>
              <w:rPr>
                <w:b/>
                <w:sz w:val="22"/>
                <w:szCs w:val="22"/>
              </w:rPr>
            </w:pPr>
            <w:r w:rsidRPr="0097403F">
              <w:rPr>
                <w:b/>
                <w:sz w:val="22"/>
                <w:szCs w:val="22"/>
              </w:rPr>
              <w:t>Personal Attributes</w:t>
            </w:r>
          </w:p>
        </w:tc>
        <w:tc>
          <w:tcPr>
            <w:tcW w:w="1244" w:type="dxa"/>
            <w:shd w:val="clear" w:color="auto" w:fill="F2F2F2" w:themeFill="background1" w:themeFillShade="F2"/>
          </w:tcPr>
          <w:p w14:paraId="6BC2E243" w14:textId="77777777" w:rsidR="008F38EA" w:rsidRPr="0097403F" w:rsidRDefault="008F38EA" w:rsidP="008F38EA">
            <w:pPr>
              <w:spacing w:after="120"/>
              <w:jc w:val="center"/>
              <w:rPr>
                <w:b/>
                <w:sz w:val="22"/>
                <w:szCs w:val="22"/>
              </w:rPr>
            </w:pPr>
          </w:p>
        </w:tc>
        <w:tc>
          <w:tcPr>
            <w:tcW w:w="1308" w:type="dxa"/>
            <w:shd w:val="clear" w:color="auto" w:fill="F2F2F2" w:themeFill="background1" w:themeFillShade="F2"/>
          </w:tcPr>
          <w:p w14:paraId="2E6F21D9" w14:textId="77777777" w:rsidR="008F38EA" w:rsidRPr="0097403F" w:rsidRDefault="008F38EA" w:rsidP="008F38EA">
            <w:pPr>
              <w:spacing w:after="120"/>
              <w:jc w:val="left"/>
              <w:rPr>
                <w:b/>
                <w:sz w:val="22"/>
                <w:szCs w:val="22"/>
              </w:rPr>
            </w:pPr>
          </w:p>
        </w:tc>
      </w:tr>
      <w:tr w:rsidR="006E6A05" w:rsidRPr="0097403F" w14:paraId="26E93C8B" w14:textId="77777777" w:rsidTr="00721959">
        <w:tc>
          <w:tcPr>
            <w:tcW w:w="688" w:type="dxa"/>
          </w:tcPr>
          <w:p w14:paraId="6FAF79E3" w14:textId="66C84565" w:rsidR="006E6A05" w:rsidRPr="0097403F" w:rsidRDefault="006E6A05" w:rsidP="00721959">
            <w:pPr>
              <w:spacing w:after="120"/>
              <w:ind w:left="0" w:firstLine="0"/>
              <w:jc w:val="center"/>
              <w:rPr>
                <w:bCs/>
                <w:sz w:val="22"/>
                <w:szCs w:val="22"/>
              </w:rPr>
            </w:pPr>
            <w:r w:rsidRPr="0097403F">
              <w:rPr>
                <w:bCs/>
                <w:sz w:val="22"/>
                <w:szCs w:val="22"/>
              </w:rPr>
              <w:t>1</w:t>
            </w:r>
            <w:r w:rsidR="0097403F">
              <w:rPr>
                <w:bCs/>
                <w:sz w:val="22"/>
                <w:szCs w:val="22"/>
              </w:rPr>
              <w:t>3</w:t>
            </w:r>
          </w:p>
        </w:tc>
        <w:tc>
          <w:tcPr>
            <w:tcW w:w="6253" w:type="dxa"/>
          </w:tcPr>
          <w:p w14:paraId="39E3E18A" w14:textId="77777777" w:rsidR="006E6A05" w:rsidRPr="0097403F" w:rsidRDefault="006E6A05" w:rsidP="00721959">
            <w:pPr>
              <w:spacing w:after="120"/>
              <w:ind w:left="0" w:firstLine="0"/>
              <w:rPr>
                <w:bCs/>
                <w:sz w:val="22"/>
                <w:szCs w:val="22"/>
              </w:rPr>
            </w:pPr>
            <w:r w:rsidRPr="0097403F">
              <w:rPr>
                <w:bCs/>
                <w:sz w:val="22"/>
                <w:szCs w:val="22"/>
              </w:rPr>
              <w:t xml:space="preserve">High level of personal effectiveness including good organisational, planning and prioritisation skills and ability </w:t>
            </w:r>
          </w:p>
        </w:tc>
        <w:tc>
          <w:tcPr>
            <w:tcW w:w="1244" w:type="dxa"/>
          </w:tcPr>
          <w:p w14:paraId="76505082" w14:textId="77777777" w:rsidR="006E6A05" w:rsidRPr="0097403F" w:rsidRDefault="006E6A05" w:rsidP="00721959">
            <w:pPr>
              <w:spacing w:after="120"/>
              <w:jc w:val="center"/>
              <w:rPr>
                <w:bCs/>
                <w:sz w:val="22"/>
                <w:szCs w:val="22"/>
              </w:rPr>
            </w:pPr>
            <w:r w:rsidRPr="0097403F">
              <w:rPr>
                <w:bCs/>
                <w:sz w:val="22"/>
                <w:szCs w:val="22"/>
              </w:rPr>
              <w:t>E</w:t>
            </w:r>
          </w:p>
        </w:tc>
        <w:tc>
          <w:tcPr>
            <w:tcW w:w="1308" w:type="dxa"/>
          </w:tcPr>
          <w:p w14:paraId="022D8237" w14:textId="77777777" w:rsidR="006E6A05" w:rsidRPr="0097403F" w:rsidRDefault="006E6A05" w:rsidP="00721959">
            <w:pPr>
              <w:spacing w:after="120"/>
              <w:jc w:val="left"/>
              <w:rPr>
                <w:bCs/>
                <w:sz w:val="22"/>
                <w:szCs w:val="22"/>
              </w:rPr>
            </w:pPr>
            <w:proofErr w:type="gramStart"/>
            <w:r w:rsidRPr="0097403F">
              <w:rPr>
                <w:bCs/>
                <w:sz w:val="22"/>
                <w:szCs w:val="22"/>
              </w:rPr>
              <w:t>AF,R</w:t>
            </w:r>
            <w:proofErr w:type="gramEnd"/>
            <w:r w:rsidRPr="0097403F">
              <w:rPr>
                <w:bCs/>
                <w:sz w:val="22"/>
                <w:szCs w:val="22"/>
              </w:rPr>
              <w:t>,S</w:t>
            </w:r>
          </w:p>
        </w:tc>
      </w:tr>
      <w:tr w:rsidR="00E71C16" w:rsidRPr="0097403F" w14:paraId="26EF099B" w14:textId="77777777" w:rsidTr="00E71C16">
        <w:tc>
          <w:tcPr>
            <w:tcW w:w="688" w:type="dxa"/>
          </w:tcPr>
          <w:p w14:paraId="10F72938" w14:textId="6AAE5488" w:rsidR="00E71C16" w:rsidRPr="0097403F" w:rsidRDefault="0097403F" w:rsidP="00721959">
            <w:pPr>
              <w:spacing w:after="120"/>
              <w:ind w:left="0" w:firstLine="0"/>
              <w:jc w:val="center"/>
              <w:rPr>
                <w:bCs/>
                <w:sz w:val="22"/>
                <w:szCs w:val="22"/>
              </w:rPr>
            </w:pPr>
            <w:r>
              <w:rPr>
                <w:bCs/>
                <w:sz w:val="22"/>
                <w:szCs w:val="22"/>
              </w:rPr>
              <w:t>14</w:t>
            </w:r>
          </w:p>
        </w:tc>
        <w:tc>
          <w:tcPr>
            <w:tcW w:w="6253" w:type="dxa"/>
          </w:tcPr>
          <w:p w14:paraId="74F50DC0" w14:textId="77777777" w:rsidR="00E71C16" w:rsidRPr="0097403F" w:rsidRDefault="00E71C16" w:rsidP="00721959">
            <w:pPr>
              <w:spacing w:after="120"/>
              <w:ind w:left="0" w:firstLine="0"/>
              <w:rPr>
                <w:bCs/>
                <w:sz w:val="22"/>
                <w:szCs w:val="22"/>
              </w:rPr>
            </w:pPr>
            <w:r w:rsidRPr="0097403F">
              <w:rPr>
                <w:bCs/>
                <w:sz w:val="22"/>
                <w:szCs w:val="22"/>
              </w:rPr>
              <w:t xml:space="preserve">Ability to work independently and make a positive contribution as part of a team </w:t>
            </w:r>
          </w:p>
        </w:tc>
        <w:tc>
          <w:tcPr>
            <w:tcW w:w="1244" w:type="dxa"/>
          </w:tcPr>
          <w:p w14:paraId="781D78BB" w14:textId="77777777" w:rsidR="00E71C16" w:rsidRPr="0097403F" w:rsidRDefault="00E71C16" w:rsidP="00721959">
            <w:pPr>
              <w:spacing w:after="120"/>
              <w:jc w:val="center"/>
              <w:rPr>
                <w:bCs/>
                <w:sz w:val="22"/>
                <w:szCs w:val="22"/>
              </w:rPr>
            </w:pPr>
            <w:r w:rsidRPr="0097403F">
              <w:rPr>
                <w:bCs/>
                <w:sz w:val="22"/>
                <w:szCs w:val="22"/>
              </w:rPr>
              <w:t>E</w:t>
            </w:r>
          </w:p>
        </w:tc>
        <w:tc>
          <w:tcPr>
            <w:tcW w:w="1308" w:type="dxa"/>
          </w:tcPr>
          <w:p w14:paraId="1DAD930D" w14:textId="77777777" w:rsidR="00E71C16" w:rsidRPr="0097403F" w:rsidRDefault="00E71C16" w:rsidP="00721959">
            <w:pPr>
              <w:spacing w:after="120"/>
              <w:jc w:val="left"/>
              <w:rPr>
                <w:bCs/>
                <w:sz w:val="22"/>
                <w:szCs w:val="22"/>
              </w:rPr>
            </w:pPr>
            <w:proofErr w:type="gramStart"/>
            <w:r w:rsidRPr="0097403F">
              <w:rPr>
                <w:bCs/>
                <w:sz w:val="22"/>
                <w:szCs w:val="22"/>
              </w:rPr>
              <w:t>AF,R</w:t>
            </w:r>
            <w:proofErr w:type="gramEnd"/>
          </w:p>
        </w:tc>
      </w:tr>
      <w:tr w:rsidR="00F903E4" w:rsidRPr="0097403F" w14:paraId="42A96792" w14:textId="77777777" w:rsidTr="008705F1">
        <w:tc>
          <w:tcPr>
            <w:tcW w:w="688" w:type="dxa"/>
          </w:tcPr>
          <w:p w14:paraId="51E3D8D1" w14:textId="582CB363" w:rsidR="008F38EA" w:rsidRPr="0097403F" w:rsidRDefault="008F7CF6" w:rsidP="00213BEB">
            <w:pPr>
              <w:spacing w:after="120"/>
              <w:ind w:left="0" w:firstLine="0"/>
              <w:jc w:val="center"/>
              <w:rPr>
                <w:bCs/>
                <w:sz w:val="22"/>
                <w:szCs w:val="22"/>
              </w:rPr>
            </w:pPr>
            <w:r w:rsidRPr="0097403F">
              <w:rPr>
                <w:bCs/>
                <w:sz w:val="22"/>
                <w:szCs w:val="22"/>
              </w:rPr>
              <w:t>15</w:t>
            </w:r>
          </w:p>
        </w:tc>
        <w:tc>
          <w:tcPr>
            <w:tcW w:w="6253" w:type="dxa"/>
          </w:tcPr>
          <w:p w14:paraId="2D01AD0F" w14:textId="0CAE3ED0" w:rsidR="008F38EA" w:rsidRPr="0097403F" w:rsidRDefault="00907ECC" w:rsidP="008F38EA">
            <w:pPr>
              <w:spacing w:after="120"/>
              <w:ind w:left="0" w:firstLine="0"/>
              <w:rPr>
                <w:bCs/>
                <w:sz w:val="22"/>
                <w:szCs w:val="22"/>
              </w:rPr>
            </w:pPr>
            <w:r w:rsidRPr="0097403F">
              <w:rPr>
                <w:bCs/>
                <w:sz w:val="22"/>
                <w:szCs w:val="22"/>
              </w:rPr>
              <w:t>Flexible approach to working hours</w:t>
            </w:r>
          </w:p>
        </w:tc>
        <w:tc>
          <w:tcPr>
            <w:tcW w:w="1244" w:type="dxa"/>
          </w:tcPr>
          <w:p w14:paraId="3458D7D7" w14:textId="77777777" w:rsidR="008F38EA" w:rsidRPr="0097403F" w:rsidRDefault="008F38EA" w:rsidP="008F38EA">
            <w:pPr>
              <w:spacing w:after="120"/>
              <w:jc w:val="center"/>
              <w:rPr>
                <w:bCs/>
                <w:sz w:val="22"/>
                <w:szCs w:val="22"/>
              </w:rPr>
            </w:pPr>
            <w:r w:rsidRPr="0097403F">
              <w:rPr>
                <w:bCs/>
                <w:sz w:val="22"/>
                <w:szCs w:val="22"/>
              </w:rPr>
              <w:t>E</w:t>
            </w:r>
          </w:p>
        </w:tc>
        <w:tc>
          <w:tcPr>
            <w:tcW w:w="1308" w:type="dxa"/>
          </w:tcPr>
          <w:p w14:paraId="4F5D2035" w14:textId="447E8910" w:rsidR="008F38EA" w:rsidRPr="0097403F" w:rsidRDefault="008F38EA" w:rsidP="008F38EA">
            <w:pPr>
              <w:spacing w:after="120"/>
              <w:jc w:val="left"/>
              <w:rPr>
                <w:bCs/>
                <w:sz w:val="22"/>
                <w:szCs w:val="22"/>
              </w:rPr>
            </w:pPr>
            <w:r w:rsidRPr="0097403F">
              <w:rPr>
                <w:bCs/>
                <w:sz w:val="22"/>
                <w:szCs w:val="22"/>
              </w:rPr>
              <w:t>S</w:t>
            </w:r>
          </w:p>
        </w:tc>
      </w:tr>
      <w:tr w:rsidR="00F903E4" w:rsidRPr="0097403F" w14:paraId="72F04566" w14:textId="77777777" w:rsidTr="00907ECC">
        <w:trPr>
          <w:trHeight w:val="365"/>
        </w:trPr>
        <w:tc>
          <w:tcPr>
            <w:tcW w:w="688" w:type="dxa"/>
          </w:tcPr>
          <w:p w14:paraId="77F72F77" w14:textId="1ACC4F8B" w:rsidR="008F38EA" w:rsidRPr="0097403F" w:rsidRDefault="008F7CF6" w:rsidP="00213BEB">
            <w:pPr>
              <w:ind w:left="0" w:firstLine="0"/>
              <w:jc w:val="center"/>
              <w:rPr>
                <w:bCs/>
                <w:sz w:val="22"/>
                <w:szCs w:val="22"/>
              </w:rPr>
            </w:pPr>
            <w:r w:rsidRPr="0097403F">
              <w:rPr>
                <w:bCs/>
                <w:sz w:val="22"/>
                <w:szCs w:val="22"/>
              </w:rPr>
              <w:t>16</w:t>
            </w:r>
          </w:p>
        </w:tc>
        <w:tc>
          <w:tcPr>
            <w:tcW w:w="6253" w:type="dxa"/>
          </w:tcPr>
          <w:p w14:paraId="60E4E9DB" w14:textId="349A8284" w:rsidR="008F38EA" w:rsidRPr="0097403F" w:rsidRDefault="00F903E4" w:rsidP="00907ECC">
            <w:pPr>
              <w:ind w:left="0" w:firstLine="0"/>
              <w:rPr>
                <w:bCs/>
                <w:sz w:val="22"/>
                <w:szCs w:val="22"/>
              </w:rPr>
            </w:pPr>
            <w:r w:rsidRPr="0097403F">
              <w:rPr>
                <w:bCs/>
                <w:sz w:val="22"/>
                <w:szCs w:val="22"/>
              </w:rPr>
              <w:t>High level of personal integrity and confidentiality</w:t>
            </w:r>
          </w:p>
        </w:tc>
        <w:tc>
          <w:tcPr>
            <w:tcW w:w="1244" w:type="dxa"/>
          </w:tcPr>
          <w:p w14:paraId="48EC59B0" w14:textId="77777777" w:rsidR="008F38EA" w:rsidRPr="0097403F" w:rsidRDefault="008F38EA" w:rsidP="00F903E4">
            <w:pPr>
              <w:jc w:val="center"/>
              <w:rPr>
                <w:bCs/>
                <w:sz w:val="22"/>
                <w:szCs w:val="22"/>
              </w:rPr>
            </w:pPr>
            <w:r w:rsidRPr="0097403F">
              <w:rPr>
                <w:bCs/>
                <w:sz w:val="22"/>
                <w:szCs w:val="22"/>
              </w:rPr>
              <w:t>E</w:t>
            </w:r>
          </w:p>
        </w:tc>
        <w:tc>
          <w:tcPr>
            <w:tcW w:w="1308" w:type="dxa"/>
          </w:tcPr>
          <w:p w14:paraId="2E399AB1" w14:textId="7149631C" w:rsidR="008F38EA" w:rsidRPr="0097403F" w:rsidRDefault="008F38EA" w:rsidP="00F903E4">
            <w:pPr>
              <w:jc w:val="left"/>
              <w:rPr>
                <w:bCs/>
                <w:sz w:val="22"/>
                <w:szCs w:val="22"/>
              </w:rPr>
            </w:pPr>
            <w:proofErr w:type="gramStart"/>
            <w:r w:rsidRPr="0097403F">
              <w:rPr>
                <w:bCs/>
                <w:sz w:val="22"/>
                <w:szCs w:val="22"/>
              </w:rPr>
              <w:t>R,S</w:t>
            </w:r>
            <w:proofErr w:type="gramEnd"/>
          </w:p>
        </w:tc>
      </w:tr>
    </w:tbl>
    <w:p w14:paraId="372DC366" w14:textId="77777777" w:rsidR="00E004C0" w:rsidRPr="0097403F" w:rsidRDefault="00E004C0">
      <w:r w:rsidRPr="0097403F">
        <w:br w:type="page"/>
      </w:r>
    </w:p>
    <w:tbl>
      <w:tblPr>
        <w:tblStyle w:val="TableGrid"/>
        <w:tblW w:w="0" w:type="auto"/>
        <w:tblLook w:val="04A0" w:firstRow="1" w:lastRow="0" w:firstColumn="1" w:lastColumn="0" w:noHBand="0" w:noVBand="1"/>
      </w:tblPr>
      <w:tblGrid>
        <w:gridCol w:w="688"/>
        <w:gridCol w:w="6253"/>
        <w:gridCol w:w="1244"/>
        <w:gridCol w:w="1308"/>
      </w:tblGrid>
      <w:tr w:rsidR="00F903E4" w:rsidRPr="0097403F" w14:paraId="48F4B381" w14:textId="77777777" w:rsidTr="0041137F">
        <w:tc>
          <w:tcPr>
            <w:tcW w:w="688" w:type="dxa"/>
            <w:shd w:val="clear" w:color="auto" w:fill="F2F2F2" w:themeFill="background1" w:themeFillShade="F2"/>
          </w:tcPr>
          <w:p w14:paraId="06A356BD" w14:textId="0F7FDC29" w:rsidR="008F38EA" w:rsidRPr="0097403F" w:rsidRDefault="008F38EA" w:rsidP="00213BEB">
            <w:pPr>
              <w:spacing w:after="120"/>
              <w:jc w:val="center"/>
              <w:rPr>
                <w:bCs/>
                <w:sz w:val="22"/>
                <w:szCs w:val="22"/>
              </w:rPr>
            </w:pPr>
          </w:p>
        </w:tc>
        <w:tc>
          <w:tcPr>
            <w:tcW w:w="6253" w:type="dxa"/>
            <w:shd w:val="clear" w:color="auto" w:fill="F2F2F2" w:themeFill="background1" w:themeFillShade="F2"/>
          </w:tcPr>
          <w:p w14:paraId="0809B3D6" w14:textId="4C9D2D1D" w:rsidR="008F38EA" w:rsidRPr="0097403F" w:rsidRDefault="008F38EA" w:rsidP="008F38EA">
            <w:pPr>
              <w:spacing w:after="120"/>
              <w:jc w:val="center"/>
              <w:rPr>
                <w:b/>
                <w:sz w:val="22"/>
                <w:szCs w:val="22"/>
              </w:rPr>
            </w:pPr>
            <w:r w:rsidRPr="0097403F">
              <w:rPr>
                <w:b/>
                <w:sz w:val="22"/>
                <w:szCs w:val="22"/>
              </w:rPr>
              <w:t>Special Requirements</w:t>
            </w:r>
          </w:p>
        </w:tc>
        <w:tc>
          <w:tcPr>
            <w:tcW w:w="1244" w:type="dxa"/>
            <w:shd w:val="clear" w:color="auto" w:fill="F2F2F2" w:themeFill="background1" w:themeFillShade="F2"/>
          </w:tcPr>
          <w:p w14:paraId="7744D55B" w14:textId="77777777" w:rsidR="008F38EA" w:rsidRPr="0097403F" w:rsidRDefault="008F38EA" w:rsidP="008F38EA">
            <w:pPr>
              <w:spacing w:after="120"/>
              <w:jc w:val="center"/>
              <w:rPr>
                <w:b/>
                <w:sz w:val="22"/>
                <w:szCs w:val="22"/>
              </w:rPr>
            </w:pPr>
          </w:p>
        </w:tc>
        <w:tc>
          <w:tcPr>
            <w:tcW w:w="1308" w:type="dxa"/>
            <w:shd w:val="clear" w:color="auto" w:fill="F2F2F2" w:themeFill="background1" w:themeFillShade="F2"/>
          </w:tcPr>
          <w:p w14:paraId="26BA023D" w14:textId="77777777" w:rsidR="008F38EA" w:rsidRPr="0097403F" w:rsidRDefault="008F38EA" w:rsidP="008F38EA">
            <w:pPr>
              <w:spacing w:after="120"/>
              <w:jc w:val="left"/>
              <w:rPr>
                <w:b/>
                <w:sz w:val="22"/>
                <w:szCs w:val="22"/>
              </w:rPr>
            </w:pPr>
          </w:p>
        </w:tc>
      </w:tr>
      <w:tr w:rsidR="00F903E4" w:rsidRPr="0097403F" w14:paraId="7292BA88" w14:textId="77777777" w:rsidTr="008705F1">
        <w:tc>
          <w:tcPr>
            <w:tcW w:w="688" w:type="dxa"/>
          </w:tcPr>
          <w:p w14:paraId="6CA222C9" w14:textId="5E57A33D" w:rsidR="00F903E4" w:rsidRPr="0097403F" w:rsidRDefault="008F7CF6" w:rsidP="00213BEB">
            <w:pPr>
              <w:spacing w:after="120"/>
              <w:ind w:left="0" w:firstLine="0"/>
              <w:jc w:val="center"/>
              <w:rPr>
                <w:bCs/>
                <w:sz w:val="22"/>
                <w:szCs w:val="22"/>
              </w:rPr>
            </w:pPr>
            <w:r w:rsidRPr="0097403F">
              <w:rPr>
                <w:bCs/>
                <w:sz w:val="22"/>
                <w:szCs w:val="22"/>
              </w:rPr>
              <w:t>17</w:t>
            </w:r>
          </w:p>
        </w:tc>
        <w:tc>
          <w:tcPr>
            <w:tcW w:w="6253" w:type="dxa"/>
          </w:tcPr>
          <w:p w14:paraId="231D6717" w14:textId="2E527AFD" w:rsidR="00F903E4" w:rsidRPr="0097403F" w:rsidRDefault="00F903E4" w:rsidP="00F903E4">
            <w:pPr>
              <w:spacing w:after="120" w:line="238" w:lineRule="auto"/>
              <w:ind w:left="10" w:right="191" w:firstLine="0"/>
              <w:rPr>
                <w:sz w:val="22"/>
                <w:szCs w:val="22"/>
              </w:rPr>
            </w:pPr>
            <w:r w:rsidRPr="0097403F">
              <w:rPr>
                <w:sz w:val="22"/>
                <w:szCs w:val="22"/>
              </w:rPr>
              <w:t xml:space="preserve">Ability to access reliable transport in order to carry out the travel requirements of the post </w:t>
            </w:r>
          </w:p>
        </w:tc>
        <w:tc>
          <w:tcPr>
            <w:tcW w:w="1244" w:type="dxa"/>
          </w:tcPr>
          <w:p w14:paraId="3A08B0C0" w14:textId="5A1DF52D" w:rsidR="00F903E4" w:rsidRPr="0097403F" w:rsidRDefault="00F903E4" w:rsidP="008F38EA">
            <w:pPr>
              <w:spacing w:after="120"/>
              <w:jc w:val="center"/>
              <w:rPr>
                <w:bCs/>
                <w:sz w:val="22"/>
                <w:szCs w:val="22"/>
              </w:rPr>
            </w:pPr>
            <w:r w:rsidRPr="0097403F">
              <w:rPr>
                <w:bCs/>
                <w:sz w:val="22"/>
                <w:szCs w:val="22"/>
              </w:rPr>
              <w:t>E</w:t>
            </w:r>
          </w:p>
        </w:tc>
        <w:tc>
          <w:tcPr>
            <w:tcW w:w="1308" w:type="dxa"/>
          </w:tcPr>
          <w:p w14:paraId="7A7195F4" w14:textId="2B772622" w:rsidR="00F903E4" w:rsidRPr="0097403F" w:rsidRDefault="00E004C0" w:rsidP="00E004C0">
            <w:pPr>
              <w:spacing w:after="120"/>
              <w:jc w:val="left"/>
              <w:rPr>
                <w:bCs/>
                <w:sz w:val="22"/>
                <w:szCs w:val="22"/>
              </w:rPr>
            </w:pPr>
            <w:r w:rsidRPr="0097403F">
              <w:rPr>
                <w:bCs/>
                <w:sz w:val="22"/>
                <w:szCs w:val="22"/>
              </w:rPr>
              <w:t>S</w:t>
            </w:r>
          </w:p>
        </w:tc>
      </w:tr>
      <w:tr w:rsidR="00F903E4" w:rsidRPr="0097403F" w14:paraId="3E4E0ADC" w14:textId="77777777" w:rsidTr="008705F1">
        <w:tc>
          <w:tcPr>
            <w:tcW w:w="688" w:type="dxa"/>
          </w:tcPr>
          <w:p w14:paraId="020AEE38" w14:textId="6BDD88DC" w:rsidR="00F903E4" w:rsidRPr="0097403F" w:rsidRDefault="001C43F8" w:rsidP="00213BEB">
            <w:pPr>
              <w:spacing w:after="120"/>
              <w:ind w:left="0" w:firstLine="0"/>
              <w:jc w:val="center"/>
              <w:rPr>
                <w:bCs/>
                <w:sz w:val="22"/>
                <w:szCs w:val="22"/>
              </w:rPr>
            </w:pPr>
            <w:r w:rsidRPr="0097403F">
              <w:rPr>
                <w:bCs/>
                <w:sz w:val="22"/>
                <w:szCs w:val="22"/>
              </w:rPr>
              <w:t>18</w:t>
            </w:r>
          </w:p>
        </w:tc>
        <w:tc>
          <w:tcPr>
            <w:tcW w:w="6253" w:type="dxa"/>
          </w:tcPr>
          <w:p w14:paraId="786182BA" w14:textId="736739B6" w:rsidR="00F903E4" w:rsidRPr="0097403F" w:rsidRDefault="00F903E4" w:rsidP="00F903E4">
            <w:pPr>
              <w:spacing w:after="120"/>
              <w:ind w:left="0" w:firstLine="0"/>
              <w:rPr>
                <w:bCs/>
                <w:sz w:val="22"/>
                <w:szCs w:val="22"/>
              </w:rPr>
            </w:pPr>
            <w:r w:rsidRPr="0097403F">
              <w:rPr>
                <w:bCs/>
                <w:sz w:val="22"/>
                <w:szCs w:val="22"/>
              </w:rPr>
              <w:t xml:space="preserve">Willingness to work outside normal working hours </w:t>
            </w:r>
          </w:p>
        </w:tc>
        <w:tc>
          <w:tcPr>
            <w:tcW w:w="1244" w:type="dxa"/>
          </w:tcPr>
          <w:p w14:paraId="4FE1161A" w14:textId="4A539524" w:rsidR="00F903E4" w:rsidRPr="0097403F" w:rsidRDefault="00F903E4" w:rsidP="008F38EA">
            <w:pPr>
              <w:spacing w:after="120"/>
              <w:jc w:val="center"/>
              <w:rPr>
                <w:bCs/>
                <w:sz w:val="22"/>
                <w:szCs w:val="22"/>
              </w:rPr>
            </w:pPr>
            <w:r w:rsidRPr="0097403F">
              <w:rPr>
                <w:bCs/>
                <w:sz w:val="22"/>
                <w:szCs w:val="22"/>
              </w:rPr>
              <w:t>E</w:t>
            </w:r>
          </w:p>
        </w:tc>
        <w:tc>
          <w:tcPr>
            <w:tcW w:w="1308" w:type="dxa"/>
          </w:tcPr>
          <w:p w14:paraId="0919D005" w14:textId="3300E932" w:rsidR="00F903E4" w:rsidRPr="0097403F" w:rsidRDefault="00F903E4" w:rsidP="008F38EA">
            <w:pPr>
              <w:spacing w:after="120"/>
              <w:jc w:val="left"/>
              <w:rPr>
                <w:bCs/>
                <w:sz w:val="22"/>
                <w:szCs w:val="22"/>
              </w:rPr>
            </w:pPr>
            <w:r w:rsidRPr="0097403F">
              <w:rPr>
                <w:bCs/>
                <w:sz w:val="22"/>
                <w:szCs w:val="22"/>
              </w:rPr>
              <w:t>S</w:t>
            </w:r>
          </w:p>
        </w:tc>
      </w:tr>
      <w:tr w:rsidR="00F903E4" w:rsidRPr="0097403F" w14:paraId="25590883" w14:textId="77777777" w:rsidTr="008705F1">
        <w:tc>
          <w:tcPr>
            <w:tcW w:w="688" w:type="dxa"/>
          </w:tcPr>
          <w:p w14:paraId="6E97316E" w14:textId="0DCDC071" w:rsidR="008F38EA" w:rsidRPr="0097403F" w:rsidRDefault="001C43F8" w:rsidP="00213BEB">
            <w:pPr>
              <w:spacing w:after="120"/>
              <w:ind w:left="0" w:firstLine="0"/>
              <w:jc w:val="center"/>
              <w:rPr>
                <w:bCs/>
                <w:sz w:val="22"/>
                <w:szCs w:val="22"/>
              </w:rPr>
            </w:pPr>
            <w:r w:rsidRPr="0097403F">
              <w:rPr>
                <w:bCs/>
                <w:sz w:val="22"/>
                <w:szCs w:val="22"/>
              </w:rPr>
              <w:t>19</w:t>
            </w:r>
          </w:p>
        </w:tc>
        <w:tc>
          <w:tcPr>
            <w:tcW w:w="6253" w:type="dxa"/>
          </w:tcPr>
          <w:p w14:paraId="3950336F" w14:textId="30AB5F23" w:rsidR="008F38EA" w:rsidRPr="0097403F" w:rsidRDefault="007C07C4" w:rsidP="00F903E4">
            <w:pPr>
              <w:spacing w:after="120"/>
              <w:ind w:left="0" w:firstLine="0"/>
              <w:rPr>
                <w:bCs/>
                <w:sz w:val="22"/>
                <w:szCs w:val="22"/>
              </w:rPr>
            </w:pPr>
            <w:r w:rsidRPr="0097403F">
              <w:rPr>
                <w:bCs/>
                <w:sz w:val="22"/>
                <w:szCs w:val="22"/>
              </w:rPr>
              <w:t>Ability to form and maintain appropriate relationships and personal boundaries with children </w:t>
            </w:r>
          </w:p>
        </w:tc>
        <w:tc>
          <w:tcPr>
            <w:tcW w:w="1244" w:type="dxa"/>
          </w:tcPr>
          <w:p w14:paraId="54D20782" w14:textId="6185ED77" w:rsidR="008F38EA" w:rsidRPr="0097403F" w:rsidRDefault="00F903E4" w:rsidP="008F38EA">
            <w:pPr>
              <w:spacing w:after="120"/>
              <w:jc w:val="center"/>
              <w:rPr>
                <w:bCs/>
                <w:sz w:val="22"/>
                <w:szCs w:val="22"/>
              </w:rPr>
            </w:pPr>
            <w:r w:rsidRPr="0097403F">
              <w:rPr>
                <w:bCs/>
                <w:sz w:val="22"/>
                <w:szCs w:val="22"/>
              </w:rPr>
              <w:t>E</w:t>
            </w:r>
          </w:p>
        </w:tc>
        <w:tc>
          <w:tcPr>
            <w:tcW w:w="1308" w:type="dxa"/>
          </w:tcPr>
          <w:p w14:paraId="1876EC6E" w14:textId="77777777" w:rsidR="008F38EA" w:rsidRPr="0097403F" w:rsidRDefault="008F38EA" w:rsidP="008F38EA">
            <w:pPr>
              <w:spacing w:after="120"/>
              <w:jc w:val="left"/>
              <w:rPr>
                <w:bCs/>
                <w:sz w:val="22"/>
                <w:szCs w:val="22"/>
              </w:rPr>
            </w:pPr>
            <w:r w:rsidRPr="0097403F">
              <w:rPr>
                <w:bCs/>
                <w:sz w:val="22"/>
                <w:szCs w:val="22"/>
              </w:rPr>
              <w:t>D</w:t>
            </w:r>
          </w:p>
        </w:tc>
      </w:tr>
      <w:tr w:rsidR="00F903E4" w:rsidRPr="0097403F" w14:paraId="7AE14542" w14:textId="77777777" w:rsidTr="008705F1">
        <w:tc>
          <w:tcPr>
            <w:tcW w:w="688" w:type="dxa"/>
          </w:tcPr>
          <w:p w14:paraId="6959CE8A" w14:textId="42B7C657" w:rsidR="00F903E4" w:rsidRPr="0097403F" w:rsidRDefault="001C43F8" w:rsidP="00213BEB">
            <w:pPr>
              <w:spacing w:after="120"/>
              <w:ind w:left="0" w:firstLine="0"/>
              <w:jc w:val="center"/>
              <w:rPr>
                <w:bCs/>
                <w:sz w:val="22"/>
                <w:szCs w:val="22"/>
              </w:rPr>
            </w:pPr>
            <w:r w:rsidRPr="0097403F">
              <w:rPr>
                <w:bCs/>
                <w:sz w:val="22"/>
                <w:szCs w:val="22"/>
              </w:rPr>
              <w:t>20</w:t>
            </w:r>
          </w:p>
        </w:tc>
        <w:tc>
          <w:tcPr>
            <w:tcW w:w="6253" w:type="dxa"/>
          </w:tcPr>
          <w:p w14:paraId="35556E28" w14:textId="5251A5F3" w:rsidR="00F903E4" w:rsidRPr="0097403F" w:rsidRDefault="007C07C4" w:rsidP="00F903E4">
            <w:pPr>
              <w:spacing w:after="120"/>
              <w:ind w:left="0" w:firstLine="0"/>
              <w:rPr>
                <w:bCs/>
                <w:sz w:val="22"/>
                <w:szCs w:val="22"/>
              </w:rPr>
            </w:pPr>
            <w:r w:rsidRPr="0097403F">
              <w:rPr>
                <w:bCs/>
                <w:sz w:val="22"/>
                <w:szCs w:val="22"/>
              </w:rPr>
              <w:t>Suitability to work with children/young people  </w:t>
            </w:r>
          </w:p>
        </w:tc>
        <w:tc>
          <w:tcPr>
            <w:tcW w:w="1244" w:type="dxa"/>
          </w:tcPr>
          <w:p w14:paraId="296FCF32" w14:textId="69F3CE96" w:rsidR="00F903E4" w:rsidRPr="0097403F" w:rsidRDefault="00F903E4" w:rsidP="008F38EA">
            <w:pPr>
              <w:spacing w:after="120"/>
              <w:jc w:val="center"/>
              <w:rPr>
                <w:bCs/>
                <w:sz w:val="22"/>
                <w:szCs w:val="22"/>
              </w:rPr>
            </w:pPr>
            <w:r w:rsidRPr="0097403F">
              <w:rPr>
                <w:bCs/>
                <w:sz w:val="22"/>
                <w:szCs w:val="22"/>
              </w:rPr>
              <w:t>E</w:t>
            </w:r>
          </w:p>
        </w:tc>
        <w:tc>
          <w:tcPr>
            <w:tcW w:w="1308" w:type="dxa"/>
          </w:tcPr>
          <w:p w14:paraId="416C82C3" w14:textId="3A23E8B8" w:rsidR="00F903E4" w:rsidRPr="0097403F" w:rsidRDefault="007C07C4" w:rsidP="008F38EA">
            <w:pPr>
              <w:spacing w:after="120"/>
              <w:jc w:val="left"/>
              <w:rPr>
                <w:bCs/>
                <w:sz w:val="22"/>
                <w:szCs w:val="22"/>
              </w:rPr>
            </w:pPr>
            <w:r w:rsidRPr="0097403F">
              <w:rPr>
                <w:bCs/>
                <w:sz w:val="22"/>
                <w:szCs w:val="22"/>
              </w:rPr>
              <w:t>D</w:t>
            </w:r>
          </w:p>
        </w:tc>
      </w:tr>
      <w:tr w:rsidR="00F903E4" w:rsidRPr="0097403F" w14:paraId="6EB19363" w14:textId="77777777" w:rsidTr="008705F1">
        <w:tc>
          <w:tcPr>
            <w:tcW w:w="688" w:type="dxa"/>
          </w:tcPr>
          <w:p w14:paraId="63A8472E" w14:textId="2F608849" w:rsidR="008F38EA" w:rsidRPr="0097403F" w:rsidRDefault="001C43F8" w:rsidP="00213BEB">
            <w:pPr>
              <w:spacing w:after="120"/>
              <w:ind w:left="0" w:firstLine="0"/>
              <w:jc w:val="center"/>
              <w:rPr>
                <w:bCs/>
                <w:sz w:val="22"/>
                <w:szCs w:val="22"/>
              </w:rPr>
            </w:pPr>
            <w:r w:rsidRPr="0097403F">
              <w:rPr>
                <w:bCs/>
                <w:sz w:val="22"/>
                <w:szCs w:val="22"/>
              </w:rPr>
              <w:t>21</w:t>
            </w:r>
          </w:p>
        </w:tc>
        <w:tc>
          <w:tcPr>
            <w:tcW w:w="6253" w:type="dxa"/>
          </w:tcPr>
          <w:p w14:paraId="49BF9563" w14:textId="77777777" w:rsidR="008F38EA" w:rsidRPr="0097403F" w:rsidRDefault="008F38EA" w:rsidP="00F903E4">
            <w:pPr>
              <w:spacing w:after="120"/>
              <w:ind w:left="0" w:firstLine="0"/>
              <w:rPr>
                <w:bCs/>
                <w:sz w:val="22"/>
                <w:szCs w:val="22"/>
              </w:rPr>
            </w:pPr>
            <w:r w:rsidRPr="0097403F">
              <w:rPr>
                <w:bCs/>
                <w:sz w:val="22"/>
                <w:szCs w:val="22"/>
              </w:rPr>
              <w:t>The ability to communicate at ease with customers and provide advice in accurate spoken English</w:t>
            </w:r>
          </w:p>
        </w:tc>
        <w:tc>
          <w:tcPr>
            <w:tcW w:w="1244" w:type="dxa"/>
          </w:tcPr>
          <w:p w14:paraId="55D2E376" w14:textId="77777777" w:rsidR="008F38EA" w:rsidRPr="0097403F" w:rsidRDefault="008F38EA" w:rsidP="008F38EA">
            <w:pPr>
              <w:spacing w:after="120"/>
              <w:jc w:val="center"/>
              <w:rPr>
                <w:bCs/>
                <w:sz w:val="22"/>
                <w:szCs w:val="22"/>
              </w:rPr>
            </w:pPr>
            <w:r w:rsidRPr="0097403F">
              <w:rPr>
                <w:bCs/>
                <w:sz w:val="22"/>
                <w:szCs w:val="22"/>
              </w:rPr>
              <w:t>E</w:t>
            </w:r>
          </w:p>
        </w:tc>
        <w:tc>
          <w:tcPr>
            <w:tcW w:w="1308" w:type="dxa"/>
          </w:tcPr>
          <w:p w14:paraId="166D004F" w14:textId="515E7A99" w:rsidR="008F38EA" w:rsidRPr="0097403F" w:rsidRDefault="004F0021" w:rsidP="008F38EA">
            <w:pPr>
              <w:spacing w:after="120"/>
              <w:jc w:val="left"/>
              <w:rPr>
                <w:bCs/>
                <w:sz w:val="22"/>
                <w:szCs w:val="22"/>
              </w:rPr>
            </w:pPr>
            <w:r w:rsidRPr="0097403F">
              <w:rPr>
                <w:bCs/>
                <w:sz w:val="22"/>
                <w:szCs w:val="22"/>
              </w:rPr>
              <w:t>S</w:t>
            </w:r>
          </w:p>
        </w:tc>
      </w:tr>
    </w:tbl>
    <w:p w14:paraId="2D70421D" w14:textId="77777777" w:rsidR="00B379A5" w:rsidRPr="0097403F" w:rsidRDefault="00B379A5" w:rsidP="00B379A5">
      <w:pPr>
        <w:rPr>
          <w:b/>
          <w:szCs w:val="18"/>
        </w:rPr>
      </w:pPr>
    </w:p>
    <w:p w14:paraId="46A523D5" w14:textId="77777777" w:rsidR="00B379A5" w:rsidRPr="00362D75" w:rsidRDefault="00B379A5" w:rsidP="008705F1">
      <w:pPr>
        <w:ind w:left="142" w:firstLine="0"/>
        <w:jc w:val="left"/>
        <w:rPr>
          <w:bCs/>
          <w:szCs w:val="18"/>
        </w:rPr>
      </w:pPr>
      <w:r w:rsidRPr="0097403F">
        <w:rPr>
          <w:bCs/>
          <w:szCs w:val="18"/>
        </w:rPr>
        <w:t>Employment references will be requested prior to the selection process and any issues arising from these will be discussed at interview. All appointments to satisfactory references.</w:t>
      </w:r>
    </w:p>
    <w:p w14:paraId="485C7F4A" w14:textId="77777777" w:rsidR="00B379A5" w:rsidRPr="00362D75" w:rsidRDefault="00B379A5" w:rsidP="00B379A5"/>
    <w:p w14:paraId="1F8C1CB7" w14:textId="77777777" w:rsidR="00B379A5" w:rsidRPr="00362D75" w:rsidRDefault="00B379A5" w:rsidP="00B379A5"/>
    <w:p w14:paraId="5D36625C" w14:textId="1F407D38" w:rsidR="00B379A5" w:rsidRPr="00362D75" w:rsidRDefault="004F0021" w:rsidP="00B379A5">
      <w:r>
        <w:t>February</w:t>
      </w:r>
      <w:r w:rsidR="00EC1DC0">
        <w:t xml:space="preserve"> 202</w:t>
      </w:r>
      <w:r>
        <w:t>6</w:t>
      </w:r>
    </w:p>
    <w:p w14:paraId="71B8427A" w14:textId="77777777" w:rsidR="003F0384" w:rsidRDefault="003F0384" w:rsidP="00E86C70">
      <w:pPr>
        <w:ind w:left="0" w:firstLine="0"/>
      </w:pPr>
    </w:p>
    <w:p w14:paraId="61C738C1" w14:textId="77777777" w:rsidR="003F0384" w:rsidRPr="00362D75" w:rsidRDefault="003F0384" w:rsidP="00E86C70">
      <w:pPr>
        <w:ind w:left="0" w:firstLine="0"/>
        <w:sectPr w:rsidR="003F0384" w:rsidRPr="00362D75" w:rsidSect="008C36D6">
          <w:headerReference w:type="first" r:id="rId8"/>
          <w:footerReference w:type="first" r:id="rId9"/>
          <w:pgSz w:w="11900" w:h="16840"/>
          <w:pgMar w:top="709" w:right="851" w:bottom="851" w:left="1134" w:header="720" w:footer="573" w:gutter="0"/>
          <w:cols w:space="720"/>
          <w:titlePg/>
          <w:docGrid w:linePitch="299"/>
        </w:sectPr>
      </w:pPr>
    </w:p>
    <w:p w14:paraId="39FF1A0A" w14:textId="0769434B" w:rsidR="00F21179" w:rsidRDefault="00F21179" w:rsidP="003F0384">
      <w:pPr>
        <w:spacing w:line="259" w:lineRule="auto"/>
        <w:ind w:left="0" w:firstLine="0"/>
        <w:jc w:val="left"/>
      </w:pPr>
    </w:p>
    <w:sectPr w:rsidR="00F21179">
      <w:pgSz w:w="16840" w:h="11900" w:orient="landscape"/>
      <w:pgMar w:top="992" w:right="5560" w:bottom="89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1AFC" w14:textId="77777777" w:rsidR="00C1441E" w:rsidRDefault="00C1441E" w:rsidP="00B379A5">
      <w:pPr>
        <w:spacing w:line="240" w:lineRule="auto"/>
      </w:pPr>
      <w:r>
        <w:separator/>
      </w:r>
    </w:p>
  </w:endnote>
  <w:endnote w:type="continuationSeparator" w:id="0">
    <w:p w14:paraId="6C4FB82D" w14:textId="77777777" w:rsidR="00C1441E" w:rsidRDefault="00C1441E" w:rsidP="00B37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FCD3" w14:textId="77777777" w:rsidR="006928A8" w:rsidRDefault="006928A8" w:rsidP="006928A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438E" w14:textId="77777777" w:rsidR="00C1441E" w:rsidRDefault="00C1441E" w:rsidP="00B379A5">
      <w:pPr>
        <w:spacing w:line="240" w:lineRule="auto"/>
      </w:pPr>
      <w:r>
        <w:separator/>
      </w:r>
    </w:p>
  </w:footnote>
  <w:footnote w:type="continuationSeparator" w:id="0">
    <w:p w14:paraId="7FEC3FBA" w14:textId="77777777" w:rsidR="00C1441E" w:rsidRDefault="00C1441E" w:rsidP="00B37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0788" w14:textId="67D29E5F" w:rsidR="00362D75" w:rsidRDefault="00353D55">
    <w:pPr>
      <w:pStyle w:val="Header"/>
    </w:pPr>
    <w:r>
      <w:rPr>
        <w:noProof/>
      </w:rPr>
      <w:drawing>
        <wp:anchor distT="0" distB="0" distL="114300" distR="114300" simplePos="0" relativeHeight="251659264" behindDoc="1" locked="1" layoutInCell="1" allowOverlap="1" wp14:anchorId="16128891" wp14:editId="15295F37">
          <wp:simplePos x="0" y="0"/>
          <wp:positionH relativeFrom="margin">
            <wp:posOffset>-812165</wp:posOffset>
          </wp:positionH>
          <wp:positionV relativeFrom="margin">
            <wp:posOffset>-633095</wp:posOffset>
          </wp:positionV>
          <wp:extent cx="7559675" cy="10699115"/>
          <wp:effectExtent l="0" t="0" r="3175" b="6985"/>
          <wp:wrapNone/>
          <wp:docPr id="201935232" name="Picture 201935232" descr="A white background with a curv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a curved objec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1578"/>
    <w:multiLevelType w:val="hybridMultilevel"/>
    <w:tmpl w:val="98709E92"/>
    <w:lvl w:ilvl="0" w:tplc="BD4239E2">
      <w:numFmt w:val="bullet"/>
      <w:lvlText w:val=""/>
      <w:lvlJc w:val="left"/>
      <w:pPr>
        <w:ind w:left="448" w:hanging="341"/>
      </w:pPr>
      <w:rPr>
        <w:rFonts w:ascii="Symbol" w:eastAsia="Symbol" w:hAnsi="Symbol" w:cs="Symbol" w:hint="default"/>
        <w:b w:val="0"/>
        <w:bCs w:val="0"/>
        <w:i w:val="0"/>
        <w:iCs w:val="0"/>
        <w:w w:val="100"/>
        <w:sz w:val="24"/>
        <w:szCs w:val="24"/>
        <w:lang w:val="en-US" w:eastAsia="en-US" w:bidi="ar-SA"/>
      </w:rPr>
    </w:lvl>
    <w:lvl w:ilvl="1" w:tplc="083E7A92">
      <w:numFmt w:val="bullet"/>
      <w:lvlText w:val="•"/>
      <w:lvlJc w:val="left"/>
      <w:pPr>
        <w:ind w:left="927" w:hanging="341"/>
      </w:pPr>
      <w:rPr>
        <w:lang w:val="en-US" w:eastAsia="en-US" w:bidi="ar-SA"/>
      </w:rPr>
    </w:lvl>
    <w:lvl w:ilvl="2" w:tplc="B7FE1F90">
      <w:numFmt w:val="bullet"/>
      <w:lvlText w:val="•"/>
      <w:lvlJc w:val="left"/>
      <w:pPr>
        <w:ind w:left="1414" w:hanging="341"/>
      </w:pPr>
      <w:rPr>
        <w:lang w:val="en-US" w:eastAsia="en-US" w:bidi="ar-SA"/>
      </w:rPr>
    </w:lvl>
    <w:lvl w:ilvl="3" w:tplc="3F26FC58">
      <w:numFmt w:val="bullet"/>
      <w:lvlText w:val="•"/>
      <w:lvlJc w:val="left"/>
      <w:pPr>
        <w:ind w:left="1902" w:hanging="341"/>
      </w:pPr>
      <w:rPr>
        <w:lang w:val="en-US" w:eastAsia="en-US" w:bidi="ar-SA"/>
      </w:rPr>
    </w:lvl>
    <w:lvl w:ilvl="4" w:tplc="4D52C2AA">
      <w:numFmt w:val="bullet"/>
      <w:lvlText w:val="•"/>
      <w:lvlJc w:val="left"/>
      <w:pPr>
        <w:ind w:left="2389" w:hanging="341"/>
      </w:pPr>
      <w:rPr>
        <w:lang w:val="en-US" w:eastAsia="en-US" w:bidi="ar-SA"/>
      </w:rPr>
    </w:lvl>
    <w:lvl w:ilvl="5" w:tplc="995C09F6">
      <w:numFmt w:val="bullet"/>
      <w:lvlText w:val="•"/>
      <w:lvlJc w:val="left"/>
      <w:pPr>
        <w:ind w:left="2877" w:hanging="341"/>
      </w:pPr>
      <w:rPr>
        <w:lang w:val="en-US" w:eastAsia="en-US" w:bidi="ar-SA"/>
      </w:rPr>
    </w:lvl>
    <w:lvl w:ilvl="6" w:tplc="671C1628">
      <w:numFmt w:val="bullet"/>
      <w:lvlText w:val="•"/>
      <w:lvlJc w:val="left"/>
      <w:pPr>
        <w:ind w:left="3364" w:hanging="341"/>
      </w:pPr>
      <w:rPr>
        <w:lang w:val="en-US" w:eastAsia="en-US" w:bidi="ar-SA"/>
      </w:rPr>
    </w:lvl>
    <w:lvl w:ilvl="7" w:tplc="7CE4C8B6">
      <w:numFmt w:val="bullet"/>
      <w:lvlText w:val="•"/>
      <w:lvlJc w:val="left"/>
      <w:pPr>
        <w:ind w:left="3851" w:hanging="341"/>
      </w:pPr>
      <w:rPr>
        <w:lang w:val="en-US" w:eastAsia="en-US" w:bidi="ar-SA"/>
      </w:rPr>
    </w:lvl>
    <w:lvl w:ilvl="8" w:tplc="77A8EA4C">
      <w:numFmt w:val="bullet"/>
      <w:lvlText w:val="•"/>
      <w:lvlJc w:val="left"/>
      <w:pPr>
        <w:ind w:left="4339" w:hanging="341"/>
      </w:pPr>
      <w:rPr>
        <w:lang w:val="en-US" w:eastAsia="en-US" w:bidi="ar-SA"/>
      </w:rPr>
    </w:lvl>
  </w:abstractNum>
  <w:abstractNum w:abstractNumId="1" w15:restartNumberingAfterBreak="0">
    <w:nsid w:val="19D40900"/>
    <w:multiLevelType w:val="hybridMultilevel"/>
    <w:tmpl w:val="E786C376"/>
    <w:lvl w:ilvl="0" w:tplc="27068B38">
      <w:start w:val="1"/>
      <w:numFmt w:val="decimal"/>
      <w:lvlText w:val="%1."/>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748EA"/>
    <w:multiLevelType w:val="hybridMultilevel"/>
    <w:tmpl w:val="E0302174"/>
    <w:lvl w:ilvl="0" w:tplc="B1C2FE62">
      <w:start w:val="1"/>
      <w:numFmt w:val="decimal"/>
      <w:lvlText w:val="%1."/>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AA234">
      <w:start w:val="1"/>
      <w:numFmt w:val="lowerLetter"/>
      <w:lvlText w:val="%2"/>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94DC88">
      <w:start w:val="1"/>
      <w:numFmt w:val="lowerRoman"/>
      <w:lvlText w:val="%3"/>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682FC0">
      <w:start w:val="1"/>
      <w:numFmt w:val="decimal"/>
      <w:lvlText w:val="%4"/>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E9B90">
      <w:start w:val="1"/>
      <w:numFmt w:val="lowerLetter"/>
      <w:lvlText w:val="%5"/>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E69810">
      <w:start w:val="1"/>
      <w:numFmt w:val="lowerRoman"/>
      <w:lvlText w:val="%6"/>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A4E46">
      <w:start w:val="1"/>
      <w:numFmt w:val="decimal"/>
      <w:lvlText w:val="%7"/>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8BC2C">
      <w:start w:val="1"/>
      <w:numFmt w:val="lowerLetter"/>
      <w:lvlText w:val="%8"/>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C89FC8">
      <w:start w:val="1"/>
      <w:numFmt w:val="lowerRoman"/>
      <w:lvlText w:val="%9"/>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9C65D8"/>
    <w:multiLevelType w:val="hybridMultilevel"/>
    <w:tmpl w:val="C834225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7674EAE"/>
    <w:multiLevelType w:val="hybridMultilevel"/>
    <w:tmpl w:val="C2003506"/>
    <w:lvl w:ilvl="0" w:tplc="27068B38">
      <w:start w:val="1"/>
      <w:numFmt w:val="decimal"/>
      <w:lvlText w:val="%1."/>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C6D6C">
      <w:start w:val="1"/>
      <w:numFmt w:val="bullet"/>
      <w:lvlText w:val="o"/>
      <w:lvlJc w:val="left"/>
      <w:pPr>
        <w:ind w:left="15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D6B100">
      <w:start w:val="1"/>
      <w:numFmt w:val="bullet"/>
      <w:lvlText w:val="▪"/>
      <w:lvlJc w:val="left"/>
      <w:pPr>
        <w:ind w:left="2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724CE0">
      <w:start w:val="1"/>
      <w:numFmt w:val="bullet"/>
      <w:lvlText w:val="•"/>
      <w:lvlJc w:val="left"/>
      <w:pPr>
        <w:ind w:left="2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865D30">
      <w:start w:val="1"/>
      <w:numFmt w:val="bullet"/>
      <w:lvlText w:val="o"/>
      <w:lvlJc w:val="left"/>
      <w:pPr>
        <w:ind w:left="3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B122FB8">
      <w:start w:val="1"/>
      <w:numFmt w:val="bullet"/>
      <w:lvlText w:val="▪"/>
      <w:lvlJc w:val="left"/>
      <w:pPr>
        <w:ind w:left="4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46D5D6">
      <w:start w:val="1"/>
      <w:numFmt w:val="bullet"/>
      <w:lvlText w:val="•"/>
      <w:lvlJc w:val="left"/>
      <w:pPr>
        <w:ind w:left="5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D89FC2">
      <w:start w:val="1"/>
      <w:numFmt w:val="bullet"/>
      <w:lvlText w:val="o"/>
      <w:lvlJc w:val="left"/>
      <w:pPr>
        <w:ind w:left="5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4E2EBE">
      <w:start w:val="1"/>
      <w:numFmt w:val="bullet"/>
      <w:lvlText w:val="▪"/>
      <w:lvlJc w:val="left"/>
      <w:pPr>
        <w:ind w:left="6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015FFC"/>
    <w:multiLevelType w:val="hybridMultilevel"/>
    <w:tmpl w:val="0DA001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E37B55"/>
    <w:multiLevelType w:val="hybridMultilevel"/>
    <w:tmpl w:val="9A448BAA"/>
    <w:lvl w:ilvl="0" w:tplc="27068B38">
      <w:start w:val="1"/>
      <w:numFmt w:val="decimal"/>
      <w:lvlText w:val="%1."/>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1E3F28">
      <w:start w:val="1"/>
      <w:numFmt w:val="bullet"/>
      <w:lvlText w:val="•"/>
      <w:lvlJc w:val="left"/>
      <w:pPr>
        <w:ind w:left="1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6C47A">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64DE0">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362810">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FEB44A">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309786">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448F6">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308198">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AD4D0D"/>
    <w:multiLevelType w:val="hybridMultilevel"/>
    <w:tmpl w:val="539CD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917269"/>
    <w:multiLevelType w:val="hybridMultilevel"/>
    <w:tmpl w:val="8A1CD0E4"/>
    <w:lvl w:ilvl="0" w:tplc="790ADCEC">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111714B"/>
    <w:multiLevelType w:val="hybridMultilevel"/>
    <w:tmpl w:val="0F3A909C"/>
    <w:lvl w:ilvl="0" w:tplc="27068B38">
      <w:start w:val="1"/>
      <w:numFmt w:val="decimal"/>
      <w:lvlText w:val="%1."/>
      <w:lvlJc w:val="left"/>
      <w:pPr>
        <w:ind w:left="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79C01F0C"/>
    <w:multiLevelType w:val="hybridMultilevel"/>
    <w:tmpl w:val="9C70136A"/>
    <w:lvl w:ilvl="0" w:tplc="50F080B8">
      <w:numFmt w:val="bullet"/>
      <w:lvlText w:val=""/>
      <w:lvlJc w:val="left"/>
      <w:pPr>
        <w:ind w:left="448" w:hanging="341"/>
      </w:pPr>
      <w:rPr>
        <w:rFonts w:ascii="Symbol" w:eastAsia="Symbol" w:hAnsi="Symbol" w:cs="Symbol" w:hint="default"/>
        <w:b w:val="0"/>
        <w:bCs w:val="0"/>
        <w:i w:val="0"/>
        <w:iCs w:val="0"/>
        <w:w w:val="100"/>
        <w:sz w:val="24"/>
        <w:szCs w:val="24"/>
        <w:lang w:val="en-US" w:eastAsia="en-US" w:bidi="ar-SA"/>
      </w:rPr>
    </w:lvl>
    <w:lvl w:ilvl="1" w:tplc="A7AA9794">
      <w:numFmt w:val="bullet"/>
      <w:lvlText w:val="•"/>
      <w:lvlJc w:val="left"/>
      <w:pPr>
        <w:ind w:left="947" w:hanging="341"/>
      </w:pPr>
      <w:rPr>
        <w:lang w:val="en-US" w:eastAsia="en-US" w:bidi="ar-SA"/>
      </w:rPr>
    </w:lvl>
    <w:lvl w:ilvl="2" w:tplc="7AAEE4B4">
      <w:numFmt w:val="bullet"/>
      <w:lvlText w:val="•"/>
      <w:lvlJc w:val="left"/>
      <w:pPr>
        <w:ind w:left="1455" w:hanging="341"/>
      </w:pPr>
      <w:rPr>
        <w:lang w:val="en-US" w:eastAsia="en-US" w:bidi="ar-SA"/>
      </w:rPr>
    </w:lvl>
    <w:lvl w:ilvl="3" w:tplc="4F9205B4">
      <w:numFmt w:val="bullet"/>
      <w:lvlText w:val="•"/>
      <w:lvlJc w:val="left"/>
      <w:pPr>
        <w:ind w:left="1963" w:hanging="341"/>
      </w:pPr>
      <w:rPr>
        <w:lang w:val="en-US" w:eastAsia="en-US" w:bidi="ar-SA"/>
      </w:rPr>
    </w:lvl>
    <w:lvl w:ilvl="4" w:tplc="29388F6E">
      <w:numFmt w:val="bullet"/>
      <w:lvlText w:val="•"/>
      <w:lvlJc w:val="left"/>
      <w:pPr>
        <w:ind w:left="2471" w:hanging="341"/>
      </w:pPr>
      <w:rPr>
        <w:lang w:val="en-US" w:eastAsia="en-US" w:bidi="ar-SA"/>
      </w:rPr>
    </w:lvl>
    <w:lvl w:ilvl="5" w:tplc="DFB82B98">
      <w:numFmt w:val="bullet"/>
      <w:lvlText w:val="•"/>
      <w:lvlJc w:val="left"/>
      <w:pPr>
        <w:ind w:left="2979" w:hanging="341"/>
      </w:pPr>
      <w:rPr>
        <w:lang w:val="en-US" w:eastAsia="en-US" w:bidi="ar-SA"/>
      </w:rPr>
    </w:lvl>
    <w:lvl w:ilvl="6" w:tplc="AAC4A810">
      <w:numFmt w:val="bullet"/>
      <w:lvlText w:val="•"/>
      <w:lvlJc w:val="left"/>
      <w:pPr>
        <w:ind w:left="3486" w:hanging="341"/>
      </w:pPr>
      <w:rPr>
        <w:lang w:val="en-US" w:eastAsia="en-US" w:bidi="ar-SA"/>
      </w:rPr>
    </w:lvl>
    <w:lvl w:ilvl="7" w:tplc="11AE8234">
      <w:numFmt w:val="bullet"/>
      <w:lvlText w:val="•"/>
      <w:lvlJc w:val="left"/>
      <w:pPr>
        <w:ind w:left="3994" w:hanging="341"/>
      </w:pPr>
      <w:rPr>
        <w:lang w:val="en-US" w:eastAsia="en-US" w:bidi="ar-SA"/>
      </w:rPr>
    </w:lvl>
    <w:lvl w:ilvl="8" w:tplc="7D0EE15E">
      <w:numFmt w:val="bullet"/>
      <w:lvlText w:val="•"/>
      <w:lvlJc w:val="left"/>
      <w:pPr>
        <w:ind w:left="4502" w:hanging="341"/>
      </w:pPr>
      <w:rPr>
        <w:lang w:val="en-US" w:eastAsia="en-US" w:bidi="ar-SA"/>
      </w:rPr>
    </w:lvl>
  </w:abstractNum>
  <w:num w:numId="1" w16cid:durableId="2140218192">
    <w:abstractNumId w:val="6"/>
  </w:num>
  <w:num w:numId="2" w16cid:durableId="1261067265">
    <w:abstractNumId w:val="2"/>
  </w:num>
  <w:num w:numId="3" w16cid:durableId="992215853">
    <w:abstractNumId w:val="4"/>
  </w:num>
  <w:num w:numId="4" w16cid:durableId="1817256594">
    <w:abstractNumId w:val="9"/>
  </w:num>
  <w:num w:numId="5" w16cid:durableId="1972201052">
    <w:abstractNumId w:val="1"/>
  </w:num>
  <w:num w:numId="6" w16cid:durableId="1599679735">
    <w:abstractNumId w:val="7"/>
  </w:num>
  <w:num w:numId="7" w16cid:durableId="364868978">
    <w:abstractNumId w:val="7"/>
  </w:num>
  <w:num w:numId="8" w16cid:durableId="1717973982">
    <w:abstractNumId w:val="5"/>
  </w:num>
  <w:num w:numId="9" w16cid:durableId="1427002148">
    <w:abstractNumId w:val="3"/>
  </w:num>
  <w:num w:numId="10" w16cid:durableId="207114298">
    <w:abstractNumId w:val="8"/>
  </w:num>
  <w:num w:numId="11" w16cid:durableId="544952857">
    <w:abstractNumId w:val="10"/>
  </w:num>
  <w:num w:numId="12" w16cid:durableId="68625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79"/>
    <w:rsid w:val="0000350F"/>
    <w:rsid w:val="000119AC"/>
    <w:rsid w:val="00016834"/>
    <w:rsid w:val="00035FF2"/>
    <w:rsid w:val="00073160"/>
    <w:rsid w:val="00084068"/>
    <w:rsid w:val="00095F2B"/>
    <w:rsid w:val="000B6429"/>
    <w:rsid w:val="000C7EB9"/>
    <w:rsid w:val="000E13F0"/>
    <w:rsid w:val="00110007"/>
    <w:rsid w:val="00120796"/>
    <w:rsid w:val="001230EE"/>
    <w:rsid w:val="00180F9F"/>
    <w:rsid w:val="00191AD6"/>
    <w:rsid w:val="00197A20"/>
    <w:rsid w:val="001A218C"/>
    <w:rsid w:val="001B2B4E"/>
    <w:rsid w:val="001C43F8"/>
    <w:rsid w:val="001C6209"/>
    <w:rsid w:val="001D7B57"/>
    <w:rsid w:val="001E4351"/>
    <w:rsid w:val="00213BEB"/>
    <w:rsid w:val="00221AE3"/>
    <w:rsid w:val="002242EF"/>
    <w:rsid w:val="0024718D"/>
    <w:rsid w:val="002558BC"/>
    <w:rsid w:val="00262A93"/>
    <w:rsid w:val="00267982"/>
    <w:rsid w:val="00274BE6"/>
    <w:rsid w:val="00280A9E"/>
    <w:rsid w:val="0029262F"/>
    <w:rsid w:val="002B73E1"/>
    <w:rsid w:val="002C1364"/>
    <w:rsid w:val="002D2A43"/>
    <w:rsid w:val="002D6013"/>
    <w:rsid w:val="00305732"/>
    <w:rsid w:val="00314DF9"/>
    <w:rsid w:val="00353D55"/>
    <w:rsid w:val="0036062B"/>
    <w:rsid w:val="00362D75"/>
    <w:rsid w:val="00367532"/>
    <w:rsid w:val="00372023"/>
    <w:rsid w:val="0037257C"/>
    <w:rsid w:val="003847EA"/>
    <w:rsid w:val="00390226"/>
    <w:rsid w:val="00390F84"/>
    <w:rsid w:val="003D41AD"/>
    <w:rsid w:val="003E22D2"/>
    <w:rsid w:val="003F0384"/>
    <w:rsid w:val="00402796"/>
    <w:rsid w:val="0041137F"/>
    <w:rsid w:val="00415FE7"/>
    <w:rsid w:val="0042579E"/>
    <w:rsid w:val="00433838"/>
    <w:rsid w:val="00434291"/>
    <w:rsid w:val="00453A2B"/>
    <w:rsid w:val="0045616A"/>
    <w:rsid w:val="00477022"/>
    <w:rsid w:val="00496C4D"/>
    <w:rsid w:val="004D6170"/>
    <w:rsid w:val="004E1BCA"/>
    <w:rsid w:val="004E69BD"/>
    <w:rsid w:val="004F0021"/>
    <w:rsid w:val="005250BE"/>
    <w:rsid w:val="00526EB9"/>
    <w:rsid w:val="00527119"/>
    <w:rsid w:val="00535A67"/>
    <w:rsid w:val="00574109"/>
    <w:rsid w:val="00575B74"/>
    <w:rsid w:val="005B20AF"/>
    <w:rsid w:val="005C19E1"/>
    <w:rsid w:val="005C2F92"/>
    <w:rsid w:val="005D54EA"/>
    <w:rsid w:val="005E3098"/>
    <w:rsid w:val="0060001A"/>
    <w:rsid w:val="00616E01"/>
    <w:rsid w:val="006205B0"/>
    <w:rsid w:val="00623E9F"/>
    <w:rsid w:val="00626F5B"/>
    <w:rsid w:val="006319EF"/>
    <w:rsid w:val="00635756"/>
    <w:rsid w:val="00647F11"/>
    <w:rsid w:val="00650D3F"/>
    <w:rsid w:val="00652053"/>
    <w:rsid w:val="0065506B"/>
    <w:rsid w:val="00657FDB"/>
    <w:rsid w:val="006928A8"/>
    <w:rsid w:val="006C012A"/>
    <w:rsid w:val="006E6A05"/>
    <w:rsid w:val="00700CC0"/>
    <w:rsid w:val="00700E93"/>
    <w:rsid w:val="00705B65"/>
    <w:rsid w:val="00712556"/>
    <w:rsid w:val="00735580"/>
    <w:rsid w:val="00735BA6"/>
    <w:rsid w:val="00744C9F"/>
    <w:rsid w:val="00745F82"/>
    <w:rsid w:val="0076116F"/>
    <w:rsid w:val="00771709"/>
    <w:rsid w:val="00782BAE"/>
    <w:rsid w:val="007A4F2E"/>
    <w:rsid w:val="007B58C3"/>
    <w:rsid w:val="007C07C4"/>
    <w:rsid w:val="007C33CA"/>
    <w:rsid w:val="007E06CE"/>
    <w:rsid w:val="007E64BB"/>
    <w:rsid w:val="007F1424"/>
    <w:rsid w:val="007F246D"/>
    <w:rsid w:val="007F4F42"/>
    <w:rsid w:val="007F7C46"/>
    <w:rsid w:val="00804F7B"/>
    <w:rsid w:val="00807A64"/>
    <w:rsid w:val="00807F31"/>
    <w:rsid w:val="0082046C"/>
    <w:rsid w:val="00824930"/>
    <w:rsid w:val="008318A0"/>
    <w:rsid w:val="00831912"/>
    <w:rsid w:val="00832BBC"/>
    <w:rsid w:val="008365ED"/>
    <w:rsid w:val="00864DCA"/>
    <w:rsid w:val="008705F1"/>
    <w:rsid w:val="008849E8"/>
    <w:rsid w:val="00886372"/>
    <w:rsid w:val="008A0639"/>
    <w:rsid w:val="008B760B"/>
    <w:rsid w:val="008C36D6"/>
    <w:rsid w:val="008F38EA"/>
    <w:rsid w:val="008F4C17"/>
    <w:rsid w:val="008F6057"/>
    <w:rsid w:val="008F7CF6"/>
    <w:rsid w:val="009011F6"/>
    <w:rsid w:val="00907ECC"/>
    <w:rsid w:val="00913040"/>
    <w:rsid w:val="0091674A"/>
    <w:rsid w:val="00925094"/>
    <w:rsid w:val="00930CC2"/>
    <w:rsid w:val="00932264"/>
    <w:rsid w:val="0096129C"/>
    <w:rsid w:val="00967949"/>
    <w:rsid w:val="00970640"/>
    <w:rsid w:val="0097403F"/>
    <w:rsid w:val="0098580D"/>
    <w:rsid w:val="00995E84"/>
    <w:rsid w:val="00997202"/>
    <w:rsid w:val="009B46A6"/>
    <w:rsid w:val="009B618E"/>
    <w:rsid w:val="009B7B10"/>
    <w:rsid w:val="009E47E4"/>
    <w:rsid w:val="00A850D2"/>
    <w:rsid w:val="00AA7967"/>
    <w:rsid w:val="00AB7522"/>
    <w:rsid w:val="00AC7D21"/>
    <w:rsid w:val="00AD1A63"/>
    <w:rsid w:val="00AD32D6"/>
    <w:rsid w:val="00B03ABE"/>
    <w:rsid w:val="00B04346"/>
    <w:rsid w:val="00B17185"/>
    <w:rsid w:val="00B20799"/>
    <w:rsid w:val="00B22BFC"/>
    <w:rsid w:val="00B379A5"/>
    <w:rsid w:val="00B41AC5"/>
    <w:rsid w:val="00B52A0F"/>
    <w:rsid w:val="00B52DE4"/>
    <w:rsid w:val="00B63B5A"/>
    <w:rsid w:val="00B74A34"/>
    <w:rsid w:val="00BA10F1"/>
    <w:rsid w:val="00BC2BB0"/>
    <w:rsid w:val="00BC32BB"/>
    <w:rsid w:val="00BD406B"/>
    <w:rsid w:val="00BF12A0"/>
    <w:rsid w:val="00BF1EC3"/>
    <w:rsid w:val="00BF7BEF"/>
    <w:rsid w:val="00C0536E"/>
    <w:rsid w:val="00C07648"/>
    <w:rsid w:val="00C143CC"/>
    <w:rsid w:val="00C1441E"/>
    <w:rsid w:val="00C26F7A"/>
    <w:rsid w:val="00C64086"/>
    <w:rsid w:val="00C93A52"/>
    <w:rsid w:val="00C956B7"/>
    <w:rsid w:val="00CA345C"/>
    <w:rsid w:val="00CC11A5"/>
    <w:rsid w:val="00CC179B"/>
    <w:rsid w:val="00CD4492"/>
    <w:rsid w:val="00CE550D"/>
    <w:rsid w:val="00CE5F0D"/>
    <w:rsid w:val="00D02424"/>
    <w:rsid w:val="00D114F3"/>
    <w:rsid w:val="00D12C54"/>
    <w:rsid w:val="00D20DDB"/>
    <w:rsid w:val="00D34A6E"/>
    <w:rsid w:val="00D402AE"/>
    <w:rsid w:val="00D44FF5"/>
    <w:rsid w:val="00D52B99"/>
    <w:rsid w:val="00D93F27"/>
    <w:rsid w:val="00DC2913"/>
    <w:rsid w:val="00E004C0"/>
    <w:rsid w:val="00E217DE"/>
    <w:rsid w:val="00E272E8"/>
    <w:rsid w:val="00E419B9"/>
    <w:rsid w:val="00E61AB7"/>
    <w:rsid w:val="00E6688A"/>
    <w:rsid w:val="00E71C16"/>
    <w:rsid w:val="00E86C70"/>
    <w:rsid w:val="00E86D46"/>
    <w:rsid w:val="00EA058D"/>
    <w:rsid w:val="00EC1DC0"/>
    <w:rsid w:val="00EC5AF2"/>
    <w:rsid w:val="00EE0EEC"/>
    <w:rsid w:val="00EF0260"/>
    <w:rsid w:val="00EF3AC1"/>
    <w:rsid w:val="00F21179"/>
    <w:rsid w:val="00F54302"/>
    <w:rsid w:val="00F57BE7"/>
    <w:rsid w:val="00F6359D"/>
    <w:rsid w:val="00F82C3C"/>
    <w:rsid w:val="00F903E4"/>
    <w:rsid w:val="00FC3906"/>
    <w:rsid w:val="00FD38E6"/>
    <w:rsid w:val="00FE5B67"/>
    <w:rsid w:val="00FF770D"/>
    <w:rsid w:val="03DE5A04"/>
    <w:rsid w:val="03FD8CDD"/>
    <w:rsid w:val="04972151"/>
    <w:rsid w:val="0642745A"/>
    <w:rsid w:val="0908A35F"/>
    <w:rsid w:val="09093F9F"/>
    <w:rsid w:val="0B3B809A"/>
    <w:rsid w:val="0F913760"/>
    <w:rsid w:val="13FC845C"/>
    <w:rsid w:val="14A30D00"/>
    <w:rsid w:val="1846DBA5"/>
    <w:rsid w:val="18A348B8"/>
    <w:rsid w:val="1945BF30"/>
    <w:rsid w:val="1A37B4EF"/>
    <w:rsid w:val="236588A3"/>
    <w:rsid w:val="26B1B4D2"/>
    <w:rsid w:val="2969DC77"/>
    <w:rsid w:val="2A3B4AF7"/>
    <w:rsid w:val="34826780"/>
    <w:rsid w:val="34AA11C3"/>
    <w:rsid w:val="37BCD4D9"/>
    <w:rsid w:val="3813FB79"/>
    <w:rsid w:val="38BA0BD3"/>
    <w:rsid w:val="391B7FA1"/>
    <w:rsid w:val="3A8C7605"/>
    <w:rsid w:val="480FA06A"/>
    <w:rsid w:val="4D2434F2"/>
    <w:rsid w:val="52F98908"/>
    <w:rsid w:val="53D7A30F"/>
    <w:rsid w:val="54955969"/>
    <w:rsid w:val="5DD88DB8"/>
    <w:rsid w:val="5F1C2234"/>
    <w:rsid w:val="60C402F1"/>
    <w:rsid w:val="6DC1EFCD"/>
    <w:rsid w:val="6DF4C044"/>
    <w:rsid w:val="7705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6E69"/>
  <w15:docId w15:val="{ABEE9D07-07D7-4B7D-A983-9E39FFBF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567"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12A0"/>
    <w:pPr>
      <w:ind w:left="720"/>
      <w:contextualSpacing/>
    </w:pPr>
  </w:style>
  <w:style w:type="paragraph" w:customStyle="1" w:styleId="paragraph">
    <w:name w:val="paragraph"/>
    <w:basedOn w:val="Normal"/>
    <w:rsid w:val="0045616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5616A"/>
  </w:style>
  <w:style w:type="character" w:customStyle="1" w:styleId="eop">
    <w:name w:val="eop"/>
    <w:basedOn w:val="DefaultParagraphFont"/>
    <w:rsid w:val="0045616A"/>
  </w:style>
  <w:style w:type="table" w:styleId="TableGrid">
    <w:name w:val="Table Grid"/>
    <w:basedOn w:val="TableNormal"/>
    <w:rsid w:val="00B379A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9A5"/>
    <w:pPr>
      <w:tabs>
        <w:tab w:val="center" w:pos="4513"/>
        <w:tab w:val="right" w:pos="9026"/>
      </w:tabs>
      <w:spacing w:line="240" w:lineRule="auto"/>
    </w:pPr>
  </w:style>
  <w:style w:type="character" w:customStyle="1" w:styleId="HeaderChar">
    <w:name w:val="Header Char"/>
    <w:basedOn w:val="DefaultParagraphFont"/>
    <w:link w:val="Header"/>
    <w:uiPriority w:val="99"/>
    <w:rsid w:val="00B379A5"/>
    <w:rPr>
      <w:rFonts w:ascii="Arial" w:eastAsia="Arial" w:hAnsi="Arial" w:cs="Arial"/>
      <w:color w:val="000000"/>
    </w:rPr>
  </w:style>
  <w:style w:type="paragraph" w:styleId="Footer">
    <w:name w:val="footer"/>
    <w:basedOn w:val="Normal"/>
    <w:link w:val="FooterChar"/>
    <w:uiPriority w:val="99"/>
    <w:unhideWhenUsed/>
    <w:rsid w:val="00B379A5"/>
    <w:pPr>
      <w:tabs>
        <w:tab w:val="center" w:pos="4513"/>
        <w:tab w:val="right" w:pos="9026"/>
      </w:tabs>
      <w:spacing w:line="240" w:lineRule="auto"/>
    </w:pPr>
  </w:style>
  <w:style w:type="character" w:customStyle="1" w:styleId="FooterChar">
    <w:name w:val="Footer Char"/>
    <w:basedOn w:val="DefaultParagraphFont"/>
    <w:link w:val="Footer"/>
    <w:uiPriority w:val="99"/>
    <w:rsid w:val="00B379A5"/>
    <w:rPr>
      <w:rFonts w:ascii="Arial" w:eastAsia="Arial" w:hAnsi="Arial" w:cs="Arial"/>
      <w:color w:val="000000"/>
    </w:rPr>
  </w:style>
  <w:style w:type="paragraph" w:styleId="BodyText">
    <w:name w:val="Body Text"/>
    <w:basedOn w:val="Normal"/>
    <w:link w:val="BodyTextChar"/>
    <w:rsid w:val="0076116F"/>
    <w:pPr>
      <w:autoSpaceDE w:val="0"/>
      <w:autoSpaceDN w:val="0"/>
      <w:adjustRightInd w:val="0"/>
      <w:spacing w:line="240" w:lineRule="auto"/>
      <w:ind w:left="0" w:firstLine="0"/>
      <w:jc w:val="left"/>
    </w:pPr>
    <w:rPr>
      <w:rFonts w:ascii="Times New Roman" w:eastAsia="Times New Roman" w:hAnsi="Times New Roman" w:cs="Times New Roman"/>
      <w:sz w:val="20"/>
      <w:szCs w:val="24"/>
      <w:lang w:val="en-US" w:eastAsia="en-US"/>
    </w:rPr>
  </w:style>
  <w:style w:type="character" w:customStyle="1" w:styleId="BodyTextChar">
    <w:name w:val="Body Text Char"/>
    <w:basedOn w:val="DefaultParagraphFont"/>
    <w:link w:val="BodyText"/>
    <w:rsid w:val="0076116F"/>
    <w:rPr>
      <w:rFonts w:ascii="Times New Roman" w:eastAsia="Times New Roman" w:hAnsi="Times New Roman" w:cs="Times New Roman"/>
      <w:color w:val="000000"/>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4607">
      <w:bodyDiv w:val="1"/>
      <w:marLeft w:val="0"/>
      <w:marRight w:val="0"/>
      <w:marTop w:val="0"/>
      <w:marBottom w:val="0"/>
      <w:divBdr>
        <w:top w:val="none" w:sz="0" w:space="0" w:color="auto"/>
        <w:left w:val="none" w:sz="0" w:space="0" w:color="auto"/>
        <w:bottom w:val="none" w:sz="0" w:space="0" w:color="auto"/>
        <w:right w:val="none" w:sz="0" w:space="0" w:color="auto"/>
      </w:divBdr>
      <w:divsChild>
        <w:div w:id="360861055">
          <w:marLeft w:val="0"/>
          <w:marRight w:val="0"/>
          <w:marTop w:val="0"/>
          <w:marBottom w:val="0"/>
          <w:divBdr>
            <w:top w:val="none" w:sz="0" w:space="0" w:color="auto"/>
            <w:left w:val="none" w:sz="0" w:space="0" w:color="auto"/>
            <w:bottom w:val="none" w:sz="0" w:space="0" w:color="auto"/>
            <w:right w:val="none" w:sz="0" w:space="0" w:color="auto"/>
          </w:divBdr>
        </w:div>
        <w:div w:id="990905613">
          <w:marLeft w:val="0"/>
          <w:marRight w:val="0"/>
          <w:marTop w:val="0"/>
          <w:marBottom w:val="0"/>
          <w:divBdr>
            <w:top w:val="none" w:sz="0" w:space="0" w:color="auto"/>
            <w:left w:val="none" w:sz="0" w:space="0" w:color="auto"/>
            <w:bottom w:val="none" w:sz="0" w:space="0" w:color="auto"/>
            <w:right w:val="none" w:sz="0" w:space="0" w:color="auto"/>
          </w:divBdr>
        </w:div>
        <w:div w:id="1305084477">
          <w:marLeft w:val="0"/>
          <w:marRight w:val="0"/>
          <w:marTop w:val="0"/>
          <w:marBottom w:val="0"/>
          <w:divBdr>
            <w:top w:val="none" w:sz="0" w:space="0" w:color="auto"/>
            <w:left w:val="none" w:sz="0" w:space="0" w:color="auto"/>
            <w:bottom w:val="none" w:sz="0" w:space="0" w:color="auto"/>
            <w:right w:val="none" w:sz="0" w:space="0" w:color="auto"/>
          </w:divBdr>
        </w:div>
        <w:div w:id="1393652976">
          <w:marLeft w:val="0"/>
          <w:marRight w:val="0"/>
          <w:marTop w:val="0"/>
          <w:marBottom w:val="0"/>
          <w:divBdr>
            <w:top w:val="none" w:sz="0" w:space="0" w:color="auto"/>
            <w:left w:val="none" w:sz="0" w:space="0" w:color="auto"/>
            <w:bottom w:val="none" w:sz="0" w:space="0" w:color="auto"/>
            <w:right w:val="none" w:sz="0" w:space="0" w:color="auto"/>
          </w:divBdr>
        </w:div>
        <w:div w:id="1393698687">
          <w:marLeft w:val="0"/>
          <w:marRight w:val="0"/>
          <w:marTop w:val="0"/>
          <w:marBottom w:val="0"/>
          <w:divBdr>
            <w:top w:val="none" w:sz="0" w:space="0" w:color="auto"/>
            <w:left w:val="none" w:sz="0" w:space="0" w:color="auto"/>
            <w:bottom w:val="none" w:sz="0" w:space="0" w:color="auto"/>
            <w:right w:val="none" w:sz="0" w:space="0" w:color="auto"/>
          </w:divBdr>
        </w:div>
        <w:div w:id="1594968308">
          <w:marLeft w:val="0"/>
          <w:marRight w:val="0"/>
          <w:marTop w:val="0"/>
          <w:marBottom w:val="0"/>
          <w:divBdr>
            <w:top w:val="none" w:sz="0" w:space="0" w:color="auto"/>
            <w:left w:val="none" w:sz="0" w:space="0" w:color="auto"/>
            <w:bottom w:val="none" w:sz="0" w:space="0" w:color="auto"/>
            <w:right w:val="none" w:sz="0" w:space="0" w:color="auto"/>
          </w:divBdr>
        </w:div>
        <w:div w:id="1610696644">
          <w:marLeft w:val="0"/>
          <w:marRight w:val="0"/>
          <w:marTop w:val="0"/>
          <w:marBottom w:val="0"/>
          <w:divBdr>
            <w:top w:val="none" w:sz="0" w:space="0" w:color="auto"/>
            <w:left w:val="none" w:sz="0" w:space="0" w:color="auto"/>
            <w:bottom w:val="none" w:sz="0" w:space="0" w:color="auto"/>
            <w:right w:val="none" w:sz="0" w:space="0" w:color="auto"/>
          </w:divBdr>
        </w:div>
        <w:div w:id="1665234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933</Words>
  <Characters>5221</Characters>
  <Application>Microsoft Office Word</Application>
  <DocSecurity>0</DocSecurity>
  <Lines>274</Lines>
  <Paragraphs>175</Paragraphs>
  <ScaleCrop>false</ScaleCrop>
  <Company>HP</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Governance&amp;Policy Manager JDPS v4 (1)</dc:title>
  <dc:subject/>
  <dc:creator>Jenn Austin</dc:creator>
  <cp:keywords/>
  <cp:lastModifiedBy>Sam Kochaniec</cp:lastModifiedBy>
  <cp:revision>19</cp:revision>
  <dcterms:created xsi:type="dcterms:W3CDTF">2026-02-17T08:21:00Z</dcterms:created>
  <dcterms:modified xsi:type="dcterms:W3CDTF">2026-02-17T12:42:00Z</dcterms:modified>
</cp:coreProperties>
</file>