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4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4981F" w14:textId="77777777" w:rsidR="00C179A3" w:rsidRDefault="00C179A3" w:rsidP="00B81427"/>
    <w:p w14:paraId="4F425A69" w14:textId="77777777" w:rsidR="00C179A3" w:rsidRDefault="00C179A3" w:rsidP="00B81427"/>
    <w:p w14:paraId="1073FDC4" w14:textId="77777777" w:rsidR="00C179A3" w:rsidRDefault="00C179A3" w:rsidP="00B81427"/>
    <w:p w14:paraId="07A87761" w14:textId="6249FA50" w:rsidR="00C179A3" w:rsidRDefault="00C179A3" w:rsidP="00B81427"/>
    <w:p w14:paraId="4B14C7FF" w14:textId="774961EB" w:rsidR="00215684" w:rsidRDefault="00215684" w:rsidP="00B81427"/>
    <w:p w14:paraId="553E5DDF" w14:textId="54A40442" w:rsidR="00215684" w:rsidRDefault="00215684" w:rsidP="00B81427"/>
    <w:p w14:paraId="3344466C" w14:textId="5D4E6D08" w:rsidR="00215684" w:rsidRDefault="00215684" w:rsidP="00B81427"/>
    <w:p w14:paraId="24B9B6E8" w14:textId="03AAA472" w:rsidR="00215684" w:rsidRDefault="00215684" w:rsidP="00B81427"/>
    <w:p w14:paraId="44736BCD" w14:textId="1AFB6EC4" w:rsidR="00215684" w:rsidRDefault="00215684" w:rsidP="00B81427"/>
    <w:p w14:paraId="3AD52022" w14:textId="1D3E8468" w:rsidR="00215684" w:rsidRDefault="00215684" w:rsidP="00B81427"/>
    <w:p w14:paraId="026A4B46" w14:textId="42D66677" w:rsidR="00215684" w:rsidRDefault="00215684" w:rsidP="00B81427"/>
    <w:p w14:paraId="3625B940" w14:textId="6040AACF" w:rsidR="00215684" w:rsidRDefault="00215684" w:rsidP="00B81427"/>
    <w:p w14:paraId="2BE5A9E2" w14:textId="24B2FF0C" w:rsidR="00215684" w:rsidRDefault="00215684" w:rsidP="00B81427"/>
    <w:p w14:paraId="01EF2ED4" w14:textId="4FE428B9" w:rsidR="00215684" w:rsidRDefault="00215684" w:rsidP="00B81427"/>
    <w:p w14:paraId="7EFB1367" w14:textId="0124513B" w:rsidR="00215684" w:rsidRDefault="00215684" w:rsidP="00B81427"/>
    <w:p w14:paraId="694CECD1" w14:textId="47260A75" w:rsidR="00215684" w:rsidRDefault="00215684" w:rsidP="00B81427"/>
    <w:p w14:paraId="196C0B77" w14:textId="6100895A" w:rsidR="00215684" w:rsidRDefault="00215684" w:rsidP="00B81427"/>
    <w:p w14:paraId="6CA23994" w14:textId="2687D495" w:rsidR="00215684" w:rsidRDefault="00215684" w:rsidP="00B81427"/>
    <w:p w14:paraId="43F32EAC" w14:textId="63524E74" w:rsidR="00215684" w:rsidRDefault="00215684" w:rsidP="00B81427"/>
    <w:p w14:paraId="6798AD67" w14:textId="67412C85" w:rsidR="00215684" w:rsidRDefault="00215684" w:rsidP="00B81427"/>
    <w:p w14:paraId="4A55DDEE" w14:textId="5B2FD7B7" w:rsidR="00215684" w:rsidRDefault="00215684" w:rsidP="00B81427"/>
    <w:p w14:paraId="557362AB" w14:textId="469D1622" w:rsidR="00215684" w:rsidRDefault="00215684" w:rsidP="00B81427"/>
    <w:p w14:paraId="1366F24B" w14:textId="4A5E30DE" w:rsidR="00215684" w:rsidRDefault="00215684" w:rsidP="00B81427"/>
    <w:p w14:paraId="1A859A3C" w14:textId="127AB6D5" w:rsidR="00215684" w:rsidRDefault="00215684" w:rsidP="00B81427"/>
    <w:p w14:paraId="08C4C45A" w14:textId="77777777" w:rsidR="00215684" w:rsidRDefault="00215684" w:rsidP="00B81427"/>
    <w:p w14:paraId="4A3DE549" w14:textId="4391FA4F" w:rsidR="00215684" w:rsidRDefault="00215684" w:rsidP="00B81427"/>
    <w:p w14:paraId="71F03E2D" w14:textId="77777777" w:rsidR="00215684" w:rsidRDefault="00215684" w:rsidP="00215684">
      <w:pPr>
        <w:jc w:val="center"/>
        <w:rPr>
          <w:b/>
          <w:bCs/>
          <w:sz w:val="36"/>
          <w:szCs w:val="36"/>
        </w:rPr>
      </w:pPr>
      <w:r w:rsidRPr="00215684">
        <w:rPr>
          <w:b/>
          <w:bCs/>
          <w:sz w:val="36"/>
          <w:szCs w:val="36"/>
        </w:rPr>
        <w:t xml:space="preserve">VISION ACADEMY LEARNING TRUST </w:t>
      </w:r>
    </w:p>
    <w:p w14:paraId="523C8BE7" w14:textId="739E15C4" w:rsidR="00215684" w:rsidRPr="00215684" w:rsidRDefault="00215684" w:rsidP="0021568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BENEFITS FOR </w:t>
      </w:r>
      <w:r w:rsidRPr="00215684">
        <w:rPr>
          <w:b/>
          <w:bCs/>
          <w:sz w:val="36"/>
          <w:szCs w:val="36"/>
        </w:rPr>
        <w:t xml:space="preserve">STAFF </w:t>
      </w:r>
    </w:p>
    <w:p w14:paraId="030EA190" w14:textId="6358C1CA" w:rsidR="00215684" w:rsidRDefault="00215684" w:rsidP="00B81427"/>
    <w:p w14:paraId="5F0F503A" w14:textId="77777777" w:rsidR="00215684" w:rsidRDefault="00215684" w:rsidP="00B81427"/>
    <w:p w14:paraId="14F296C7" w14:textId="4CDAF9A8" w:rsidR="0051671A" w:rsidRDefault="00B81427" w:rsidP="00B81427">
      <w:r>
        <w:br w:type="page"/>
      </w:r>
    </w:p>
    <w:p w14:paraId="2A918CE6" w14:textId="56715D41" w:rsidR="00C179A3" w:rsidRDefault="00C179A3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8"/>
          <w:szCs w:val="28"/>
        </w:rPr>
      </w:pPr>
    </w:p>
    <w:p w14:paraId="56137AFA" w14:textId="4461A608" w:rsidR="005403D4" w:rsidRDefault="005403D4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8"/>
          <w:szCs w:val="28"/>
        </w:rPr>
      </w:pPr>
    </w:p>
    <w:p w14:paraId="712B593E" w14:textId="0912B115" w:rsidR="005403D4" w:rsidRDefault="005403D4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8"/>
          <w:szCs w:val="28"/>
        </w:rPr>
      </w:pPr>
    </w:p>
    <w:p w14:paraId="2D201F4A" w14:textId="768A8DE7" w:rsidR="00BD3DEB" w:rsidRDefault="00956A80" w:rsidP="00BD3DEB">
      <w:pPr>
        <w:pStyle w:val="Heading1"/>
        <w:rPr>
          <w:rFonts w:eastAsia="Calibri"/>
        </w:rPr>
      </w:pPr>
      <w:r>
        <w:rPr>
          <w:rFonts w:eastAsia="Calibri"/>
        </w:rPr>
        <w:t>Introduction</w:t>
      </w:r>
    </w:p>
    <w:p w14:paraId="4251C306" w14:textId="55B38FAD" w:rsidR="00BD3DEB" w:rsidRDefault="00BD3DEB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8"/>
          <w:szCs w:val="28"/>
        </w:rPr>
      </w:pPr>
    </w:p>
    <w:p w14:paraId="649BB929" w14:textId="77777777" w:rsidR="00BD3DEB" w:rsidRPr="005403D4" w:rsidRDefault="00BD3DEB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8"/>
          <w:szCs w:val="28"/>
        </w:rPr>
      </w:pPr>
    </w:p>
    <w:p w14:paraId="56400A00" w14:textId="269D9CDB" w:rsidR="00C179A3" w:rsidRPr="005403D4" w:rsidRDefault="00215684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4"/>
          <w:szCs w:val="24"/>
        </w:rPr>
      </w:pPr>
      <w:r w:rsidRPr="005403D4">
        <w:rPr>
          <w:rFonts w:eastAsia="Calibri" w:cstheme="minorHAnsi"/>
          <w:bCs/>
          <w:color w:val="auto"/>
          <w:sz w:val="24"/>
          <w:szCs w:val="24"/>
        </w:rPr>
        <w:t xml:space="preserve">As a trust our </w:t>
      </w:r>
      <w:r w:rsidR="005403D4" w:rsidRPr="005403D4">
        <w:rPr>
          <w:rFonts w:eastAsia="Calibri" w:cstheme="minorHAnsi"/>
          <w:bCs/>
          <w:color w:val="auto"/>
          <w:sz w:val="24"/>
          <w:szCs w:val="24"/>
        </w:rPr>
        <w:t xml:space="preserve">mission is to provide high quality education in our schools that is supportive, respectful, in an inclusive environment that builds a foundation for life-long learning. </w:t>
      </w:r>
    </w:p>
    <w:p w14:paraId="42C42D49" w14:textId="7B0A2AB3" w:rsidR="00215684" w:rsidRPr="005403D4" w:rsidRDefault="00215684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4"/>
          <w:szCs w:val="24"/>
        </w:rPr>
      </w:pPr>
    </w:p>
    <w:p w14:paraId="10E71662" w14:textId="77777777" w:rsidR="00BD3DEB" w:rsidRDefault="00BD3DEB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4"/>
          <w:szCs w:val="24"/>
        </w:rPr>
      </w:pPr>
      <w:r>
        <w:rPr>
          <w:rFonts w:eastAsia="Calibri" w:cstheme="minorHAnsi"/>
          <w:bCs/>
          <w:color w:val="auto"/>
          <w:sz w:val="24"/>
          <w:szCs w:val="24"/>
        </w:rPr>
        <w:t>W</w:t>
      </w:r>
      <w:r w:rsidR="00215684" w:rsidRPr="005403D4">
        <w:rPr>
          <w:rFonts w:eastAsia="Calibri" w:cstheme="minorHAnsi"/>
          <w:bCs/>
          <w:color w:val="auto"/>
          <w:sz w:val="24"/>
          <w:szCs w:val="24"/>
        </w:rPr>
        <w:t xml:space="preserve">e believe that </w:t>
      </w:r>
      <w:proofErr w:type="gramStart"/>
      <w:r>
        <w:rPr>
          <w:rFonts w:eastAsia="Calibri" w:cstheme="minorHAnsi"/>
          <w:bCs/>
          <w:color w:val="auto"/>
          <w:sz w:val="24"/>
          <w:szCs w:val="24"/>
        </w:rPr>
        <w:t>in order to</w:t>
      </w:r>
      <w:proofErr w:type="gramEnd"/>
      <w:r>
        <w:rPr>
          <w:rFonts w:eastAsia="Calibri" w:cstheme="minorHAnsi"/>
          <w:bCs/>
          <w:color w:val="auto"/>
          <w:sz w:val="24"/>
          <w:szCs w:val="24"/>
        </w:rPr>
        <w:t xml:space="preserve"> be able to achieve this </w:t>
      </w:r>
      <w:r w:rsidR="00215684" w:rsidRPr="005403D4">
        <w:rPr>
          <w:rFonts w:eastAsia="Calibri" w:cstheme="minorHAnsi"/>
          <w:bCs/>
          <w:color w:val="auto"/>
          <w:sz w:val="24"/>
          <w:szCs w:val="24"/>
        </w:rPr>
        <w:t xml:space="preserve">it is vital to </w:t>
      </w:r>
      <w:r w:rsidR="005403D4" w:rsidRPr="005403D4">
        <w:rPr>
          <w:rFonts w:eastAsia="Calibri" w:cstheme="minorHAnsi"/>
          <w:bCs/>
          <w:color w:val="auto"/>
          <w:sz w:val="24"/>
          <w:szCs w:val="24"/>
        </w:rPr>
        <w:t xml:space="preserve">provide a working environment to enable </w:t>
      </w:r>
      <w:r w:rsidR="00215684" w:rsidRPr="005403D4">
        <w:rPr>
          <w:rFonts w:eastAsia="Calibri" w:cstheme="minorHAnsi"/>
          <w:bCs/>
          <w:color w:val="auto"/>
          <w:sz w:val="24"/>
          <w:szCs w:val="24"/>
        </w:rPr>
        <w:t xml:space="preserve">our staff to </w:t>
      </w:r>
      <w:r>
        <w:rPr>
          <w:rFonts w:eastAsia="Calibri" w:cstheme="minorHAnsi"/>
          <w:bCs/>
          <w:color w:val="auto"/>
          <w:sz w:val="24"/>
          <w:szCs w:val="24"/>
        </w:rPr>
        <w:t xml:space="preserve">develop and </w:t>
      </w:r>
      <w:r w:rsidR="0066345D" w:rsidRPr="005403D4">
        <w:rPr>
          <w:rFonts w:eastAsia="Calibri" w:cstheme="minorHAnsi"/>
          <w:bCs/>
          <w:color w:val="auto"/>
          <w:sz w:val="24"/>
          <w:szCs w:val="24"/>
        </w:rPr>
        <w:t>flourish</w:t>
      </w:r>
      <w:r w:rsidR="00215684" w:rsidRPr="005403D4">
        <w:rPr>
          <w:rFonts w:eastAsia="Calibri" w:cstheme="minorHAnsi"/>
          <w:bCs/>
          <w:color w:val="auto"/>
          <w:sz w:val="24"/>
          <w:szCs w:val="24"/>
        </w:rPr>
        <w:t>, working</w:t>
      </w:r>
      <w:r w:rsidR="0066345D" w:rsidRPr="005403D4">
        <w:rPr>
          <w:rFonts w:eastAsia="Calibri" w:cstheme="minorHAnsi"/>
          <w:bCs/>
          <w:color w:val="auto"/>
          <w:sz w:val="24"/>
          <w:szCs w:val="24"/>
        </w:rPr>
        <w:t xml:space="preserve"> for </w:t>
      </w:r>
      <w:r w:rsidR="00215684" w:rsidRPr="005403D4">
        <w:rPr>
          <w:rFonts w:eastAsia="Calibri" w:cstheme="minorHAnsi"/>
          <w:bCs/>
          <w:color w:val="auto"/>
          <w:sz w:val="24"/>
          <w:szCs w:val="24"/>
        </w:rPr>
        <w:t xml:space="preserve">an employer of choice. </w:t>
      </w:r>
    </w:p>
    <w:p w14:paraId="53066409" w14:textId="77777777" w:rsidR="00BD3DEB" w:rsidRDefault="00BD3DEB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4"/>
          <w:szCs w:val="24"/>
        </w:rPr>
      </w:pPr>
    </w:p>
    <w:p w14:paraId="501510E2" w14:textId="7167A3DA" w:rsidR="00215684" w:rsidRPr="005403D4" w:rsidRDefault="00215684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4"/>
          <w:szCs w:val="24"/>
        </w:rPr>
      </w:pPr>
      <w:r w:rsidRPr="005403D4">
        <w:rPr>
          <w:rFonts w:eastAsia="Calibri" w:cstheme="minorHAnsi"/>
          <w:bCs/>
          <w:color w:val="auto"/>
          <w:sz w:val="24"/>
          <w:szCs w:val="24"/>
        </w:rPr>
        <w:t xml:space="preserve">As a </w:t>
      </w:r>
      <w:proofErr w:type="gramStart"/>
      <w:r w:rsidRPr="005403D4">
        <w:rPr>
          <w:rFonts w:eastAsia="Calibri" w:cstheme="minorHAnsi"/>
          <w:bCs/>
          <w:color w:val="auto"/>
          <w:sz w:val="24"/>
          <w:szCs w:val="24"/>
        </w:rPr>
        <w:t>result</w:t>
      </w:r>
      <w:proofErr w:type="gramEnd"/>
      <w:r w:rsidRPr="005403D4">
        <w:rPr>
          <w:rFonts w:eastAsia="Calibri" w:cstheme="minorHAnsi"/>
          <w:bCs/>
          <w:color w:val="auto"/>
          <w:sz w:val="24"/>
          <w:szCs w:val="24"/>
        </w:rPr>
        <w:t xml:space="preserve"> we have </w:t>
      </w:r>
      <w:r w:rsidR="00BD3DEB">
        <w:rPr>
          <w:rFonts w:eastAsia="Calibri" w:cstheme="minorHAnsi"/>
          <w:bCs/>
          <w:color w:val="auto"/>
          <w:sz w:val="24"/>
          <w:szCs w:val="24"/>
        </w:rPr>
        <w:t xml:space="preserve">designed a package of benefits to support our employees health, wellbeing and work life balance and </w:t>
      </w:r>
      <w:r w:rsidR="00956A80">
        <w:rPr>
          <w:rFonts w:eastAsia="Calibri" w:cstheme="minorHAnsi"/>
          <w:bCs/>
          <w:color w:val="auto"/>
          <w:sz w:val="24"/>
          <w:szCs w:val="24"/>
        </w:rPr>
        <w:t xml:space="preserve">further </w:t>
      </w:r>
      <w:r w:rsidR="00BD3DEB">
        <w:rPr>
          <w:rFonts w:eastAsia="Calibri" w:cstheme="minorHAnsi"/>
          <w:bCs/>
          <w:color w:val="auto"/>
          <w:sz w:val="24"/>
          <w:szCs w:val="24"/>
        </w:rPr>
        <w:t xml:space="preserve">our belief that Vision Academy Learning Trust is an exceptional place to work. </w:t>
      </w:r>
    </w:p>
    <w:p w14:paraId="1743FFDF" w14:textId="77777777" w:rsidR="00BD3DEB" w:rsidRDefault="00BD3DEB" w:rsidP="00BD3DEB">
      <w:pPr>
        <w:spacing w:after="240" w:line="240" w:lineRule="auto"/>
        <w:rPr>
          <w:rFonts w:eastAsia="Calibri" w:cstheme="minorHAnsi"/>
          <w:sz w:val="24"/>
          <w:szCs w:val="24"/>
        </w:rPr>
      </w:pPr>
    </w:p>
    <w:p w14:paraId="2FF95CEF" w14:textId="77777777" w:rsidR="00BD3DEB" w:rsidRDefault="00BD3DEB" w:rsidP="00BD3DEB">
      <w:pPr>
        <w:spacing w:after="240" w:line="240" w:lineRule="auto"/>
        <w:rPr>
          <w:rFonts w:eastAsia="Calibri" w:cstheme="minorHAnsi"/>
          <w:sz w:val="24"/>
          <w:szCs w:val="24"/>
        </w:rPr>
      </w:pPr>
    </w:p>
    <w:p w14:paraId="34D69583" w14:textId="77777777" w:rsidR="00BD3DEB" w:rsidRPr="00EC44CB" w:rsidRDefault="00BD3DEB" w:rsidP="00BD3DEB">
      <w:pPr>
        <w:spacing w:after="240" w:line="240" w:lineRule="auto"/>
        <w:rPr>
          <w:rFonts w:eastAsia="Calibri"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2D267A70" wp14:editId="3833E0D2">
            <wp:extent cx="1514205" cy="911407"/>
            <wp:effectExtent l="0" t="0" r="0" b="3175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506" cy="91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289EC" w14:textId="77777777" w:rsidR="00BD3DEB" w:rsidRPr="00EC44CB" w:rsidRDefault="00BD3DEB" w:rsidP="00BD3DEB">
      <w:pPr>
        <w:tabs>
          <w:tab w:val="left" w:pos="7020"/>
        </w:tabs>
        <w:spacing w:after="240" w:line="240" w:lineRule="auto"/>
        <w:rPr>
          <w:rFonts w:eastAsia="Calibri" w:cstheme="minorHAnsi"/>
          <w:sz w:val="24"/>
          <w:szCs w:val="24"/>
        </w:rPr>
      </w:pPr>
    </w:p>
    <w:p w14:paraId="58E1F993" w14:textId="77777777" w:rsidR="00BD3DEB" w:rsidRPr="00EC44CB" w:rsidRDefault="00BD3DEB" w:rsidP="00BD3DEB">
      <w:pPr>
        <w:tabs>
          <w:tab w:val="left" w:pos="7020"/>
        </w:tabs>
        <w:spacing w:after="240" w:line="240" w:lineRule="auto"/>
        <w:rPr>
          <w:rFonts w:eastAsia="Calibri" w:cstheme="minorHAnsi"/>
          <w:sz w:val="24"/>
          <w:szCs w:val="24"/>
        </w:rPr>
      </w:pPr>
      <w:r w:rsidRPr="00EC44CB">
        <w:rPr>
          <w:rFonts w:eastAsia="Calibri" w:cstheme="minorHAnsi"/>
          <w:sz w:val="24"/>
          <w:szCs w:val="24"/>
        </w:rPr>
        <w:t>Simon White</w:t>
      </w:r>
    </w:p>
    <w:p w14:paraId="70306A3F" w14:textId="77777777" w:rsidR="00BD3DEB" w:rsidRPr="00BB3901" w:rsidRDefault="00BD3DEB" w:rsidP="00BD3DEB">
      <w:pPr>
        <w:spacing w:after="240" w:line="240" w:lineRule="auto"/>
        <w:rPr>
          <w:rFonts w:eastAsia="Calibri" w:cstheme="minorHAnsi"/>
          <w:sz w:val="24"/>
          <w:szCs w:val="24"/>
        </w:rPr>
      </w:pPr>
      <w:r w:rsidRPr="00EC44CB">
        <w:rPr>
          <w:rFonts w:eastAsia="Calibri" w:cstheme="minorHAnsi"/>
          <w:sz w:val="24"/>
          <w:szCs w:val="24"/>
        </w:rPr>
        <w:t xml:space="preserve">CEO </w:t>
      </w:r>
    </w:p>
    <w:p w14:paraId="0C68D7AB" w14:textId="77777777" w:rsidR="00BD3DEB" w:rsidRPr="00EC44CB" w:rsidRDefault="00BD3DEB" w:rsidP="00BD3DEB">
      <w:pPr>
        <w:spacing w:after="240" w:line="240" w:lineRule="auto"/>
        <w:rPr>
          <w:rFonts w:eastAsia="Calibri" w:cstheme="minorHAnsi"/>
          <w:sz w:val="24"/>
          <w:szCs w:val="24"/>
        </w:rPr>
      </w:pPr>
      <w:r w:rsidRPr="00EC44CB">
        <w:rPr>
          <w:rFonts w:eastAsia="Calibri" w:cstheme="minorHAnsi"/>
          <w:sz w:val="24"/>
          <w:szCs w:val="24"/>
        </w:rPr>
        <w:t>Executive Headteacher of Vision Academy Learning Trust</w:t>
      </w:r>
    </w:p>
    <w:p w14:paraId="72F47695" w14:textId="40724F92" w:rsidR="0066345D" w:rsidRPr="005403D4" w:rsidRDefault="0066345D" w:rsidP="00F02541">
      <w:pPr>
        <w:spacing w:after="60" w:line="240" w:lineRule="auto"/>
        <w:jc w:val="center"/>
        <w:rPr>
          <w:rFonts w:eastAsia="Calibri" w:cstheme="minorHAnsi"/>
          <w:bCs/>
          <w:color w:val="auto"/>
          <w:sz w:val="24"/>
          <w:szCs w:val="24"/>
        </w:rPr>
      </w:pPr>
    </w:p>
    <w:p w14:paraId="7C63657C" w14:textId="073801AC" w:rsidR="005403D4" w:rsidRDefault="005403D4">
      <w:pPr>
        <w:rPr>
          <w:rFonts w:eastAsia="Calibri" w:cstheme="minorHAnsi"/>
          <w:bCs/>
          <w:color w:val="auto"/>
          <w:sz w:val="28"/>
          <w:szCs w:val="28"/>
        </w:rPr>
      </w:pPr>
      <w:r>
        <w:rPr>
          <w:rFonts w:eastAsia="Calibri" w:cstheme="minorHAnsi"/>
          <w:bCs/>
          <w:color w:val="auto"/>
          <w:sz w:val="28"/>
          <w:szCs w:val="28"/>
        </w:rPr>
        <w:br w:type="page"/>
      </w:r>
    </w:p>
    <w:p w14:paraId="7AC27AF3" w14:textId="503AE172" w:rsidR="00C179A3" w:rsidRDefault="00691637" w:rsidP="00691637">
      <w:pPr>
        <w:pStyle w:val="Heading1"/>
        <w:rPr>
          <w:rFonts w:eastAsia="Calibri"/>
        </w:rPr>
      </w:pPr>
      <w:r>
        <w:rPr>
          <w:rFonts w:eastAsia="Calibri"/>
        </w:rPr>
        <w:lastRenderedPageBreak/>
        <w:t>Employment Benefits</w:t>
      </w:r>
    </w:p>
    <w:p w14:paraId="4E19D1DD" w14:textId="77777777" w:rsidR="00C179A3" w:rsidRPr="00955B87" w:rsidRDefault="00C179A3" w:rsidP="00C179A3">
      <w:pPr>
        <w:spacing w:after="60" w:line="240" w:lineRule="auto"/>
        <w:contextualSpacing/>
        <w:rPr>
          <w:rFonts w:eastAsia="Calibri" w:cstheme="minorHAnsi"/>
          <w:sz w:val="24"/>
          <w:szCs w:val="24"/>
        </w:rPr>
      </w:pPr>
    </w:p>
    <w:p w14:paraId="3778635C" w14:textId="58629848" w:rsidR="00C179A3" w:rsidRPr="00955B87" w:rsidRDefault="00691637" w:rsidP="00C179A3">
      <w:pPr>
        <w:spacing w:after="60" w:line="240" w:lineRule="auto"/>
        <w:contextualSpacing/>
        <w:rPr>
          <w:rFonts w:eastAsia="Calibri" w:cstheme="minorHAnsi"/>
          <w:sz w:val="24"/>
          <w:szCs w:val="24"/>
        </w:rPr>
      </w:pPr>
      <w:r w:rsidRPr="00955B87">
        <w:rPr>
          <w:rFonts w:eastAsia="Calibri" w:cstheme="minorHAnsi"/>
          <w:sz w:val="24"/>
          <w:szCs w:val="24"/>
        </w:rPr>
        <w:t xml:space="preserve">All eligible staff automatically join either </w:t>
      </w:r>
      <w:r w:rsidR="00C179A3" w:rsidRPr="00955B87">
        <w:rPr>
          <w:rFonts w:eastAsia="Calibri" w:cstheme="minorHAnsi"/>
          <w:sz w:val="24"/>
          <w:szCs w:val="24"/>
        </w:rPr>
        <w:t xml:space="preserve">The </w:t>
      </w:r>
      <w:proofErr w:type="spellStart"/>
      <w:r w:rsidR="00C179A3" w:rsidRPr="00955B87">
        <w:rPr>
          <w:rFonts w:eastAsia="Calibri" w:cstheme="minorHAnsi"/>
          <w:sz w:val="24"/>
          <w:szCs w:val="24"/>
        </w:rPr>
        <w:t>Teachers</w:t>
      </w:r>
      <w:proofErr w:type="spellEnd"/>
      <w:r w:rsidR="00C179A3" w:rsidRPr="00955B87">
        <w:rPr>
          <w:rFonts w:eastAsia="Calibri" w:cstheme="minorHAnsi"/>
          <w:sz w:val="24"/>
          <w:szCs w:val="24"/>
        </w:rPr>
        <w:t xml:space="preserve"> Pension Scheme </w:t>
      </w:r>
      <w:r w:rsidRPr="00955B87">
        <w:rPr>
          <w:rFonts w:eastAsia="Calibri" w:cstheme="minorHAnsi"/>
          <w:sz w:val="24"/>
          <w:szCs w:val="24"/>
        </w:rPr>
        <w:t xml:space="preserve">or the </w:t>
      </w:r>
      <w:r w:rsidR="00C179A3" w:rsidRPr="00955B87">
        <w:rPr>
          <w:rFonts w:eastAsia="Calibri" w:cstheme="minorHAnsi"/>
          <w:sz w:val="24"/>
          <w:szCs w:val="24"/>
        </w:rPr>
        <w:t>Local Government Pension Scheme</w:t>
      </w:r>
      <w:r w:rsidRPr="00955B87">
        <w:rPr>
          <w:rFonts w:eastAsia="Calibri" w:cstheme="minorHAnsi"/>
          <w:sz w:val="24"/>
          <w:szCs w:val="24"/>
        </w:rPr>
        <w:t xml:space="preserve"> upon the start of their employment. </w:t>
      </w:r>
    </w:p>
    <w:p w14:paraId="70DF6D0B" w14:textId="4667232D" w:rsidR="00691637" w:rsidRPr="00955B87" w:rsidRDefault="00691637" w:rsidP="00C179A3">
      <w:pPr>
        <w:spacing w:after="60" w:line="240" w:lineRule="auto"/>
        <w:contextualSpacing/>
        <w:rPr>
          <w:rFonts w:eastAsia="Calibri" w:cstheme="minorHAnsi"/>
          <w:sz w:val="24"/>
          <w:szCs w:val="24"/>
        </w:rPr>
      </w:pPr>
    </w:p>
    <w:p w14:paraId="6A81CBB6" w14:textId="3B977AA7" w:rsidR="00F02541" w:rsidRPr="00955B87" w:rsidRDefault="00691637" w:rsidP="00691637">
      <w:pPr>
        <w:spacing w:after="60" w:line="240" w:lineRule="auto"/>
        <w:contextualSpacing/>
        <w:rPr>
          <w:rFonts w:eastAsia="Calibri" w:cstheme="minorHAnsi"/>
          <w:i/>
          <w:iCs/>
          <w:sz w:val="24"/>
          <w:szCs w:val="24"/>
        </w:rPr>
      </w:pPr>
      <w:r w:rsidRPr="00955B87">
        <w:rPr>
          <w:rFonts w:eastAsia="Calibri" w:cstheme="minorHAnsi"/>
          <w:sz w:val="24"/>
          <w:szCs w:val="24"/>
        </w:rPr>
        <w:t xml:space="preserve">As members of these schemes, employees have access to the </w:t>
      </w:r>
      <w:r w:rsidR="00C179A3" w:rsidRPr="00955B87">
        <w:rPr>
          <w:rFonts w:eastAsia="Calibri" w:cstheme="minorHAnsi"/>
          <w:sz w:val="24"/>
          <w:szCs w:val="24"/>
        </w:rPr>
        <w:t xml:space="preserve">full range of membership benefits including a </w:t>
      </w:r>
      <w:r w:rsidR="00F02541" w:rsidRPr="00955B87">
        <w:rPr>
          <w:rFonts w:eastAsia="Calibri" w:cstheme="minorHAnsi"/>
          <w:sz w:val="24"/>
          <w:szCs w:val="24"/>
        </w:rPr>
        <w:t>Death in Service payment is included in the Teacher Pension Plan and Local Government Pension Scheme</w:t>
      </w:r>
      <w:r w:rsidRPr="00955B87">
        <w:rPr>
          <w:rFonts w:eastAsia="Calibri" w:cstheme="minorHAnsi"/>
          <w:sz w:val="24"/>
          <w:szCs w:val="24"/>
        </w:rPr>
        <w:t>.</w:t>
      </w:r>
      <w:r w:rsidR="00F02541" w:rsidRPr="00955B87">
        <w:rPr>
          <w:rFonts w:eastAsia="Calibri" w:cstheme="minorHAnsi"/>
          <w:sz w:val="24"/>
          <w:szCs w:val="24"/>
        </w:rPr>
        <w:t xml:space="preserve"> </w:t>
      </w:r>
    </w:p>
    <w:p w14:paraId="1913031C" w14:textId="46640AD1" w:rsidR="00C179A3" w:rsidRPr="00955B87" w:rsidRDefault="00C179A3" w:rsidP="00C179A3">
      <w:pPr>
        <w:spacing w:after="60" w:line="240" w:lineRule="auto"/>
        <w:rPr>
          <w:rFonts w:eastAsia="Calibri" w:cstheme="minorHAnsi"/>
          <w:sz w:val="24"/>
          <w:szCs w:val="24"/>
        </w:rPr>
      </w:pPr>
    </w:p>
    <w:p w14:paraId="06FFDAA8" w14:textId="2208A95B" w:rsidR="00C179A3" w:rsidRPr="00955B87" w:rsidRDefault="00691637" w:rsidP="00C179A3">
      <w:pPr>
        <w:spacing w:after="60" w:line="240" w:lineRule="auto"/>
        <w:rPr>
          <w:rFonts w:eastAsia="Calibri" w:cstheme="minorHAnsi"/>
          <w:sz w:val="24"/>
          <w:szCs w:val="24"/>
        </w:rPr>
      </w:pPr>
      <w:r w:rsidRPr="00955B87">
        <w:rPr>
          <w:rFonts w:eastAsia="Calibri" w:cstheme="minorHAnsi"/>
          <w:sz w:val="24"/>
          <w:szCs w:val="24"/>
        </w:rPr>
        <w:t>We provide a g</w:t>
      </w:r>
      <w:r w:rsidR="00C179A3" w:rsidRPr="00955B87">
        <w:rPr>
          <w:rFonts w:eastAsia="Calibri" w:cstheme="minorHAnsi"/>
          <w:sz w:val="24"/>
          <w:szCs w:val="24"/>
        </w:rPr>
        <w:t>enerous Annual Leave entitlement for Support Staff</w:t>
      </w:r>
      <w:r w:rsidR="0066345D" w:rsidRPr="00955B87">
        <w:rPr>
          <w:rFonts w:eastAsia="Calibri" w:cstheme="minorHAnsi"/>
          <w:sz w:val="24"/>
          <w:szCs w:val="24"/>
        </w:rPr>
        <w:t xml:space="preserve"> of</w:t>
      </w:r>
      <w:r w:rsidRPr="00955B87">
        <w:rPr>
          <w:rFonts w:eastAsia="Calibri" w:cstheme="minorHAnsi"/>
          <w:sz w:val="24"/>
          <w:szCs w:val="24"/>
        </w:rPr>
        <w:t xml:space="preserve"> 26 days leave, rising to 31 days leave following 5 </w:t>
      </w:r>
      <w:proofErr w:type="spellStart"/>
      <w:r w:rsidRPr="00955B87">
        <w:rPr>
          <w:rFonts w:eastAsia="Calibri" w:cstheme="minorHAnsi"/>
          <w:sz w:val="24"/>
          <w:szCs w:val="24"/>
        </w:rPr>
        <w:t>years service</w:t>
      </w:r>
      <w:proofErr w:type="spellEnd"/>
      <w:r w:rsidRPr="00955B87">
        <w:rPr>
          <w:rFonts w:eastAsia="Calibri" w:cstheme="minorHAnsi"/>
          <w:sz w:val="24"/>
          <w:szCs w:val="24"/>
        </w:rPr>
        <w:t xml:space="preserve">, in addition to statutory bank holidays. </w:t>
      </w:r>
    </w:p>
    <w:p w14:paraId="48CAFBB0" w14:textId="77777777" w:rsidR="009930A6" w:rsidRPr="00955B87" w:rsidRDefault="009930A6" w:rsidP="00C179A3">
      <w:pPr>
        <w:spacing w:after="60" w:line="240" w:lineRule="auto"/>
        <w:rPr>
          <w:rFonts w:eastAsia="Calibri" w:cstheme="minorHAnsi"/>
          <w:sz w:val="24"/>
          <w:szCs w:val="24"/>
        </w:rPr>
      </w:pPr>
    </w:p>
    <w:p w14:paraId="5EEC7922" w14:textId="22C9E0D5" w:rsidR="00691637" w:rsidRPr="00955B87" w:rsidRDefault="0066345D" w:rsidP="00C179A3">
      <w:pPr>
        <w:spacing w:after="60" w:line="240" w:lineRule="auto"/>
        <w:rPr>
          <w:rFonts w:eastAsia="Calibri" w:cstheme="minorHAnsi"/>
          <w:sz w:val="24"/>
          <w:szCs w:val="24"/>
        </w:rPr>
      </w:pPr>
      <w:r w:rsidRPr="00955B87">
        <w:rPr>
          <w:rFonts w:eastAsia="Calibri" w:cstheme="minorHAnsi"/>
          <w:sz w:val="24"/>
          <w:szCs w:val="24"/>
        </w:rPr>
        <w:t xml:space="preserve">As </w:t>
      </w:r>
      <w:r w:rsidRPr="00955B87">
        <w:rPr>
          <w:rFonts w:eastAsia="Calibri" w:cstheme="minorHAnsi"/>
          <w:sz w:val="24"/>
          <w:szCs w:val="24"/>
        </w:rPr>
        <w:t xml:space="preserve">we are supportive of flexible </w:t>
      </w:r>
      <w:proofErr w:type="gramStart"/>
      <w:r w:rsidRPr="00955B87">
        <w:rPr>
          <w:rFonts w:eastAsia="Calibri" w:cstheme="minorHAnsi"/>
          <w:sz w:val="24"/>
          <w:szCs w:val="24"/>
        </w:rPr>
        <w:t>working</w:t>
      </w:r>
      <w:proofErr w:type="gramEnd"/>
      <w:r w:rsidRPr="00955B87">
        <w:rPr>
          <w:rFonts w:eastAsia="Calibri" w:cstheme="minorHAnsi"/>
          <w:sz w:val="24"/>
          <w:szCs w:val="24"/>
        </w:rPr>
        <w:t xml:space="preserve"> we have ma</w:t>
      </w:r>
      <w:r w:rsidRPr="00955B87">
        <w:rPr>
          <w:rFonts w:eastAsia="Calibri" w:cstheme="minorHAnsi"/>
          <w:sz w:val="24"/>
          <w:szCs w:val="24"/>
        </w:rPr>
        <w:t>ny staff</w:t>
      </w:r>
      <w:r w:rsidRPr="00955B87">
        <w:rPr>
          <w:rFonts w:eastAsia="Calibri" w:cstheme="minorHAnsi"/>
          <w:sz w:val="24"/>
          <w:szCs w:val="24"/>
        </w:rPr>
        <w:t xml:space="preserve"> working on individual working arrangements and we</w:t>
      </w:r>
      <w:r w:rsidR="00691637" w:rsidRPr="00955B87">
        <w:rPr>
          <w:rFonts w:eastAsia="Calibri" w:cstheme="minorHAnsi"/>
          <w:sz w:val="24"/>
          <w:szCs w:val="24"/>
        </w:rPr>
        <w:t xml:space="preserve"> offer many roles working term time only contracts, to assist with individuals work live balance</w:t>
      </w:r>
      <w:r w:rsidRPr="00955B87">
        <w:rPr>
          <w:rFonts w:eastAsia="Calibri" w:cstheme="minorHAnsi"/>
          <w:sz w:val="24"/>
          <w:szCs w:val="24"/>
        </w:rPr>
        <w:t>.</w:t>
      </w:r>
    </w:p>
    <w:p w14:paraId="2021F4F6" w14:textId="35C31D34" w:rsidR="00C179A3" w:rsidRPr="00955B87" w:rsidRDefault="00C179A3" w:rsidP="00C179A3">
      <w:pPr>
        <w:spacing w:after="60" w:line="240" w:lineRule="auto"/>
        <w:rPr>
          <w:rFonts w:eastAsia="Calibri" w:cstheme="minorHAnsi"/>
          <w:sz w:val="24"/>
          <w:szCs w:val="24"/>
        </w:rPr>
      </w:pPr>
    </w:p>
    <w:p w14:paraId="6FB1F13B" w14:textId="07B886E7" w:rsidR="0066345D" w:rsidRPr="00955B87" w:rsidRDefault="0066345D" w:rsidP="00F02541">
      <w:pPr>
        <w:spacing w:after="60" w:line="240" w:lineRule="auto"/>
        <w:rPr>
          <w:rFonts w:eastAsia="Calibri" w:cstheme="minorHAnsi"/>
          <w:color w:val="auto"/>
          <w:sz w:val="24"/>
          <w:szCs w:val="24"/>
        </w:rPr>
      </w:pPr>
      <w:r w:rsidRPr="00955B87">
        <w:rPr>
          <w:rFonts w:eastAsia="Calibri" w:cstheme="minorHAnsi"/>
          <w:color w:val="auto"/>
          <w:sz w:val="24"/>
          <w:szCs w:val="24"/>
        </w:rPr>
        <w:t xml:space="preserve">We also provide a </w:t>
      </w:r>
      <w:r w:rsidR="00955B87" w:rsidRPr="00955B87">
        <w:rPr>
          <w:rFonts w:eastAsia="Calibri" w:cstheme="minorHAnsi"/>
          <w:color w:val="auto"/>
          <w:sz w:val="24"/>
          <w:szCs w:val="24"/>
        </w:rPr>
        <w:t>c</w:t>
      </w:r>
      <w:r w:rsidR="00F02541" w:rsidRPr="00955B87">
        <w:rPr>
          <w:rFonts w:eastAsia="Calibri" w:cstheme="minorHAnsi"/>
          <w:color w:val="auto"/>
          <w:sz w:val="24"/>
          <w:szCs w:val="24"/>
        </w:rPr>
        <w:t>ycle to work scheme</w:t>
      </w:r>
      <w:r w:rsidR="00184086" w:rsidRPr="00955B87">
        <w:rPr>
          <w:rFonts w:eastAsia="Calibri" w:cstheme="minorHAnsi"/>
          <w:color w:val="auto"/>
          <w:sz w:val="24"/>
          <w:szCs w:val="24"/>
        </w:rPr>
        <w:t>, which is a</w:t>
      </w:r>
      <w:r w:rsidR="00F02541" w:rsidRPr="00955B87">
        <w:rPr>
          <w:rFonts w:eastAsia="Calibri" w:cstheme="minorHAnsi"/>
          <w:color w:val="auto"/>
          <w:sz w:val="24"/>
          <w:szCs w:val="24"/>
        </w:rPr>
        <w:t xml:space="preserve"> recognised Inland Revenue salary sacrifice scheme </w:t>
      </w:r>
      <w:r w:rsidR="00184086" w:rsidRPr="00955B87">
        <w:rPr>
          <w:rFonts w:eastAsia="Calibri" w:cstheme="minorHAnsi"/>
          <w:color w:val="auto"/>
          <w:sz w:val="24"/>
          <w:szCs w:val="24"/>
        </w:rPr>
        <w:t xml:space="preserve">through </w:t>
      </w:r>
      <w:r w:rsidR="00CD067B" w:rsidRPr="00955B87">
        <w:rPr>
          <w:rFonts w:eastAsia="Calibri" w:cstheme="minorHAnsi"/>
          <w:color w:val="auto"/>
          <w:sz w:val="24"/>
          <w:szCs w:val="24"/>
        </w:rPr>
        <w:t>www.</w:t>
      </w:r>
      <w:r w:rsidR="00CD067B" w:rsidRPr="00955B87">
        <w:rPr>
          <w:rFonts w:cs="Arial"/>
          <w:color w:val="auto"/>
          <w:sz w:val="24"/>
          <w:szCs w:val="24"/>
          <w:lang w:eastAsia="en-GB"/>
        </w:rPr>
        <w:t xml:space="preserve"> </w:t>
      </w:r>
      <w:r w:rsidR="00CD067B" w:rsidRPr="00955B87">
        <w:rPr>
          <w:rFonts w:cs="Arial"/>
          <w:color w:val="auto"/>
          <w:sz w:val="24"/>
          <w:szCs w:val="24"/>
          <w:lang w:eastAsia="en-GB"/>
        </w:rPr>
        <w:t>greencommuteinitiative.uk</w:t>
      </w:r>
      <w:r w:rsidR="00184086" w:rsidRPr="00955B87">
        <w:rPr>
          <w:rFonts w:eastAsia="Calibri" w:cstheme="minorHAnsi"/>
          <w:color w:val="auto"/>
          <w:sz w:val="24"/>
          <w:szCs w:val="24"/>
        </w:rPr>
        <w:t xml:space="preserve"> which enable</w:t>
      </w:r>
      <w:r w:rsidR="00CD067B" w:rsidRPr="00955B87">
        <w:rPr>
          <w:rFonts w:eastAsia="Calibri" w:cstheme="minorHAnsi"/>
          <w:color w:val="auto"/>
          <w:sz w:val="24"/>
          <w:szCs w:val="24"/>
        </w:rPr>
        <w:t>s</w:t>
      </w:r>
      <w:r w:rsidR="00184086" w:rsidRPr="00955B87">
        <w:rPr>
          <w:rFonts w:eastAsia="Calibri" w:cstheme="minorHAnsi"/>
          <w:color w:val="auto"/>
          <w:sz w:val="24"/>
          <w:szCs w:val="24"/>
        </w:rPr>
        <w:t xml:space="preserve"> staff to </w:t>
      </w:r>
      <w:r w:rsidR="00955B87" w:rsidRPr="00955B87">
        <w:rPr>
          <w:rFonts w:eastAsia="Calibri" w:cstheme="minorHAnsi"/>
          <w:color w:val="auto"/>
          <w:sz w:val="24"/>
          <w:szCs w:val="24"/>
        </w:rPr>
        <w:t>access a new bike and bike equipment.</w:t>
      </w:r>
    </w:p>
    <w:p w14:paraId="1EE83F9B" w14:textId="77777777" w:rsidR="00955B87" w:rsidRPr="00955B87" w:rsidRDefault="00955B87" w:rsidP="00F02541">
      <w:pPr>
        <w:spacing w:after="60" w:line="240" w:lineRule="auto"/>
        <w:rPr>
          <w:rFonts w:eastAsia="Calibri" w:cstheme="minorHAnsi"/>
          <w:b/>
          <w:sz w:val="24"/>
          <w:szCs w:val="24"/>
        </w:rPr>
      </w:pPr>
    </w:p>
    <w:p w14:paraId="7D687E85" w14:textId="35D1753B" w:rsidR="00F02541" w:rsidRPr="00955B87" w:rsidRDefault="0066345D" w:rsidP="00F02541">
      <w:pPr>
        <w:spacing w:after="60" w:line="240" w:lineRule="auto"/>
        <w:rPr>
          <w:rFonts w:eastAsia="Calibri" w:cstheme="minorHAnsi"/>
          <w:bCs/>
          <w:sz w:val="24"/>
          <w:szCs w:val="24"/>
        </w:rPr>
      </w:pPr>
      <w:r w:rsidRPr="00955B87">
        <w:rPr>
          <w:rFonts w:eastAsia="Calibri" w:cstheme="minorHAnsi"/>
          <w:bCs/>
          <w:sz w:val="24"/>
          <w:szCs w:val="24"/>
        </w:rPr>
        <w:t xml:space="preserve">As we believe in supporting and developing our </w:t>
      </w:r>
      <w:proofErr w:type="gramStart"/>
      <w:r w:rsidRPr="00955B87">
        <w:rPr>
          <w:rFonts w:eastAsia="Calibri" w:cstheme="minorHAnsi"/>
          <w:bCs/>
          <w:sz w:val="24"/>
          <w:szCs w:val="24"/>
        </w:rPr>
        <w:t>staff</w:t>
      </w:r>
      <w:proofErr w:type="gramEnd"/>
      <w:r w:rsidRPr="00955B87">
        <w:rPr>
          <w:rFonts w:eastAsia="Calibri" w:cstheme="minorHAnsi"/>
          <w:bCs/>
          <w:sz w:val="24"/>
          <w:szCs w:val="24"/>
        </w:rPr>
        <w:t xml:space="preserve"> we offer extensive career development opportunities and actively seek to develop and promote staff where possible. </w:t>
      </w:r>
    </w:p>
    <w:p w14:paraId="3F8B1EA4" w14:textId="78DE475D" w:rsidR="00955B87" w:rsidRDefault="00955B87" w:rsidP="00F02541">
      <w:pPr>
        <w:spacing w:after="60" w:line="240" w:lineRule="auto"/>
        <w:rPr>
          <w:rFonts w:eastAsia="Calibri" w:cstheme="minorHAnsi"/>
          <w:bCs/>
          <w:sz w:val="24"/>
          <w:szCs w:val="24"/>
        </w:rPr>
      </w:pPr>
    </w:p>
    <w:p w14:paraId="00F028E8" w14:textId="77777777" w:rsidR="005403D4" w:rsidRDefault="005403D4" w:rsidP="005403D4">
      <w:pPr>
        <w:pStyle w:val="Heading1"/>
        <w:rPr>
          <w:rFonts w:eastAsia="Calibri"/>
        </w:rPr>
      </w:pPr>
      <w:r>
        <w:rPr>
          <w:rFonts w:eastAsia="Calibri"/>
        </w:rPr>
        <w:t>Employee Assistance Programme</w:t>
      </w:r>
      <w:r w:rsidRPr="00B6544C">
        <w:rPr>
          <w:rFonts w:eastAsia="Calibri"/>
        </w:rPr>
        <w:t>:</w:t>
      </w:r>
    </w:p>
    <w:p w14:paraId="185DED8E" w14:textId="77777777" w:rsidR="005403D4" w:rsidRDefault="005403D4" w:rsidP="005403D4">
      <w:pPr>
        <w:rPr>
          <w:sz w:val="24"/>
          <w:szCs w:val="24"/>
        </w:rPr>
      </w:pPr>
    </w:p>
    <w:p w14:paraId="666F1D92" w14:textId="77777777" w:rsidR="005403D4" w:rsidRPr="002979A6" w:rsidRDefault="005403D4" w:rsidP="005403D4">
      <w:pPr>
        <w:rPr>
          <w:sz w:val="24"/>
          <w:szCs w:val="24"/>
        </w:rPr>
      </w:pPr>
      <w:r w:rsidRPr="002979A6">
        <w:rPr>
          <w:sz w:val="24"/>
          <w:szCs w:val="24"/>
        </w:rPr>
        <w:t>Provided by Westfield Health &amp; Wellbeing – the programme provides counselling support to all staff in the following areas:</w:t>
      </w:r>
    </w:p>
    <w:p w14:paraId="4FCE5192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>Free and confidential support</w:t>
      </w:r>
    </w:p>
    <w:p w14:paraId="391C30CC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 xml:space="preserve">Emotional, </w:t>
      </w:r>
      <w:proofErr w:type="gramStart"/>
      <w:r w:rsidRPr="00691637">
        <w:rPr>
          <w:rFonts w:eastAsia="Calibri" w:cstheme="minorHAnsi"/>
          <w:sz w:val="24"/>
          <w:szCs w:val="24"/>
        </w:rPr>
        <w:t>financial</w:t>
      </w:r>
      <w:proofErr w:type="gramEnd"/>
      <w:r w:rsidRPr="00691637">
        <w:rPr>
          <w:rFonts w:eastAsia="Calibri" w:cstheme="minorHAnsi"/>
          <w:sz w:val="24"/>
          <w:szCs w:val="24"/>
        </w:rPr>
        <w:t xml:space="preserve"> and legal guidance</w:t>
      </w:r>
    </w:p>
    <w:p w14:paraId="0988C506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>Up to 6 sessions of structured counselling, if recommended</w:t>
      </w:r>
    </w:p>
    <w:p w14:paraId="5EFB3285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>Advice on Family issues</w:t>
      </w:r>
    </w:p>
    <w:p w14:paraId="65CE131F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>Medical Information</w:t>
      </w:r>
    </w:p>
    <w:p w14:paraId="2DC0814D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>Housing Concerns</w:t>
      </w:r>
    </w:p>
    <w:p w14:paraId="4D2D362C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>Stress &amp; Anxiety</w:t>
      </w:r>
    </w:p>
    <w:p w14:paraId="5A840F99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>Tax Information</w:t>
      </w:r>
    </w:p>
    <w:p w14:paraId="175743B7" w14:textId="77777777" w:rsidR="005403D4" w:rsidRPr="00691637" w:rsidRDefault="005403D4" w:rsidP="005403D4">
      <w:pPr>
        <w:numPr>
          <w:ilvl w:val="1"/>
          <w:numId w:val="49"/>
        </w:numPr>
        <w:spacing w:after="60" w:line="360" w:lineRule="auto"/>
        <w:ind w:hanging="357"/>
        <w:contextualSpacing/>
        <w:rPr>
          <w:rFonts w:eastAsia="Calibri" w:cstheme="minorHAnsi"/>
          <w:sz w:val="24"/>
          <w:szCs w:val="24"/>
        </w:rPr>
      </w:pPr>
      <w:r w:rsidRPr="00691637">
        <w:rPr>
          <w:rFonts w:eastAsia="Calibri" w:cstheme="minorHAnsi"/>
          <w:sz w:val="24"/>
          <w:szCs w:val="24"/>
        </w:rPr>
        <w:t>Bereavement</w:t>
      </w:r>
    </w:p>
    <w:p w14:paraId="02E75D3A" w14:textId="65C76305" w:rsidR="00956A80" w:rsidRDefault="00956A80">
      <w:pPr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br w:type="page"/>
      </w:r>
    </w:p>
    <w:p w14:paraId="2CCABF3C" w14:textId="12B5E728" w:rsidR="00F02541" w:rsidRDefault="00215684" w:rsidP="00215684">
      <w:pPr>
        <w:pStyle w:val="Heading1"/>
        <w:rPr>
          <w:rFonts w:eastAsia="Calibri"/>
        </w:rPr>
      </w:pPr>
      <w:r>
        <w:rPr>
          <w:rFonts w:eastAsia="Calibri"/>
        </w:rPr>
        <w:lastRenderedPageBreak/>
        <w:t xml:space="preserve">Corporate Benefits </w:t>
      </w:r>
      <w:r w:rsidR="00F02541" w:rsidRPr="00B6544C">
        <w:rPr>
          <w:rFonts w:eastAsia="Calibri"/>
        </w:rPr>
        <w:t>:</w:t>
      </w:r>
    </w:p>
    <w:p w14:paraId="06C31E16" w14:textId="75B9DEDB" w:rsidR="00691637" w:rsidRDefault="00691637" w:rsidP="00691637">
      <w:pPr>
        <w:spacing w:after="60" w:line="360" w:lineRule="auto"/>
        <w:contextualSpacing/>
        <w:rPr>
          <w:rFonts w:eastAsia="Calibri" w:cstheme="minorHAnsi"/>
          <w:sz w:val="24"/>
          <w:szCs w:val="24"/>
        </w:rPr>
      </w:pPr>
    </w:p>
    <w:p w14:paraId="76A76E77" w14:textId="1FBDF20A" w:rsidR="00691637" w:rsidRDefault="00691637" w:rsidP="00691637">
      <w:p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We currently offer a range of benefits to staff including the following:</w:t>
      </w:r>
    </w:p>
    <w:p w14:paraId="54FB2D24" w14:textId="77777777" w:rsidR="00691637" w:rsidRPr="00215684" w:rsidRDefault="00691637" w:rsidP="00691637">
      <w:pPr>
        <w:spacing w:after="60" w:line="360" w:lineRule="auto"/>
        <w:contextualSpacing/>
        <w:rPr>
          <w:rFonts w:eastAsia="Calibri" w:cstheme="minorHAnsi"/>
          <w:sz w:val="24"/>
          <w:szCs w:val="24"/>
        </w:rPr>
      </w:pPr>
    </w:p>
    <w:p w14:paraId="4609E031" w14:textId="77777777" w:rsidR="00F02541" w:rsidRPr="00215684" w:rsidRDefault="00F02541" w:rsidP="00691637">
      <w:pPr>
        <w:numPr>
          <w:ilvl w:val="0"/>
          <w:numId w:val="49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 xml:space="preserve">Corporate membership </w:t>
      </w:r>
      <w:proofErr w:type="gramStart"/>
      <w:r w:rsidRPr="00215684">
        <w:rPr>
          <w:rFonts w:eastAsia="Calibri" w:cstheme="minorHAnsi"/>
          <w:sz w:val="24"/>
          <w:szCs w:val="24"/>
        </w:rPr>
        <w:t>to;</w:t>
      </w:r>
      <w:proofErr w:type="gramEnd"/>
    </w:p>
    <w:p w14:paraId="03EAA247" w14:textId="77777777" w:rsidR="00F02541" w:rsidRPr="00215684" w:rsidRDefault="00F02541" w:rsidP="00691637">
      <w:pPr>
        <w:numPr>
          <w:ilvl w:val="1"/>
          <w:numId w:val="49"/>
        </w:numPr>
        <w:spacing w:after="60" w:line="360" w:lineRule="auto"/>
        <w:ind w:left="720" w:firstLine="414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 xml:space="preserve">Sporting Lodge Gym £20 a month, </w:t>
      </w:r>
    </w:p>
    <w:p w14:paraId="5B60358A" w14:textId="77777777" w:rsidR="00F02541" w:rsidRPr="00215684" w:rsidRDefault="00F02541" w:rsidP="00691637">
      <w:pPr>
        <w:numPr>
          <w:ilvl w:val="1"/>
          <w:numId w:val="49"/>
        </w:numPr>
        <w:spacing w:after="60" w:line="360" w:lineRule="auto"/>
        <w:ind w:left="720" w:firstLine="414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>Activ8 Gyms – Cost reductions dependent on participation</w:t>
      </w:r>
    </w:p>
    <w:p w14:paraId="14F2CE5F" w14:textId="77777777" w:rsidR="00F02541" w:rsidRPr="00215684" w:rsidRDefault="00F02541" w:rsidP="00691637">
      <w:pPr>
        <w:numPr>
          <w:ilvl w:val="2"/>
          <w:numId w:val="49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>Includes access to Activ8 Gyms in numerous locations</w:t>
      </w:r>
    </w:p>
    <w:p w14:paraId="41E3C0D1" w14:textId="77777777" w:rsidR="00F02541" w:rsidRPr="00215684" w:rsidRDefault="00F02541" w:rsidP="00691637">
      <w:pPr>
        <w:numPr>
          <w:ilvl w:val="2"/>
          <w:numId w:val="49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>Access to all Activ8 fitness classes across the area</w:t>
      </w:r>
    </w:p>
    <w:p w14:paraId="5968F581" w14:textId="77777777" w:rsidR="00F02541" w:rsidRPr="00215684" w:rsidRDefault="00F02541" w:rsidP="00691637">
      <w:pPr>
        <w:numPr>
          <w:ilvl w:val="2"/>
          <w:numId w:val="49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>Access to Activ8 swimming pools</w:t>
      </w:r>
    </w:p>
    <w:p w14:paraId="2A9F3F10" w14:textId="4DA39E1E" w:rsidR="00F02541" w:rsidRDefault="00F02541" w:rsidP="00691637">
      <w:pPr>
        <w:numPr>
          <w:ilvl w:val="1"/>
          <w:numId w:val="49"/>
        </w:numPr>
        <w:spacing w:after="60" w:line="360" w:lineRule="auto"/>
        <w:ind w:left="1134" w:firstLine="0"/>
        <w:contextualSpacing/>
        <w:rPr>
          <w:rFonts w:eastAsia="Calibri" w:cstheme="minorHAnsi"/>
          <w:sz w:val="24"/>
          <w:szCs w:val="24"/>
        </w:rPr>
      </w:pPr>
      <w:proofErr w:type="spellStart"/>
      <w:r w:rsidRPr="00215684">
        <w:rPr>
          <w:rFonts w:eastAsia="Calibri" w:cstheme="minorHAnsi"/>
          <w:sz w:val="24"/>
          <w:szCs w:val="24"/>
        </w:rPr>
        <w:t>Bannatynes</w:t>
      </w:r>
      <w:proofErr w:type="spellEnd"/>
      <w:r w:rsidRPr="00215684">
        <w:rPr>
          <w:rFonts w:eastAsia="Calibri" w:cstheme="minorHAnsi"/>
          <w:sz w:val="24"/>
          <w:szCs w:val="24"/>
        </w:rPr>
        <w:t xml:space="preserve"> – discounted price available on request at individual gyms</w:t>
      </w:r>
    </w:p>
    <w:p w14:paraId="18F5B72C" w14:textId="77777777" w:rsidR="00691637" w:rsidRPr="00215684" w:rsidRDefault="00691637" w:rsidP="00691637">
      <w:pPr>
        <w:spacing w:after="60" w:line="360" w:lineRule="auto"/>
        <w:ind w:left="1134"/>
        <w:contextualSpacing/>
        <w:rPr>
          <w:rFonts w:eastAsia="Calibri" w:cstheme="minorHAnsi"/>
          <w:sz w:val="24"/>
          <w:szCs w:val="24"/>
        </w:rPr>
      </w:pPr>
    </w:p>
    <w:p w14:paraId="77C8234B" w14:textId="0E68CDCE" w:rsidR="00F02541" w:rsidRDefault="00F02541" w:rsidP="00691637">
      <w:pPr>
        <w:numPr>
          <w:ilvl w:val="0"/>
          <w:numId w:val="51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proofErr w:type="gramStart"/>
      <w:r w:rsidRPr="00215684">
        <w:rPr>
          <w:rFonts w:eastAsia="Calibri" w:cstheme="minorHAnsi"/>
          <w:sz w:val="24"/>
          <w:szCs w:val="24"/>
        </w:rPr>
        <w:t>Child care</w:t>
      </w:r>
      <w:proofErr w:type="gramEnd"/>
      <w:r w:rsidRPr="00215684">
        <w:rPr>
          <w:rFonts w:eastAsia="Calibri" w:cstheme="minorHAnsi"/>
          <w:sz w:val="24"/>
          <w:szCs w:val="24"/>
        </w:rPr>
        <w:t xml:space="preserve"> vouchers (</w:t>
      </w:r>
      <w:r w:rsidR="00215684">
        <w:rPr>
          <w:rFonts w:eastAsia="Calibri" w:cstheme="minorHAnsi"/>
          <w:sz w:val="24"/>
          <w:szCs w:val="24"/>
        </w:rPr>
        <w:t xml:space="preserve">as Child Care voucher schemes were closed </w:t>
      </w:r>
      <w:r w:rsidR="00956A80">
        <w:rPr>
          <w:rFonts w:eastAsia="Calibri" w:cstheme="minorHAnsi"/>
          <w:sz w:val="24"/>
          <w:szCs w:val="24"/>
        </w:rPr>
        <w:t xml:space="preserve">to new entrants </w:t>
      </w:r>
      <w:r w:rsidR="00691637">
        <w:rPr>
          <w:rFonts w:eastAsia="Calibri" w:cstheme="minorHAnsi"/>
          <w:sz w:val="24"/>
          <w:szCs w:val="24"/>
        </w:rPr>
        <w:t xml:space="preserve">by the Government </w:t>
      </w:r>
      <w:r w:rsidR="00215684">
        <w:rPr>
          <w:rFonts w:eastAsia="Calibri" w:cstheme="minorHAnsi"/>
          <w:sz w:val="24"/>
          <w:szCs w:val="24"/>
        </w:rPr>
        <w:t>in 2018, this is for existing members only)</w:t>
      </w:r>
    </w:p>
    <w:p w14:paraId="2700F530" w14:textId="77777777" w:rsidR="00691637" w:rsidRPr="00215684" w:rsidRDefault="00691637" w:rsidP="00691637">
      <w:pPr>
        <w:spacing w:after="60" w:line="360" w:lineRule="auto"/>
        <w:ind w:left="720"/>
        <w:contextualSpacing/>
        <w:rPr>
          <w:rFonts w:eastAsia="Calibri" w:cstheme="minorHAnsi"/>
          <w:sz w:val="24"/>
          <w:szCs w:val="24"/>
        </w:rPr>
      </w:pPr>
    </w:p>
    <w:p w14:paraId="53FEE277" w14:textId="77777777" w:rsidR="00F02541" w:rsidRPr="00215684" w:rsidRDefault="00F02541" w:rsidP="00691637">
      <w:pPr>
        <w:numPr>
          <w:ilvl w:val="0"/>
          <w:numId w:val="51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hyperlink r:id="rId12" w:history="1">
        <w:r w:rsidRPr="00215684">
          <w:rPr>
            <w:rFonts w:eastAsia="Calibri" w:cstheme="minorHAnsi"/>
            <w:color w:val="0563C1"/>
            <w:sz w:val="24"/>
            <w:szCs w:val="24"/>
            <w:u w:val="single"/>
          </w:rPr>
          <w:t>https://www.discountsforteachers.co.uk/</w:t>
        </w:r>
      </w:hyperlink>
    </w:p>
    <w:p w14:paraId="7442D08F" w14:textId="1FAE4A46" w:rsidR="00F02541" w:rsidRDefault="00F02541" w:rsidP="00691637">
      <w:pPr>
        <w:numPr>
          <w:ilvl w:val="1"/>
          <w:numId w:val="51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>Free to join and offers a range o</w:t>
      </w:r>
      <w:r w:rsidRPr="00691637">
        <w:rPr>
          <w:rFonts w:eastAsia="Calibri" w:cstheme="minorHAnsi"/>
          <w:sz w:val="24"/>
          <w:szCs w:val="24"/>
        </w:rPr>
        <w:t>f discounts on everything from groceries to shopping, to days out for yourself or families</w:t>
      </w:r>
    </w:p>
    <w:p w14:paraId="7C64100E" w14:textId="77777777" w:rsidR="00691637" w:rsidRPr="00691637" w:rsidRDefault="00691637" w:rsidP="00691637">
      <w:pPr>
        <w:spacing w:after="60" w:line="360" w:lineRule="auto"/>
        <w:ind w:left="1440"/>
        <w:contextualSpacing/>
        <w:rPr>
          <w:rFonts w:eastAsia="Calibri" w:cstheme="minorHAnsi"/>
          <w:sz w:val="24"/>
          <w:szCs w:val="24"/>
        </w:rPr>
      </w:pPr>
    </w:p>
    <w:p w14:paraId="4247FC47" w14:textId="77777777" w:rsidR="00F02541" w:rsidRPr="00215684" w:rsidRDefault="00F02541" w:rsidP="00691637">
      <w:pPr>
        <w:numPr>
          <w:ilvl w:val="0"/>
          <w:numId w:val="51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hyperlink r:id="rId13" w:history="1">
        <w:r w:rsidRPr="00215684">
          <w:rPr>
            <w:rFonts w:eastAsia="Calibri" w:cstheme="minorHAnsi"/>
            <w:color w:val="0563C1"/>
            <w:sz w:val="24"/>
            <w:szCs w:val="24"/>
            <w:u w:val="single"/>
          </w:rPr>
          <w:t>https://www.teacherperks.co.uk/perks</w:t>
        </w:r>
      </w:hyperlink>
    </w:p>
    <w:p w14:paraId="5EA61339" w14:textId="77777777" w:rsidR="00F02541" w:rsidRPr="00215684" w:rsidRDefault="00F02541" w:rsidP="00691637">
      <w:pPr>
        <w:numPr>
          <w:ilvl w:val="1"/>
          <w:numId w:val="51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 xml:space="preserve">Free to join – discounts on shopping, groceries, days out </w:t>
      </w:r>
    </w:p>
    <w:p w14:paraId="243C4CF9" w14:textId="77777777" w:rsidR="00F02541" w:rsidRPr="00215684" w:rsidRDefault="00F02541" w:rsidP="00691637">
      <w:pPr>
        <w:numPr>
          <w:ilvl w:val="1"/>
          <w:numId w:val="51"/>
        </w:numPr>
        <w:spacing w:after="60" w:line="360" w:lineRule="auto"/>
        <w:contextualSpacing/>
        <w:rPr>
          <w:rFonts w:eastAsia="Calibri" w:cstheme="minorHAnsi"/>
          <w:sz w:val="24"/>
          <w:szCs w:val="24"/>
        </w:rPr>
      </w:pPr>
      <w:r w:rsidRPr="00215684">
        <w:rPr>
          <w:rFonts w:eastAsia="Calibri" w:cstheme="minorHAnsi"/>
          <w:sz w:val="24"/>
          <w:szCs w:val="24"/>
        </w:rPr>
        <w:t>Also includes some free lesson plans</w:t>
      </w:r>
    </w:p>
    <w:p w14:paraId="5D77F283" w14:textId="77777777" w:rsidR="00F02541" w:rsidRPr="00215684" w:rsidRDefault="00F02541" w:rsidP="00691637">
      <w:pPr>
        <w:spacing w:line="360" w:lineRule="auto"/>
        <w:rPr>
          <w:sz w:val="24"/>
          <w:szCs w:val="24"/>
        </w:rPr>
      </w:pPr>
    </w:p>
    <w:p w14:paraId="0005195B" w14:textId="77777777" w:rsidR="00956A80" w:rsidRDefault="00956A80" w:rsidP="00956A80">
      <w:pPr>
        <w:pStyle w:val="Heading1"/>
        <w:rPr>
          <w:rFonts w:eastAsia="Calibri"/>
        </w:rPr>
      </w:pPr>
      <w:r>
        <w:rPr>
          <w:rFonts w:eastAsia="Calibri"/>
        </w:rPr>
        <w:t>Policies and Procedures</w:t>
      </w:r>
    </w:p>
    <w:p w14:paraId="5EAA7978" w14:textId="77777777" w:rsidR="00956A80" w:rsidRPr="005403D4" w:rsidRDefault="00956A80" w:rsidP="00956A80">
      <w:pPr>
        <w:spacing w:after="60" w:line="240" w:lineRule="auto"/>
        <w:jc w:val="center"/>
        <w:rPr>
          <w:rFonts w:eastAsia="Calibri" w:cstheme="minorHAnsi"/>
          <w:bCs/>
          <w:color w:val="auto"/>
          <w:sz w:val="24"/>
          <w:szCs w:val="24"/>
        </w:rPr>
      </w:pPr>
    </w:p>
    <w:p w14:paraId="4D02E063" w14:textId="77777777" w:rsidR="00956A80" w:rsidRDefault="00956A80" w:rsidP="00956A80">
      <w:pPr>
        <w:spacing w:after="60" w:line="240" w:lineRule="auto"/>
        <w:rPr>
          <w:rFonts w:eastAsia="Calibri" w:cstheme="minorHAnsi"/>
          <w:bCs/>
          <w:sz w:val="24"/>
          <w:szCs w:val="24"/>
        </w:rPr>
      </w:pPr>
      <w:r w:rsidRPr="00955B87">
        <w:rPr>
          <w:rFonts w:eastAsia="Calibri" w:cstheme="minorHAnsi"/>
          <w:bCs/>
          <w:sz w:val="24"/>
          <w:szCs w:val="24"/>
        </w:rPr>
        <w:t>Vision Academy Learning Trust is an ethical employer, supported by the following robust employment policies and procedures:</w:t>
      </w:r>
    </w:p>
    <w:p w14:paraId="02671DF8" w14:textId="77777777" w:rsidR="00956A80" w:rsidRPr="00955B87" w:rsidRDefault="00956A80" w:rsidP="00956A80">
      <w:pPr>
        <w:spacing w:after="60" w:line="240" w:lineRule="auto"/>
        <w:rPr>
          <w:rFonts w:eastAsia="Calibri" w:cstheme="minorHAnsi"/>
          <w:bCs/>
          <w:sz w:val="24"/>
          <w:szCs w:val="24"/>
        </w:r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804"/>
      </w:tblGrid>
      <w:tr w:rsidR="00956A80" w:rsidRPr="00600BFA" w14:paraId="45EE65E2" w14:textId="77777777" w:rsidTr="001920CA">
        <w:tc>
          <w:tcPr>
            <w:tcW w:w="3544" w:type="dxa"/>
          </w:tcPr>
          <w:p w14:paraId="48F56B11" w14:textId="77777777" w:rsidR="00956A80" w:rsidRPr="00600BFA" w:rsidRDefault="00956A80" w:rsidP="001920CA">
            <w:pPr>
              <w:numPr>
                <w:ilvl w:val="0"/>
                <w:numId w:val="50"/>
              </w:numPr>
              <w:spacing w:after="60"/>
              <w:ind w:left="306" w:hanging="267"/>
              <w:contextualSpacing/>
              <w:rPr>
                <w:rFonts w:eastAsia="Calibri" w:cstheme="minorHAnsi"/>
                <w:b/>
                <w:sz w:val="24"/>
                <w:szCs w:val="24"/>
              </w:rPr>
            </w:pPr>
            <w:r w:rsidRPr="00600BFA">
              <w:rPr>
                <w:rFonts w:eastAsia="Calibri" w:cstheme="minorHAnsi"/>
                <w:sz w:val="24"/>
                <w:szCs w:val="24"/>
              </w:rPr>
              <w:t xml:space="preserve">Recruitment and retention policy </w:t>
            </w:r>
          </w:p>
          <w:p w14:paraId="0A1938F5" w14:textId="77777777" w:rsidR="00956A80" w:rsidRPr="00600BFA" w:rsidRDefault="00956A80" w:rsidP="001920CA">
            <w:pPr>
              <w:numPr>
                <w:ilvl w:val="0"/>
                <w:numId w:val="49"/>
              </w:numPr>
              <w:spacing w:after="60"/>
              <w:ind w:left="306" w:hanging="267"/>
              <w:contextualSpacing/>
              <w:rPr>
                <w:rFonts w:eastAsia="Calibri" w:cstheme="minorHAnsi"/>
                <w:sz w:val="24"/>
                <w:szCs w:val="24"/>
              </w:rPr>
            </w:pPr>
            <w:r w:rsidRPr="00600BFA">
              <w:rPr>
                <w:rFonts w:eastAsia="Calibri" w:cstheme="minorHAnsi"/>
                <w:sz w:val="24"/>
                <w:szCs w:val="24"/>
              </w:rPr>
              <w:t>Flexible Working Policy</w:t>
            </w:r>
          </w:p>
          <w:p w14:paraId="04AAC7F4" w14:textId="77777777" w:rsidR="00956A80" w:rsidRPr="00600BFA" w:rsidRDefault="00956A80" w:rsidP="001920CA">
            <w:pPr>
              <w:numPr>
                <w:ilvl w:val="0"/>
                <w:numId w:val="49"/>
              </w:numPr>
              <w:spacing w:after="60"/>
              <w:ind w:left="306" w:hanging="267"/>
              <w:contextualSpacing/>
              <w:rPr>
                <w:rFonts w:eastAsia="Calibri" w:cstheme="minorHAnsi"/>
                <w:sz w:val="24"/>
                <w:szCs w:val="24"/>
              </w:rPr>
            </w:pPr>
            <w:r w:rsidRPr="00600BFA">
              <w:rPr>
                <w:rFonts w:eastAsia="Calibri" w:cstheme="minorHAnsi"/>
                <w:sz w:val="24"/>
                <w:szCs w:val="24"/>
              </w:rPr>
              <w:t>Sickness absence policy</w:t>
            </w:r>
          </w:p>
          <w:p w14:paraId="26C590EB" w14:textId="77777777" w:rsidR="00956A80" w:rsidRPr="00600BFA" w:rsidRDefault="00956A80" w:rsidP="001920CA">
            <w:pPr>
              <w:numPr>
                <w:ilvl w:val="0"/>
                <w:numId w:val="49"/>
              </w:numPr>
              <w:spacing w:after="60"/>
              <w:ind w:left="306" w:hanging="267"/>
              <w:contextualSpacing/>
              <w:rPr>
                <w:rFonts w:eastAsia="Calibri" w:cstheme="minorHAnsi"/>
                <w:sz w:val="24"/>
                <w:szCs w:val="24"/>
              </w:rPr>
            </w:pPr>
            <w:r w:rsidRPr="00600BFA">
              <w:rPr>
                <w:rFonts w:eastAsia="Calibri" w:cstheme="minorHAnsi"/>
                <w:sz w:val="24"/>
                <w:szCs w:val="24"/>
              </w:rPr>
              <w:t>Special leave policy</w:t>
            </w:r>
          </w:p>
          <w:p w14:paraId="04554078" w14:textId="77777777" w:rsidR="00956A80" w:rsidRPr="00600BFA" w:rsidRDefault="00956A80" w:rsidP="001920CA">
            <w:pPr>
              <w:spacing w:after="60"/>
              <w:ind w:left="306" w:hanging="267"/>
              <w:rPr>
                <w:rFonts w:eastAsia="Calibri" w:cstheme="minorHAnsi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14:paraId="5596FECE" w14:textId="77777777" w:rsidR="00956A80" w:rsidRPr="00600BFA" w:rsidRDefault="00956A80" w:rsidP="001920CA">
            <w:pPr>
              <w:numPr>
                <w:ilvl w:val="0"/>
                <w:numId w:val="49"/>
              </w:numPr>
              <w:spacing w:after="60"/>
              <w:ind w:left="306" w:hanging="267"/>
              <w:contextualSpacing/>
              <w:rPr>
                <w:rFonts w:eastAsia="Calibri" w:cstheme="minorHAnsi"/>
                <w:sz w:val="24"/>
                <w:szCs w:val="24"/>
              </w:rPr>
            </w:pPr>
            <w:r w:rsidRPr="00600BFA">
              <w:rPr>
                <w:rFonts w:eastAsia="Calibri" w:cstheme="minorHAnsi"/>
                <w:sz w:val="24"/>
                <w:szCs w:val="24"/>
              </w:rPr>
              <w:t>Shared parental leave policy</w:t>
            </w:r>
          </w:p>
          <w:p w14:paraId="1CB9FC0E" w14:textId="77777777" w:rsidR="00956A80" w:rsidRPr="00600BFA" w:rsidRDefault="00956A80" w:rsidP="001920CA">
            <w:pPr>
              <w:numPr>
                <w:ilvl w:val="0"/>
                <w:numId w:val="49"/>
              </w:numPr>
              <w:spacing w:after="60"/>
              <w:ind w:left="306" w:hanging="267"/>
              <w:contextualSpacing/>
              <w:rPr>
                <w:rFonts w:eastAsia="Calibri" w:cstheme="minorHAnsi"/>
                <w:sz w:val="24"/>
                <w:szCs w:val="24"/>
              </w:rPr>
            </w:pPr>
            <w:r w:rsidRPr="00600BFA">
              <w:rPr>
                <w:rFonts w:eastAsia="Calibri" w:cstheme="minorHAnsi"/>
                <w:sz w:val="24"/>
                <w:szCs w:val="24"/>
              </w:rPr>
              <w:t>Health and safety policy</w:t>
            </w:r>
          </w:p>
          <w:p w14:paraId="2607690C" w14:textId="77777777" w:rsidR="00956A80" w:rsidRPr="00600BFA" w:rsidRDefault="00956A80" w:rsidP="001920CA">
            <w:pPr>
              <w:numPr>
                <w:ilvl w:val="0"/>
                <w:numId w:val="49"/>
              </w:numPr>
              <w:spacing w:after="60"/>
              <w:ind w:left="306" w:hanging="267"/>
              <w:contextualSpacing/>
              <w:rPr>
                <w:rFonts w:eastAsia="Calibri" w:cstheme="minorHAnsi"/>
                <w:sz w:val="24"/>
                <w:szCs w:val="24"/>
              </w:rPr>
            </w:pPr>
            <w:r w:rsidRPr="00600BFA">
              <w:rPr>
                <w:rFonts w:eastAsia="Calibri" w:cstheme="minorHAnsi"/>
                <w:sz w:val="24"/>
                <w:szCs w:val="24"/>
              </w:rPr>
              <w:t>Ongoing individual risk assessments where required</w:t>
            </w:r>
          </w:p>
          <w:p w14:paraId="0555C189" w14:textId="77777777" w:rsidR="00956A80" w:rsidRPr="00600BFA" w:rsidRDefault="00956A80" w:rsidP="001920CA">
            <w:pPr>
              <w:numPr>
                <w:ilvl w:val="0"/>
                <w:numId w:val="49"/>
              </w:numPr>
              <w:spacing w:after="60"/>
              <w:ind w:left="306" w:hanging="267"/>
              <w:contextualSpacing/>
              <w:rPr>
                <w:rFonts w:eastAsia="Calibri" w:cstheme="minorHAnsi"/>
                <w:sz w:val="24"/>
                <w:szCs w:val="24"/>
              </w:rPr>
            </w:pPr>
            <w:r w:rsidRPr="00600BFA">
              <w:rPr>
                <w:rFonts w:eastAsia="Calibri" w:cstheme="minorHAnsi"/>
                <w:sz w:val="24"/>
                <w:szCs w:val="24"/>
              </w:rPr>
              <w:t>Working time directive – monitoring of hours worked by individuals</w:t>
            </w:r>
          </w:p>
        </w:tc>
      </w:tr>
    </w:tbl>
    <w:p w14:paraId="4C0504F4" w14:textId="77777777" w:rsidR="00F02541" w:rsidRPr="00215684" w:rsidRDefault="00F02541" w:rsidP="00691637">
      <w:pPr>
        <w:spacing w:line="360" w:lineRule="auto"/>
        <w:rPr>
          <w:sz w:val="24"/>
          <w:szCs w:val="24"/>
        </w:rPr>
      </w:pPr>
    </w:p>
    <w:p w14:paraId="66718F0D" w14:textId="77777777" w:rsidR="0051706F" w:rsidRPr="00215684" w:rsidRDefault="0051706F">
      <w:pPr>
        <w:rPr>
          <w:sz w:val="24"/>
          <w:szCs w:val="24"/>
        </w:rPr>
      </w:pPr>
      <w:r w:rsidRPr="00215684">
        <w:rPr>
          <w:sz w:val="24"/>
          <w:szCs w:val="24"/>
        </w:rPr>
        <w:br w:type="page"/>
      </w:r>
    </w:p>
    <w:p w14:paraId="501D3972" w14:textId="35EDE2C3" w:rsidR="005E0B37" w:rsidRPr="00215684" w:rsidRDefault="0051706F" w:rsidP="00B81427">
      <w:pPr>
        <w:rPr>
          <w:sz w:val="24"/>
          <w:szCs w:val="24"/>
        </w:rPr>
      </w:pPr>
      <w:r w:rsidRPr="00215684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11CCC" wp14:editId="480C338F">
                <wp:simplePos x="0" y="0"/>
                <wp:positionH relativeFrom="page">
                  <wp:align>left</wp:align>
                </wp:positionH>
                <wp:positionV relativeFrom="paragraph">
                  <wp:posOffset>2940957</wp:posOffset>
                </wp:positionV>
                <wp:extent cx="7524206" cy="4428309"/>
                <wp:effectExtent l="0" t="0" r="63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206" cy="4428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63E8D2" w14:textId="7ED240B6" w:rsidR="0051706F" w:rsidRPr="00691637" w:rsidRDefault="0051706F" w:rsidP="0051706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9163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Correspondence Address</w:t>
                            </w:r>
                          </w:p>
                          <w:p w14:paraId="63097D67" w14:textId="596320E8" w:rsidR="0051706F" w:rsidRPr="00691637" w:rsidRDefault="0051706F" w:rsidP="0051706F">
                            <w:pPr>
                              <w:jc w:val="center"/>
                              <w:rPr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  <w:t>Whinstone Primary School,</w:t>
                            </w:r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  <w:t>Lowfields</w:t>
                            </w:r>
                            <w:proofErr w:type="spellEnd"/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Avenue,</w:t>
                            </w:r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</w:rPr>
                              <w:br/>
                            </w:r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  <w:t>Ingleby Barwick,</w:t>
                            </w:r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</w:rPr>
                              <w:br/>
                            </w:r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  <w:t>Stockton-on-Tees,</w:t>
                            </w:r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</w:rPr>
                              <w:br/>
                            </w:r>
                            <w:r w:rsidRPr="00691637">
                              <w:rPr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  <w:t>TS16 0RJ</w:t>
                            </w:r>
                          </w:p>
                          <w:p w14:paraId="4AF23F9E" w14:textId="77777777" w:rsidR="0051706F" w:rsidRPr="00691637" w:rsidRDefault="0051706F" w:rsidP="0051706F">
                            <w:pPr>
                              <w:jc w:val="center"/>
                              <w:rPr>
                                <w:color w:val="212529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</w:p>
                          <w:p w14:paraId="5115A54E" w14:textId="16A9AFCB" w:rsidR="0051706F" w:rsidRPr="00691637" w:rsidRDefault="0051706F" w:rsidP="0051706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9163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Telephone</w:t>
                            </w:r>
                          </w:p>
                          <w:p w14:paraId="186CCCEA" w14:textId="77F457EA" w:rsidR="0051706F" w:rsidRPr="00691637" w:rsidRDefault="0051706F" w:rsidP="0051706F">
                            <w:pPr>
                              <w:jc w:val="center"/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691637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01642 051020</w:t>
                            </w:r>
                          </w:p>
                          <w:p w14:paraId="73DDADB5" w14:textId="77777777" w:rsidR="0051706F" w:rsidRPr="00691637" w:rsidRDefault="0051706F" w:rsidP="0051706F">
                            <w:pPr>
                              <w:jc w:val="center"/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</w:p>
                          <w:p w14:paraId="204F270C" w14:textId="4A578160" w:rsidR="0051706F" w:rsidRPr="00691637" w:rsidRDefault="0051706F" w:rsidP="0051706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9163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Email</w:t>
                            </w:r>
                          </w:p>
                          <w:p w14:paraId="461B4C69" w14:textId="54FF18B1" w:rsidR="0051706F" w:rsidRPr="00691637" w:rsidRDefault="0051706F" w:rsidP="0051706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91637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enquiries@valt.org.uk</w:t>
                            </w:r>
                            <w:r w:rsidRPr="00691637">
                              <w:rPr>
                                <w:color w:val="565656"/>
                                <w:sz w:val="28"/>
                                <w:szCs w:val="28"/>
                              </w:rPr>
                              <w:br/>
                            </w:r>
                            <w:r w:rsidRPr="00691637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chair@valt.org.uk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11CC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231.55pt;width:592.45pt;height:348.7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" fillcolor="white [3201]" stroked="f" strokeweight=".5pt">
                <v:textbox>
                  <w:txbxContent>
                    <w:p w14:paraId="7963E8D2" w14:textId="7ED240B6" w:rsidR="0051706F" w:rsidRPr="00691637" w:rsidRDefault="0051706F" w:rsidP="0051706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91637">
                        <w:rPr>
                          <w:b/>
                          <w:bCs/>
                          <w:sz w:val="28"/>
                          <w:szCs w:val="28"/>
                        </w:rPr>
                        <w:t>Correspondence Address</w:t>
                      </w:r>
                    </w:p>
                    <w:p w14:paraId="63097D67" w14:textId="596320E8" w:rsidR="0051706F" w:rsidRPr="00691637" w:rsidRDefault="0051706F" w:rsidP="0051706F">
                      <w:pPr>
                        <w:jc w:val="center"/>
                        <w:rPr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691637">
                        <w:rPr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  <w:t>Whinstone Primary School,</w:t>
                      </w:r>
                      <w:r w:rsidRPr="00691637">
                        <w:rPr>
                          <w:color w:val="212529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691637">
                        <w:rPr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  <w:t>Lowfields</w:t>
                      </w:r>
                      <w:proofErr w:type="spellEnd"/>
                      <w:r w:rsidRPr="00691637">
                        <w:rPr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  <w:t xml:space="preserve"> Avenue,</w:t>
                      </w:r>
                      <w:r w:rsidRPr="00691637">
                        <w:rPr>
                          <w:color w:val="212529"/>
                          <w:sz w:val="28"/>
                          <w:szCs w:val="28"/>
                        </w:rPr>
                        <w:br/>
                      </w:r>
                      <w:r w:rsidRPr="00691637">
                        <w:rPr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  <w:t>Ingleby Barwick,</w:t>
                      </w:r>
                      <w:r w:rsidRPr="00691637">
                        <w:rPr>
                          <w:color w:val="212529"/>
                          <w:sz w:val="28"/>
                          <w:szCs w:val="28"/>
                        </w:rPr>
                        <w:br/>
                      </w:r>
                      <w:r w:rsidRPr="00691637">
                        <w:rPr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  <w:t>Stockton-on-Tees,</w:t>
                      </w:r>
                      <w:r w:rsidRPr="00691637">
                        <w:rPr>
                          <w:color w:val="212529"/>
                          <w:sz w:val="28"/>
                          <w:szCs w:val="28"/>
                        </w:rPr>
                        <w:br/>
                      </w:r>
                      <w:r w:rsidRPr="00691637">
                        <w:rPr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  <w:t>TS16 0RJ</w:t>
                      </w:r>
                    </w:p>
                    <w:p w14:paraId="4AF23F9E" w14:textId="77777777" w:rsidR="0051706F" w:rsidRPr="00691637" w:rsidRDefault="0051706F" w:rsidP="0051706F">
                      <w:pPr>
                        <w:jc w:val="center"/>
                        <w:rPr>
                          <w:color w:val="212529"/>
                          <w:sz w:val="28"/>
                          <w:szCs w:val="28"/>
                          <w:shd w:val="clear" w:color="auto" w:fill="FFFFFF"/>
                        </w:rPr>
                      </w:pPr>
                    </w:p>
                    <w:p w14:paraId="5115A54E" w14:textId="16A9AFCB" w:rsidR="0051706F" w:rsidRPr="00691637" w:rsidRDefault="0051706F" w:rsidP="0051706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91637">
                        <w:rPr>
                          <w:b/>
                          <w:bCs/>
                          <w:sz w:val="28"/>
                          <w:szCs w:val="28"/>
                        </w:rPr>
                        <w:t>Telephone</w:t>
                      </w:r>
                    </w:p>
                    <w:p w14:paraId="186CCCEA" w14:textId="77F457EA" w:rsidR="0051706F" w:rsidRPr="00691637" w:rsidRDefault="0051706F" w:rsidP="0051706F">
                      <w:pPr>
                        <w:jc w:val="center"/>
                        <w:rPr>
                          <w:sz w:val="28"/>
                          <w:szCs w:val="28"/>
                          <w:shd w:val="clear" w:color="auto" w:fill="FFFFFF"/>
                        </w:rPr>
                      </w:pPr>
                      <w:r w:rsidRPr="00691637">
                        <w:rPr>
                          <w:sz w:val="28"/>
                          <w:szCs w:val="28"/>
                          <w:shd w:val="clear" w:color="auto" w:fill="FFFFFF"/>
                        </w:rPr>
                        <w:t>01642 051020</w:t>
                      </w:r>
                    </w:p>
                    <w:p w14:paraId="73DDADB5" w14:textId="77777777" w:rsidR="0051706F" w:rsidRPr="00691637" w:rsidRDefault="0051706F" w:rsidP="0051706F">
                      <w:pPr>
                        <w:jc w:val="center"/>
                        <w:rPr>
                          <w:sz w:val="28"/>
                          <w:szCs w:val="28"/>
                          <w:shd w:val="clear" w:color="auto" w:fill="FFFFFF"/>
                        </w:rPr>
                      </w:pPr>
                    </w:p>
                    <w:p w14:paraId="204F270C" w14:textId="4A578160" w:rsidR="0051706F" w:rsidRPr="00691637" w:rsidRDefault="0051706F" w:rsidP="0051706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91637">
                        <w:rPr>
                          <w:b/>
                          <w:bCs/>
                          <w:sz w:val="28"/>
                          <w:szCs w:val="28"/>
                        </w:rPr>
                        <w:t>Email</w:t>
                      </w:r>
                    </w:p>
                    <w:p w14:paraId="461B4C69" w14:textId="54FF18B1" w:rsidR="0051706F" w:rsidRPr="00691637" w:rsidRDefault="0051706F" w:rsidP="0051706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91637">
                        <w:rPr>
                          <w:sz w:val="28"/>
                          <w:szCs w:val="28"/>
                          <w:shd w:val="clear" w:color="auto" w:fill="FFFFFF"/>
                        </w:rPr>
                        <w:t>enquiries@valt.org.uk</w:t>
                      </w:r>
                      <w:r w:rsidRPr="00691637">
                        <w:rPr>
                          <w:color w:val="565656"/>
                          <w:sz w:val="28"/>
                          <w:szCs w:val="28"/>
                        </w:rPr>
                        <w:br/>
                      </w:r>
                      <w:r w:rsidRPr="00691637">
                        <w:rPr>
                          <w:sz w:val="28"/>
                          <w:szCs w:val="28"/>
                          <w:shd w:val="clear" w:color="auto" w:fill="FFFFFF"/>
                        </w:rPr>
                        <w:t>chair@valt.org.uk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15684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365002F" wp14:editId="3CBA5F2C">
            <wp:simplePos x="0" y="0"/>
            <wp:positionH relativeFrom="margin">
              <wp:posOffset>-444138</wp:posOffset>
            </wp:positionH>
            <wp:positionV relativeFrom="paragraph">
              <wp:posOffset>-612140</wp:posOffset>
            </wp:positionV>
            <wp:extent cx="7554867" cy="10686246"/>
            <wp:effectExtent l="0" t="0" r="8255" b="1270"/>
            <wp:wrapNone/>
            <wp:docPr id="4" name="Picture 4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Background patter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4718" cy="10700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E0B37" w:rsidRPr="00215684" w:rsidSect="0051706F">
      <w:headerReference w:type="default" r:id="rId15"/>
      <w:headerReference w:type="first" r:id="rId16"/>
      <w:pgSz w:w="11906" w:h="16838"/>
      <w:pgMar w:top="720" w:right="720" w:bottom="720" w:left="720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C875C" w14:textId="77777777" w:rsidR="00A327A3" w:rsidRDefault="00A327A3" w:rsidP="00561203">
      <w:pPr>
        <w:spacing w:after="0" w:line="240" w:lineRule="auto"/>
      </w:pPr>
      <w:r>
        <w:separator/>
      </w:r>
    </w:p>
  </w:endnote>
  <w:endnote w:type="continuationSeparator" w:id="0">
    <w:p w14:paraId="5A1AB4BA" w14:textId="77777777" w:rsidR="00A327A3" w:rsidRDefault="00A327A3" w:rsidP="00561203">
      <w:pPr>
        <w:spacing w:after="0" w:line="240" w:lineRule="auto"/>
      </w:pPr>
      <w:r>
        <w:continuationSeparator/>
      </w:r>
    </w:p>
  </w:endnote>
  <w:endnote w:type="continuationNotice" w:id="1">
    <w:p w14:paraId="47A34685" w14:textId="77777777" w:rsidR="00A327A3" w:rsidRDefault="00A327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E0954" w14:textId="77777777" w:rsidR="00A327A3" w:rsidRDefault="00A327A3" w:rsidP="00561203">
      <w:pPr>
        <w:spacing w:after="0" w:line="240" w:lineRule="auto"/>
      </w:pPr>
      <w:r>
        <w:separator/>
      </w:r>
    </w:p>
  </w:footnote>
  <w:footnote w:type="continuationSeparator" w:id="0">
    <w:p w14:paraId="5C5E615A" w14:textId="77777777" w:rsidR="00A327A3" w:rsidRDefault="00A327A3" w:rsidP="00561203">
      <w:pPr>
        <w:spacing w:after="0" w:line="240" w:lineRule="auto"/>
      </w:pPr>
      <w:r>
        <w:continuationSeparator/>
      </w:r>
    </w:p>
  </w:footnote>
  <w:footnote w:type="continuationNotice" w:id="1">
    <w:p w14:paraId="71F3C07F" w14:textId="77777777" w:rsidR="00A327A3" w:rsidRDefault="00A327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8C45C" w14:textId="329B7DD4" w:rsidR="00FE66F2" w:rsidRPr="00B81427" w:rsidRDefault="00B81427" w:rsidP="00B81427">
    <w:pPr>
      <w:pStyle w:val="Header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236F37A" wp14:editId="03E22412">
          <wp:simplePos x="0" y="0"/>
          <wp:positionH relativeFrom="page">
            <wp:posOffset>0</wp:posOffset>
          </wp:positionH>
          <wp:positionV relativeFrom="paragraph">
            <wp:posOffset>-489404</wp:posOffset>
          </wp:positionV>
          <wp:extent cx="7568106" cy="10705209"/>
          <wp:effectExtent l="0" t="0" r="0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8106" cy="107052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2547F" w14:textId="125A1CD7" w:rsidR="00B81427" w:rsidRPr="00B81427" w:rsidRDefault="00B81427" w:rsidP="00B81427">
    <w:pPr>
      <w:pStyle w:val="Header"/>
    </w:pPr>
    <w:r>
      <w:rPr>
        <w:noProof/>
      </w:rPr>
      <w:drawing>
        <wp:anchor distT="0" distB="0" distL="114300" distR="114300" simplePos="0" relativeHeight="251670528" behindDoc="1" locked="0" layoutInCell="1" allowOverlap="1" wp14:anchorId="26112452" wp14:editId="54406605">
          <wp:simplePos x="0" y="0"/>
          <wp:positionH relativeFrom="page">
            <wp:align>right</wp:align>
          </wp:positionH>
          <wp:positionV relativeFrom="paragraph">
            <wp:posOffset>-438202</wp:posOffset>
          </wp:positionV>
          <wp:extent cx="7549978" cy="10679331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978" cy="106793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676D"/>
    <w:multiLevelType w:val="hybridMultilevel"/>
    <w:tmpl w:val="0E44A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972AE"/>
    <w:multiLevelType w:val="hybridMultilevel"/>
    <w:tmpl w:val="BCF80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83078"/>
    <w:multiLevelType w:val="hybridMultilevel"/>
    <w:tmpl w:val="354C0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10163"/>
    <w:multiLevelType w:val="hybridMultilevel"/>
    <w:tmpl w:val="A6F23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D3544"/>
    <w:multiLevelType w:val="hybridMultilevel"/>
    <w:tmpl w:val="85F80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A6986"/>
    <w:multiLevelType w:val="hybridMultilevel"/>
    <w:tmpl w:val="1164AF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072E1"/>
    <w:multiLevelType w:val="hybridMultilevel"/>
    <w:tmpl w:val="D6D2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A0BA2"/>
    <w:multiLevelType w:val="hybridMultilevel"/>
    <w:tmpl w:val="E2B4C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BF82090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4E59BB"/>
    <w:multiLevelType w:val="hybridMultilevel"/>
    <w:tmpl w:val="43441ABE"/>
    <w:lvl w:ilvl="0" w:tplc="C7BA9D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B4C63"/>
    <w:multiLevelType w:val="multilevel"/>
    <w:tmpl w:val="7C2AF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842D76"/>
    <w:multiLevelType w:val="multilevel"/>
    <w:tmpl w:val="63CE4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C3716C"/>
    <w:multiLevelType w:val="hybridMultilevel"/>
    <w:tmpl w:val="F0CC7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662DD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C76CCF"/>
    <w:multiLevelType w:val="hybridMultilevel"/>
    <w:tmpl w:val="397E0D9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9E0843D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9690C"/>
    <w:multiLevelType w:val="hybridMultilevel"/>
    <w:tmpl w:val="6F241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05E84"/>
    <w:multiLevelType w:val="hybridMultilevel"/>
    <w:tmpl w:val="BFF4A3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BF82090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4B14CDB"/>
    <w:multiLevelType w:val="hybridMultilevel"/>
    <w:tmpl w:val="60A64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141A3"/>
    <w:multiLevelType w:val="hybridMultilevel"/>
    <w:tmpl w:val="B15A7446"/>
    <w:lvl w:ilvl="0" w:tplc="080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7" w15:restartNumberingAfterBreak="0">
    <w:nsid w:val="2E511004"/>
    <w:multiLevelType w:val="multilevel"/>
    <w:tmpl w:val="0444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2C2377"/>
    <w:multiLevelType w:val="hybridMultilevel"/>
    <w:tmpl w:val="6A407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E0523"/>
    <w:multiLevelType w:val="hybridMultilevel"/>
    <w:tmpl w:val="59243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221E2"/>
    <w:multiLevelType w:val="hybridMultilevel"/>
    <w:tmpl w:val="29ACF58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56D2FBE"/>
    <w:multiLevelType w:val="hybridMultilevel"/>
    <w:tmpl w:val="EBBAFE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434219"/>
    <w:multiLevelType w:val="hybridMultilevel"/>
    <w:tmpl w:val="014E80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13F3E"/>
    <w:multiLevelType w:val="hybridMultilevel"/>
    <w:tmpl w:val="A39404C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F0819A1"/>
    <w:multiLevelType w:val="hybridMultilevel"/>
    <w:tmpl w:val="E982DA6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1">
      <w:start w:val="1"/>
      <w:numFmt w:val="decimal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6624B"/>
    <w:multiLevelType w:val="hybridMultilevel"/>
    <w:tmpl w:val="4086C77C"/>
    <w:lvl w:ilvl="0" w:tplc="080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26" w15:restartNumberingAfterBreak="0">
    <w:nsid w:val="54C550F3"/>
    <w:multiLevelType w:val="hybridMultilevel"/>
    <w:tmpl w:val="666A6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161A1"/>
    <w:multiLevelType w:val="hybridMultilevel"/>
    <w:tmpl w:val="6F8E04E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C93D6B"/>
    <w:multiLevelType w:val="hybridMultilevel"/>
    <w:tmpl w:val="08809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B63DB"/>
    <w:multiLevelType w:val="hybridMultilevel"/>
    <w:tmpl w:val="2076A7A8"/>
    <w:lvl w:ilvl="0" w:tplc="080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0" w15:restartNumberingAfterBreak="0">
    <w:nsid w:val="5951368B"/>
    <w:multiLevelType w:val="hybridMultilevel"/>
    <w:tmpl w:val="E5F45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C06EEB"/>
    <w:multiLevelType w:val="hybridMultilevel"/>
    <w:tmpl w:val="1416F8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844146"/>
    <w:multiLevelType w:val="hybridMultilevel"/>
    <w:tmpl w:val="1CCAE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213743"/>
    <w:multiLevelType w:val="hybridMultilevel"/>
    <w:tmpl w:val="75A23A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D10999"/>
    <w:multiLevelType w:val="hybridMultilevel"/>
    <w:tmpl w:val="D6AE6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C0B87"/>
    <w:multiLevelType w:val="hybridMultilevel"/>
    <w:tmpl w:val="E0248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D903BD"/>
    <w:multiLevelType w:val="hybridMultilevel"/>
    <w:tmpl w:val="11541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C01231"/>
    <w:multiLevelType w:val="hybridMultilevel"/>
    <w:tmpl w:val="2640D9E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CF4116"/>
    <w:multiLevelType w:val="hybridMultilevel"/>
    <w:tmpl w:val="78C0C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EA550D"/>
    <w:multiLevelType w:val="multilevel"/>
    <w:tmpl w:val="5128F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7D19DA"/>
    <w:multiLevelType w:val="hybridMultilevel"/>
    <w:tmpl w:val="EB9EA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256E56"/>
    <w:multiLevelType w:val="hybridMultilevel"/>
    <w:tmpl w:val="3A507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4246D9"/>
    <w:multiLevelType w:val="hybridMultilevel"/>
    <w:tmpl w:val="5BF68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F6AFD"/>
    <w:multiLevelType w:val="hybridMultilevel"/>
    <w:tmpl w:val="23C83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7F207A"/>
    <w:multiLevelType w:val="hybridMultilevel"/>
    <w:tmpl w:val="22821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6" w15:restartNumberingAfterBreak="0">
    <w:nsid w:val="75AF0AEA"/>
    <w:multiLevelType w:val="hybridMultilevel"/>
    <w:tmpl w:val="BCEE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B56CB2"/>
    <w:multiLevelType w:val="multilevel"/>
    <w:tmpl w:val="7BA8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6A60D38"/>
    <w:multiLevelType w:val="hybridMultilevel"/>
    <w:tmpl w:val="B6429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5E79A6"/>
    <w:multiLevelType w:val="hybridMultilevel"/>
    <w:tmpl w:val="69FAF8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E3B0224"/>
    <w:multiLevelType w:val="hybridMultilevel"/>
    <w:tmpl w:val="BD4A5DB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48"/>
  </w:num>
  <w:num w:numId="3">
    <w:abstractNumId w:val="11"/>
  </w:num>
  <w:num w:numId="4">
    <w:abstractNumId w:val="38"/>
  </w:num>
  <w:num w:numId="5">
    <w:abstractNumId w:val="23"/>
  </w:num>
  <w:num w:numId="6">
    <w:abstractNumId w:val="21"/>
  </w:num>
  <w:num w:numId="7">
    <w:abstractNumId w:val="12"/>
  </w:num>
  <w:num w:numId="8">
    <w:abstractNumId w:val="37"/>
  </w:num>
  <w:num w:numId="9">
    <w:abstractNumId w:val="24"/>
  </w:num>
  <w:num w:numId="10">
    <w:abstractNumId w:val="22"/>
  </w:num>
  <w:num w:numId="11">
    <w:abstractNumId w:val="33"/>
  </w:num>
  <w:num w:numId="12">
    <w:abstractNumId w:val="9"/>
  </w:num>
  <w:num w:numId="13">
    <w:abstractNumId w:val="10"/>
  </w:num>
  <w:num w:numId="14">
    <w:abstractNumId w:val="39"/>
  </w:num>
  <w:num w:numId="15">
    <w:abstractNumId w:val="17"/>
  </w:num>
  <w:num w:numId="16">
    <w:abstractNumId w:val="47"/>
  </w:num>
  <w:num w:numId="17">
    <w:abstractNumId w:val="20"/>
  </w:num>
  <w:num w:numId="18">
    <w:abstractNumId w:val="44"/>
  </w:num>
  <w:num w:numId="19">
    <w:abstractNumId w:val="32"/>
  </w:num>
  <w:num w:numId="20">
    <w:abstractNumId w:val="25"/>
  </w:num>
  <w:num w:numId="21">
    <w:abstractNumId w:val="46"/>
  </w:num>
  <w:num w:numId="22">
    <w:abstractNumId w:val="34"/>
  </w:num>
  <w:num w:numId="23">
    <w:abstractNumId w:val="26"/>
  </w:num>
  <w:num w:numId="24">
    <w:abstractNumId w:val="40"/>
  </w:num>
  <w:num w:numId="25">
    <w:abstractNumId w:val="35"/>
  </w:num>
  <w:num w:numId="26">
    <w:abstractNumId w:val="2"/>
  </w:num>
  <w:num w:numId="27">
    <w:abstractNumId w:val="6"/>
  </w:num>
  <w:num w:numId="28">
    <w:abstractNumId w:val="29"/>
  </w:num>
  <w:num w:numId="29">
    <w:abstractNumId w:val="16"/>
  </w:num>
  <w:num w:numId="30">
    <w:abstractNumId w:val="41"/>
  </w:num>
  <w:num w:numId="31">
    <w:abstractNumId w:val="13"/>
  </w:num>
  <w:num w:numId="32">
    <w:abstractNumId w:val="3"/>
  </w:num>
  <w:num w:numId="33">
    <w:abstractNumId w:val="28"/>
  </w:num>
  <w:num w:numId="34">
    <w:abstractNumId w:val="18"/>
  </w:num>
  <w:num w:numId="35">
    <w:abstractNumId w:val="0"/>
  </w:num>
  <w:num w:numId="36">
    <w:abstractNumId w:val="1"/>
  </w:num>
  <w:num w:numId="37">
    <w:abstractNumId w:val="4"/>
  </w:num>
  <w:num w:numId="38">
    <w:abstractNumId w:val="31"/>
  </w:num>
  <w:num w:numId="39">
    <w:abstractNumId w:val="42"/>
  </w:num>
  <w:num w:numId="40">
    <w:abstractNumId w:val="15"/>
  </w:num>
  <w:num w:numId="41">
    <w:abstractNumId w:val="36"/>
  </w:num>
  <w:num w:numId="42">
    <w:abstractNumId w:val="50"/>
  </w:num>
  <w:num w:numId="43">
    <w:abstractNumId w:val="8"/>
  </w:num>
  <w:num w:numId="44">
    <w:abstractNumId w:val="14"/>
  </w:num>
  <w:num w:numId="45">
    <w:abstractNumId w:val="49"/>
  </w:num>
  <w:num w:numId="46">
    <w:abstractNumId w:val="7"/>
  </w:num>
  <w:num w:numId="47">
    <w:abstractNumId w:val="27"/>
  </w:num>
  <w:num w:numId="48">
    <w:abstractNumId w:val="5"/>
  </w:num>
  <w:num w:numId="49">
    <w:abstractNumId w:val="43"/>
  </w:num>
  <w:num w:numId="50">
    <w:abstractNumId w:val="19"/>
  </w:num>
  <w:num w:numId="51">
    <w:abstractNumId w:val="3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B01"/>
    <w:rsid w:val="00016511"/>
    <w:rsid w:val="000166A5"/>
    <w:rsid w:val="00033761"/>
    <w:rsid w:val="000352B5"/>
    <w:rsid w:val="0004712F"/>
    <w:rsid w:val="00052D4E"/>
    <w:rsid w:val="000662DD"/>
    <w:rsid w:val="00093E25"/>
    <w:rsid w:val="00095C6C"/>
    <w:rsid w:val="000B5A89"/>
    <w:rsid w:val="000C1BFD"/>
    <w:rsid w:val="000E2B74"/>
    <w:rsid w:val="000E649C"/>
    <w:rsid w:val="001012F0"/>
    <w:rsid w:val="00105B01"/>
    <w:rsid w:val="001145DF"/>
    <w:rsid w:val="00137187"/>
    <w:rsid w:val="00140BA9"/>
    <w:rsid w:val="00162A2B"/>
    <w:rsid w:val="00164050"/>
    <w:rsid w:val="00184086"/>
    <w:rsid w:val="001949A3"/>
    <w:rsid w:val="001B456C"/>
    <w:rsid w:val="001D30C3"/>
    <w:rsid w:val="001E429E"/>
    <w:rsid w:val="001F1BFC"/>
    <w:rsid w:val="001F4761"/>
    <w:rsid w:val="001F71AD"/>
    <w:rsid w:val="00205A10"/>
    <w:rsid w:val="0021017A"/>
    <w:rsid w:val="00215684"/>
    <w:rsid w:val="002279FB"/>
    <w:rsid w:val="00232FDD"/>
    <w:rsid w:val="002438D7"/>
    <w:rsid w:val="00251FEA"/>
    <w:rsid w:val="00294FA8"/>
    <w:rsid w:val="00296A04"/>
    <w:rsid w:val="002979A6"/>
    <w:rsid w:val="002A0B84"/>
    <w:rsid w:val="002A5CCF"/>
    <w:rsid w:val="002A7D2A"/>
    <w:rsid w:val="002C1964"/>
    <w:rsid w:val="002C2BCE"/>
    <w:rsid w:val="002D3900"/>
    <w:rsid w:val="002E0EDF"/>
    <w:rsid w:val="002F28BF"/>
    <w:rsid w:val="003145DF"/>
    <w:rsid w:val="00317B32"/>
    <w:rsid w:val="00353BF3"/>
    <w:rsid w:val="00356EB0"/>
    <w:rsid w:val="0036739D"/>
    <w:rsid w:val="00391B79"/>
    <w:rsid w:val="003A08F1"/>
    <w:rsid w:val="003A55F3"/>
    <w:rsid w:val="003A6568"/>
    <w:rsid w:val="003B09AE"/>
    <w:rsid w:val="003B1D70"/>
    <w:rsid w:val="003C58F9"/>
    <w:rsid w:val="003D6141"/>
    <w:rsid w:val="004061B5"/>
    <w:rsid w:val="00427855"/>
    <w:rsid w:val="00434B24"/>
    <w:rsid w:val="004521C6"/>
    <w:rsid w:val="004554DF"/>
    <w:rsid w:val="00466467"/>
    <w:rsid w:val="00472FFC"/>
    <w:rsid w:val="004766D6"/>
    <w:rsid w:val="004902DE"/>
    <w:rsid w:val="004906B2"/>
    <w:rsid w:val="004B65EE"/>
    <w:rsid w:val="004D3BA0"/>
    <w:rsid w:val="004E790E"/>
    <w:rsid w:val="004F037C"/>
    <w:rsid w:val="004F6643"/>
    <w:rsid w:val="004F6BE1"/>
    <w:rsid w:val="004F73DE"/>
    <w:rsid w:val="00511BF8"/>
    <w:rsid w:val="0051671A"/>
    <w:rsid w:val="0051706F"/>
    <w:rsid w:val="00526FA8"/>
    <w:rsid w:val="005403D4"/>
    <w:rsid w:val="00543DDD"/>
    <w:rsid w:val="005519B5"/>
    <w:rsid w:val="00551D28"/>
    <w:rsid w:val="005561DE"/>
    <w:rsid w:val="00561203"/>
    <w:rsid w:val="00561678"/>
    <w:rsid w:val="00581D3D"/>
    <w:rsid w:val="00582AB6"/>
    <w:rsid w:val="005A09CD"/>
    <w:rsid w:val="005B3D5A"/>
    <w:rsid w:val="005D4FBD"/>
    <w:rsid w:val="005E0B37"/>
    <w:rsid w:val="005E7AA2"/>
    <w:rsid w:val="005F5606"/>
    <w:rsid w:val="005F56CA"/>
    <w:rsid w:val="00600BFA"/>
    <w:rsid w:val="00605B85"/>
    <w:rsid w:val="00607C41"/>
    <w:rsid w:val="00610286"/>
    <w:rsid w:val="006118A7"/>
    <w:rsid w:val="00613CD5"/>
    <w:rsid w:val="00630E42"/>
    <w:rsid w:val="00640C77"/>
    <w:rsid w:val="00655D4B"/>
    <w:rsid w:val="0066345D"/>
    <w:rsid w:val="00691637"/>
    <w:rsid w:val="0069197B"/>
    <w:rsid w:val="006A52E8"/>
    <w:rsid w:val="006A6017"/>
    <w:rsid w:val="006B6476"/>
    <w:rsid w:val="006C0D6A"/>
    <w:rsid w:val="006E13C0"/>
    <w:rsid w:val="006E24AA"/>
    <w:rsid w:val="006E5517"/>
    <w:rsid w:val="006F2A51"/>
    <w:rsid w:val="00700D67"/>
    <w:rsid w:val="00701C95"/>
    <w:rsid w:val="007049F6"/>
    <w:rsid w:val="00711DB7"/>
    <w:rsid w:val="007229EE"/>
    <w:rsid w:val="00724314"/>
    <w:rsid w:val="00731991"/>
    <w:rsid w:val="00732758"/>
    <w:rsid w:val="00735E63"/>
    <w:rsid w:val="00736E29"/>
    <w:rsid w:val="007427D9"/>
    <w:rsid w:val="00755675"/>
    <w:rsid w:val="00760E1F"/>
    <w:rsid w:val="00767302"/>
    <w:rsid w:val="00773E88"/>
    <w:rsid w:val="00787A69"/>
    <w:rsid w:val="007C70E9"/>
    <w:rsid w:val="007F014D"/>
    <w:rsid w:val="007F33B2"/>
    <w:rsid w:val="007F390C"/>
    <w:rsid w:val="007F6E52"/>
    <w:rsid w:val="00800E84"/>
    <w:rsid w:val="0082327B"/>
    <w:rsid w:val="008263EB"/>
    <w:rsid w:val="00833AAB"/>
    <w:rsid w:val="00843E20"/>
    <w:rsid w:val="008456EE"/>
    <w:rsid w:val="00847625"/>
    <w:rsid w:val="00852741"/>
    <w:rsid w:val="00862DB4"/>
    <w:rsid w:val="00863A34"/>
    <w:rsid w:val="008714A0"/>
    <w:rsid w:val="00893C69"/>
    <w:rsid w:val="008C3631"/>
    <w:rsid w:val="008C6FA9"/>
    <w:rsid w:val="008F2AC8"/>
    <w:rsid w:val="008F5A2D"/>
    <w:rsid w:val="008F7DD8"/>
    <w:rsid w:val="00903669"/>
    <w:rsid w:val="009038FA"/>
    <w:rsid w:val="00911879"/>
    <w:rsid w:val="0093316C"/>
    <w:rsid w:val="009521CC"/>
    <w:rsid w:val="009539BD"/>
    <w:rsid w:val="00955B87"/>
    <w:rsid w:val="00956A80"/>
    <w:rsid w:val="00963B35"/>
    <w:rsid w:val="00967B6F"/>
    <w:rsid w:val="00993072"/>
    <w:rsid w:val="009930A6"/>
    <w:rsid w:val="00996A9B"/>
    <w:rsid w:val="009A31C1"/>
    <w:rsid w:val="009E05AC"/>
    <w:rsid w:val="009E1FB2"/>
    <w:rsid w:val="009E4C87"/>
    <w:rsid w:val="009F367A"/>
    <w:rsid w:val="009F73BC"/>
    <w:rsid w:val="00A006D5"/>
    <w:rsid w:val="00A327A3"/>
    <w:rsid w:val="00A509E3"/>
    <w:rsid w:val="00A6765D"/>
    <w:rsid w:val="00A75A8C"/>
    <w:rsid w:val="00AB3EA3"/>
    <w:rsid w:val="00AD0B14"/>
    <w:rsid w:val="00AF23CC"/>
    <w:rsid w:val="00AF2664"/>
    <w:rsid w:val="00AF6772"/>
    <w:rsid w:val="00B00A97"/>
    <w:rsid w:val="00B01A3A"/>
    <w:rsid w:val="00B348FF"/>
    <w:rsid w:val="00B54974"/>
    <w:rsid w:val="00B56111"/>
    <w:rsid w:val="00B66498"/>
    <w:rsid w:val="00B724BA"/>
    <w:rsid w:val="00B749D0"/>
    <w:rsid w:val="00B80DDD"/>
    <w:rsid w:val="00B81427"/>
    <w:rsid w:val="00B851A1"/>
    <w:rsid w:val="00BC6107"/>
    <w:rsid w:val="00BD3DEB"/>
    <w:rsid w:val="00BE7D4A"/>
    <w:rsid w:val="00C023D1"/>
    <w:rsid w:val="00C10AD2"/>
    <w:rsid w:val="00C14AEA"/>
    <w:rsid w:val="00C179A3"/>
    <w:rsid w:val="00C2338C"/>
    <w:rsid w:val="00C30B32"/>
    <w:rsid w:val="00C358AA"/>
    <w:rsid w:val="00C36D4E"/>
    <w:rsid w:val="00C403C1"/>
    <w:rsid w:val="00C47DAF"/>
    <w:rsid w:val="00C63053"/>
    <w:rsid w:val="00C6532F"/>
    <w:rsid w:val="00C904C6"/>
    <w:rsid w:val="00CA4CEE"/>
    <w:rsid w:val="00CB7BAA"/>
    <w:rsid w:val="00CC0EBD"/>
    <w:rsid w:val="00CD067B"/>
    <w:rsid w:val="00CF2E0A"/>
    <w:rsid w:val="00CF35E0"/>
    <w:rsid w:val="00D0601A"/>
    <w:rsid w:val="00D12555"/>
    <w:rsid w:val="00D17D61"/>
    <w:rsid w:val="00D273D4"/>
    <w:rsid w:val="00D350D0"/>
    <w:rsid w:val="00D42C7E"/>
    <w:rsid w:val="00D648C3"/>
    <w:rsid w:val="00D71D75"/>
    <w:rsid w:val="00D9701A"/>
    <w:rsid w:val="00DD119C"/>
    <w:rsid w:val="00DE2FFA"/>
    <w:rsid w:val="00E04523"/>
    <w:rsid w:val="00E157F5"/>
    <w:rsid w:val="00E262C4"/>
    <w:rsid w:val="00E556F6"/>
    <w:rsid w:val="00E674CB"/>
    <w:rsid w:val="00E9539F"/>
    <w:rsid w:val="00EA1B6E"/>
    <w:rsid w:val="00EC61FB"/>
    <w:rsid w:val="00F01153"/>
    <w:rsid w:val="00F02541"/>
    <w:rsid w:val="00F0395F"/>
    <w:rsid w:val="00F05AA4"/>
    <w:rsid w:val="00F073B1"/>
    <w:rsid w:val="00F2573F"/>
    <w:rsid w:val="00F34A6C"/>
    <w:rsid w:val="00F375D4"/>
    <w:rsid w:val="00F4220E"/>
    <w:rsid w:val="00F561F7"/>
    <w:rsid w:val="00F639C3"/>
    <w:rsid w:val="00F71FF6"/>
    <w:rsid w:val="00F74D4D"/>
    <w:rsid w:val="00F756D6"/>
    <w:rsid w:val="00F8064B"/>
    <w:rsid w:val="00F81845"/>
    <w:rsid w:val="00F83945"/>
    <w:rsid w:val="00FA3763"/>
    <w:rsid w:val="00FC39FB"/>
    <w:rsid w:val="00FE0F4A"/>
    <w:rsid w:val="00FE66F2"/>
    <w:rsid w:val="00FE74F1"/>
    <w:rsid w:val="00FF46CE"/>
    <w:rsid w:val="747BD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FFE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3C0"/>
    <w:rPr>
      <w:rFonts w:ascii="Gill Sans MT" w:hAnsi="Gill Sans MT"/>
      <w:color w:val="000000" w:themeColor="text1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81427"/>
    <w:pPr>
      <w:keepNext/>
      <w:keepLines/>
      <w:spacing w:before="240" w:after="0"/>
      <w:outlineLvl w:val="0"/>
    </w:pPr>
    <w:rPr>
      <w:rFonts w:eastAsiaTheme="majorEastAsia" w:cstheme="majorBidi"/>
      <w:b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91B79"/>
    <w:pPr>
      <w:keepNext/>
      <w:keepLines/>
      <w:spacing w:before="320" w:after="120" w:line="264" w:lineRule="auto"/>
      <w:outlineLvl w:val="1"/>
    </w:pPr>
    <w:rPr>
      <w:rFonts w:ascii="Montserrat" w:eastAsia="Calibri" w:hAnsi="Montserrat" w:cstheme="majorBidi"/>
      <w:b/>
      <w:bCs/>
      <w:spacing w:val="-11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6739D"/>
    <w:pPr>
      <w:keepNext/>
      <w:keepLines/>
      <w:spacing w:before="40" w:after="0"/>
      <w:outlineLvl w:val="2"/>
    </w:pPr>
    <w:rPr>
      <w:rFonts w:eastAsiaTheme="majorEastAsia" w:cstheme="majorBidi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673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B456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1B456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B456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1B456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B456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B01"/>
    <w:pPr>
      <w:ind w:left="720"/>
      <w:contextualSpacing/>
    </w:pPr>
  </w:style>
  <w:style w:type="table" w:styleId="TableGrid">
    <w:name w:val="Table Grid"/>
    <w:basedOn w:val="TableNormal"/>
    <w:uiPriority w:val="39"/>
    <w:rsid w:val="00105B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12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203"/>
  </w:style>
  <w:style w:type="paragraph" w:styleId="Footer">
    <w:name w:val="footer"/>
    <w:basedOn w:val="Normal"/>
    <w:link w:val="FooterChar"/>
    <w:uiPriority w:val="99"/>
    <w:unhideWhenUsed/>
    <w:rsid w:val="005612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203"/>
  </w:style>
  <w:style w:type="paragraph" w:styleId="BalloonText">
    <w:name w:val="Balloon Text"/>
    <w:basedOn w:val="Normal"/>
    <w:link w:val="BalloonTextChar"/>
    <w:uiPriority w:val="99"/>
    <w:semiHidden/>
    <w:unhideWhenUsed/>
    <w:rsid w:val="00993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07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930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0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0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0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07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F6E52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91B79"/>
    <w:rPr>
      <w:rFonts w:ascii="Montserrat" w:eastAsia="Calibri" w:hAnsi="Montserrat" w:cstheme="majorBidi"/>
      <w:b/>
      <w:bCs/>
      <w:color w:val="000000" w:themeColor="text1"/>
      <w:spacing w:val="-1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81427"/>
    <w:rPr>
      <w:rFonts w:ascii="Gill Sans MT" w:eastAsiaTheme="majorEastAsia" w:hAnsi="Gill Sans MT" w:cstheme="majorBidi"/>
      <w:b/>
      <w:color w:val="000000" w:themeColor="text1"/>
      <w:sz w:val="36"/>
      <w:szCs w:val="36"/>
    </w:rPr>
  </w:style>
  <w:style w:type="paragraph" w:styleId="TOCHeading">
    <w:name w:val="TOC Heading"/>
    <w:basedOn w:val="Heading1"/>
    <w:next w:val="Normal"/>
    <w:uiPriority w:val="39"/>
    <w:unhideWhenUsed/>
    <w:qFormat/>
    <w:rsid w:val="00526FA8"/>
    <w:pPr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6FA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26FA8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36739D"/>
    <w:rPr>
      <w:rFonts w:ascii="Gill Sans MT" w:eastAsiaTheme="majorEastAsia" w:hAnsi="Gill Sans MT" w:cstheme="majorBidi"/>
      <w:color w:val="000000" w:themeColor="text1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3673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OC3">
    <w:name w:val="toc 3"/>
    <w:basedOn w:val="Normal"/>
    <w:next w:val="Normal"/>
    <w:autoRedefine/>
    <w:uiPriority w:val="39"/>
    <w:unhideWhenUsed/>
    <w:rsid w:val="008F2AC8"/>
    <w:pPr>
      <w:spacing w:after="100"/>
      <w:ind w:left="440"/>
    </w:pPr>
  </w:style>
  <w:style w:type="paragraph" w:styleId="NoSpacing">
    <w:name w:val="No Spacing"/>
    <w:link w:val="NoSpacingChar"/>
    <w:uiPriority w:val="1"/>
    <w:qFormat/>
    <w:rsid w:val="005B3D5A"/>
    <w:pPr>
      <w:spacing w:after="0" w:line="312" w:lineRule="auto"/>
    </w:pPr>
    <w:rPr>
      <w:rFonts w:ascii="Open Sans Light" w:hAnsi="Open Sans Light"/>
    </w:rPr>
  </w:style>
  <w:style w:type="character" w:customStyle="1" w:styleId="NoSpacingChar">
    <w:name w:val="No Spacing Char"/>
    <w:basedOn w:val="DefaultParagraphFont"/>
    <w:link w:val="NoSpacing"/>
    <w:uiPriority w:val="1"/>
    <w:rsid w:val="005B3D5A"/>
    <w:rPr>
      <w:rFonts w:ascii="Open Sans Light" w:hAnsi="Open Sans Light"/>
    </w:rPr>
  </w:style>
  <w:style w:type="paragraph" w:customStyle="1" w:styleId="Noparagraphstyle">
    <w:name w:val="[No paragraph style]"/>
    <w:rsid w:val="005B3D5A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  <w:lang w:val="en-US" w:eastAsia="en-GB"/>
    </w:rPr>
  </w:style>
  <w:style w:type="character" w:customStyle="1" w:styleId="Hyperlink1">
    <w:name w:val="Hyperlink1"/>
    <w:rsid w:val="005B3D5A"/>
    <w:rPr>
      <w:color w:val="003EA4"/>
      <w:sz w:val="20"/>
      <w:u w:val="single"/>
    </w:rPr>
  </w:style>
  <w:style w:type="character" w:styleId="PageNumber">
    <w:name w:val="page number"/>
    <w:basedOn w:val="DefaultParagraphFont"/>
    <w:rsid w:val="00B749D0"/>
  </w:style>
  <w:style w:type="character" w:customStyle="1" w:styleId="Heading5Char">
    <w:name w:val="Heading 5 Char"/>
    <w:basedOn w:val="DefaultParagraphFont"/>
    <w:link w:val="Heading5"/>
    <w:uiPriority w:val="9"/>
    <w:rsid w:val="001B456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1B456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1B456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1B45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1B45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1B456C"/>
    <w:pPr>
      <w:spacing w:after="0" w:line="240" w:lineRule="auto"/>
      <w:contextualSpacing/>
    </w:pPr>
    <w:rPr>
      <w:rFonts w:eastAsiaTheme="majorEastAsia" w:cstheme="majorBidi"/>
      <w:caps/>
      <w:color w:val="282828"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456C"/>
    <w:rPr>
      <w:rFonts w:ascii="Gill Sans MT" w:eastAsiaTheme="majorEastAsia" w:hAnsi="Gill Sans MT" w:cstheme="majorBidi"/>
      <w:caps/>
      <w:color w:val="282828"/>
      <w:spacing w:val="-10"/>
      <w:kern w:val="28"/>
      <w:sz w:val="44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456C"/>
    <w:pPr>
      <w:numPr>
        <w:ilvl w:val="1"/>
      </w:numPr>
    </w:pPr>
    <w:rPr>
      <w:rFonts w:eastAsiaTheme="minorEastAsia"/>
      <w:color w:val="777777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B456C"/>
    <w:rPr>
      <w:rFonts w:ascii="Gill Sans MT" w:eastAsiaTheme="minorEastAsia" w:hAnsi="Gill Sans MT"/>
      <w:color w:val="777777"/>
      <w:spacing w:val="15"/>
    </w:rPr>
  </w:style>
  <w:style w:type="paragraph" w:customStyle="1" w:styleId="PolicyTitle">
    <w:name w:val="Policy Title"/>
    <w:basedOn w:val="Title"/>
    <w:link w:val="PolicyTitleChar"/>
    <w:autoRedefine/>
    <w:qFormat/>
    <w:rsid w:val="001B456C"/>
    <w:pPr>
      <w:pBdr>
        <w:top w:val="single" w:sz="12" w:space="1" w:color="045586"/>
        <w:bottom w:val="single" w:sz="12" w:space="1" w:color="045586"/>
      </w:pBdr>
      <w:jc w:val="center"/>
    </w:pPr>
  </w:style>
  <w:style w:type="character" w:customStyle="1" w:styleId="PolicyTitleChar">
    <w:name w:val="Policy Title Char"/>
    <w:basedOn w:val="TitleChar"/>
    <w:link w:val="PolicyTitle"/>
    <w:rsid w:val="001B456C"/>
    <w:rPr>
      <w:rFonts w:ascii="Gill Sans MT" w:eastAsiaTheme="majorEastAsia" w:hAnsi="Gill Sans MT" w:cstheme="majorBidi"/>
      <w:caps/>
      <w:color w:val="282828"/>
      <w:spacing w:val="-10"/>
      <w:kern w:val="28"/>
      <w:sz w:val="44"/>
      <w:szCs w:val="56"/>
    </w:rPr>
  </w:style>
  <w:style w:type="paragraph" w:styleId="Quote">
    <w:name w:val="Quote"/>
    <w:basedOn w:val="Normal"/>
    <w:next w:val="Normal"/>
    <w:link w:val="QuoteChar"/>
    <w:uiPriority w:val="29"/>
    <w:qFormat/>
    <w:rsid w:val="001B456C"/>
    <w:pPr>
      <w:spacing w:before="200"/>
      <w:ind w:left="864" w:right="864"/>
      <w:jc w:val="center"/>
    </w:pPr>
    <w:rPr>
      <w:i/>
      <w:iCs/>
      <w:color w:val="3B3838" w:themeColor="background2" w:themeShade="40"/>
    </w:rPr>
  </w:style>
  <w:style w:type="character" w:customStyle="1" w:styleId="QuoteChar">
    <w:name w:val="Quote Char"/>
    <w:basedOn w:val="DefaultParagraphFont"/>
    <w:link w:val="Quote"/>
    <w:uiPriority w:val="29"/>
    <w:rsid w:val="001B456C"/>
    <w:rPr>
      <w:rFonts w:ascii="Gill Sans MT" w:hAnsi="Gill Sans MT"/>
      <w:i/>
      <w:iCs/>
      <w:color w:val="3B3838" w:themeColor="background2" w:themeShade="4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456C"/>
    <w:pPr>
      <w:pBdr>
        <w:top w:val="single" w:sz="4" w:space="10" w:color="777777"/>
        <w:bottom w:val="single" w:sz="4" w:space="10" w:color="777777"/>
      </w:pBdr>
      <w:spacing w:before="360" w:after="360"/>
      <w:ind w:left="864" w:right="864"/>
      <w:jc w:val="center"/>
    </w:pPr>
    <w:rPr>
      <w:i/>
      <w:iCs/>
      <w:smallCaps/>
      <w:color w:val="77C2A5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456C"/>
    <w:rPr>
      <w:rFonts w:ascii="Gill Sans MT" w:hAnsi="Gill Sans MT"/>
      <w:i/>
      <w:iCs/>
      <w:smallCaps/>
      <w:color w:val="77C2A5"/>
    </w:rPr>
  </w:style>
  <w:style w:type="character" w:styleId="SubtleReference">
    <w:name w:val="Subtle Reference"/>
    <w:basedOn w:val="DefaultParagraphFont"/>
    <w:uiPriority w:val="31"/>
    <w:qFormat/>
    <w:rsid w:val="001B456C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1B456C"/>
    <w:rPr>
      <w:b/>
      <w:bCs/>
      <w:smallCaps/>
      <w:color w:val="6EC6D5"/>
      <w:spacing w:val="5"/>
    </w:rPr>
  </w:style>
  <w:style w:type="character" w:styleId="BookTitle">
    <w:name w:val="Book Title"/>
    <w:basedOn w:val="DefaultParagraphFont"/>
    <w:uiPriority w:val="33"/>
    <w:qFormat/>
    <w:rsid w:val="001B456C"/>
    <w:rPr>
      <w:b/>
      <w:bCs/>
      <w:i/>
      <w:iCs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1B456C"/>
  </w:style>
  <w:style w:type="character" w:styleId="Strong">
    <w:name w:val="Strong"/>
    <w:basedOn w:val="DefaultParagraphFont"/>
    <w:uiPriority w:val="22"/>
    <w:qFormat/>
    <w:rsid w:val="009E4C8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E4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paragraph" w:customStyle="1" w:styleId="xmsonormal">
    <w:name w:val="x_msonormal"/>
    <w:basedOn w:val="Normal"/>
    <w:rsid w:val="009A31C1"/>
    <w:pPr>
      <w:spacing w:after="0" w:line="240" w:lineRule="auto"/>
    </w:pPr>
    <w:rPr>
      <w:rFonts w:ascii="Calibri" w:hAnsi="Calibri" w:cs="Calibri"/>
      <w:color w:val="auto"/>
      <w:lang w:eastAsia="en-GB"/>
    </w:rPr>
  </w:style>
  <w:style w:type="table" w:customStyle="1" w:styleId="TableGrid1">
    <w:name w:val="TableGrid1"/>
    <w:rsid w:val="00B348F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9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eacherperks.co.uk/perk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discountsforteachers.co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BC743C76E3714987CEB1DCD0F1308C" ma:contentTypeVersion="11" ma:contentTypeDescription="Create a new document." ma:contentTypeScope="" ma:versionID="8038dbeaba289d6ffb226848ce1967cf">
  <xsd:schema xmlns:xsd="http://www.w3.org/2001/XMLSchema" xmlns:xs="http://www.w3.org/2001/XMLSchema" xmlns:p="http://schemas.microsoft.com/office/2006/metadata/properties" xmlns:ns2="affaf935-6450-4e40-b1a9-517dab3c07f7" targetNamespace="http://schemas.microsoft.com/office/2006/metadata/properties" ma:root="true" ma:fieldsID="0dad50bf63474b9f31c5573147f717ef" ns2:_="">
    <xsd:import namespace="affaf935-6450-4e40-b1a9-517dab3c07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af935-6450-4e40-b1a9-517dab3c0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F3EB24-47CF-4F8F-A218-08BB93CBF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af935-6450-4e40-b1a9-517dab3c07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03C575-E7E2-40CC-ABD2-A26B8003C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4B454-D8B9-4CF1-B7F2-3B8BF6806D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4AE177-7890-46A1-9D28-253A0252A44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Staff Benefits Booklet Jan 2022</Template>
  <TotalTime>1199</TotalTime>
  <Pages>5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Egglescliffe School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Williams</dc:creator>
  <cp:keywords/>
  <dc:description/>
  <cp:lastModifiedBy>Mrs D Harrison</cp:lastModifiedBy>
  <cp:revision>8</cp:revision>
  <cp:lastPrinted>2021-06-25T09:42:00Z</cp:lastPrinted>
  <dcterms:created xsi:type="dcterms:W3CDTF">2022-01-11T14:10:00Z</dcterms:created>
  <dcterms:modified xsi:type="dcterms:W3CDTF">2022-01-13T09:30:00Z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0x01010027BC743C76E3714987CEB1DCD0F1308C</vt:lpwstr>
  </property>
  <property fmtid="{D5CDD505-2E9C-101B-9397-08002B2CF9AE}" pid="3" name="AuthorIds_UIVersion_512">
    <vt:lpwstr>14</vt:lpwstr>
  </property>
</Properties>
</file>