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80BE" w14:textId="77777777" w:rsidR="00815FC0" w:rsidRDefault="00815FC0" w:rsidP="006E27EF">
      <w:pPr>
        <w:pStyle w:val="BodyText"/>
        <w:jc w:val="center"/>
        <w:rPr>
          <w:rFonts w:ascii="Verdana" w:hAnsi="Verdana"/>
          <w:b/>
        </w:rPr>
      </w:pPr>
    </w:p>
    <w:p w14:paraId="66E480BF" w14:textId="77777777" w:rsidR="00E55891" w:rsidRPr="00815FC0" w:rsidRDefault="008E3EB6" w:rsidP="006E27EF">
      <w:pPr>
        <w:pStyle w:val="BodyText"/>
        <w:jc w:val="center"/>
        <w:rPr>
          <w:rFonts w:ascii="Verdana" w:hAnsi="Verdana"/>
          <w:b/>
          <w:color w:val="004990"/>
          <w:sz w:val="24"/>
          <w:szCs w:val="22"/>
        </w:rPr>
      </w:pPr>
      <w:r w:rsidRPr="00815FC0">
        <w:rPr>
          <w:rFonts w:ascii="Verdana" w:hAnsi="Verdana"/>
          <w:b/>
          <w:color w:val="004990"/>
          <w:sz w:val="24"/>
          <w:szCs w:val="22"/>
        </w:rPr>
        <w:t>Recruitment</w:t>
      </w:r>
      <w:r w:rsidR="00873755" w:rsidRPr="00815FC0">
        <w:rPr>
          <w:rFonts w:ascii="Verdana" w:hAnsi="Verdana"/>
          <w:b/>
          <w:color w:val="004990"/>
          <w:sz w:val="24"/>
          <w:szCs w:val="22"/>
        </w:rPr>
        <w:t xml:space="preserve"> Privacy Notice</w:t>
      </w:r>
    </w:p>
    <w:p w14:paraId="66E480C0" w14:textId="77777777" w:rsidR="00873755" w:rsidRPr="00815FC0" w:rsidRDefault="00873755" w:rsidP="006E27EF">
      <w:pPr>
        <w:pStyle w:val="BodyText"/>
        <w:rPr>
          <w:rFonts w:ascii="Verdana" w:hAnsi="Verdana"/>
          <w:sz w:val="20"/>
        </w:rPr>
      </w:pPr>
      <w:r w:rsidRPr="00815FC0">
        <w:rPr>
          <w:rFonts w:ascii="Verdana" w:hAnsi="Verdana"/>
          <w:b/>
          <w:sz w:val="20"/>
        </w:rPr>
        <w:t>Policy Statement</w:t>
      </w:r>
    </w:p>
    <w:p w14:paraId="66E480C1" w14:textId="77777777" w:rsidR="00873755" w:rsidRPr="00815FC0" w:rsidRDefault="00CC33E4" w:rsidP="006E27EF">
      <w:pPr>
        <w:pStyle w:val="BodyText"/>
        <w:rPr>
          <w:rFonts w:ascii="Verdana" w:hAnsi="Verdana"/>
          <w:sz w:val="20"/>
        </w:rPr>
      </w:pPr>
      <w:r w:rsidRPr="00815FC0">
        <w:rPr>
          <w:rFonts w:ascii="Verdana" w:hAnsi="Verdana"/>
          <w:sz w:val="20"/>
        </w:rPr>
        <w:t>We are the Liverpool Diocesan Schools Trust (the Trust)</w:t>
      </w:r>
      <w:r w:rsidR="00873755" w:rsidRPr="00815FC0">
        <w:rPr>
          <w:rFonts w:ascii="Verdana" w:hAnsi="Verdana"/>
          <w:sz w:val="20"/>
        </w:rPr>
        <w:t xml:space="preserve">.  </w:t>
      </w:r>
      <w:r w:rsidR="00B86417" w:rsidRPr="00815FC0">
        <w:rPr>
          <w:rFonts w:ascii="Verdana" w:hAnsi="Verdana"/>
          <w:sz w:val="20"/>
        </w:rPr>
        <w:t>As part of your application to join us</w:t>
      </w:r>
      <w:r w:rsidR="00873755" w:rsidRPr="00815FC0">
        <w:rPr>
          <w:rFonts w:ascii="Verdana" w:hAnsi="Verdana"/>
          <w:sz w:val="20"/>
        </w:rPr>
        <w:t xml:space="preserve">, we will </w:t>
      </w:r>
      <w:r w:rsidR="00B86417" w:rsidRPr="00815FC0">
        <w:rPr>
          <w:rFonts w:ascii="Verdana" w:hAnsi="Verdana"/>
          <w:sz w:val="20"/>
        </w:rPr>
        <w:t>gather and use information relating to you</w:t>
      </w:r>
      <w:r w:rsidR="00873755" w:rsidRPr="00815FC0">
        <w:rPr>
          <w:rFonts w:ascii="Verdana" w:hAnsi="Verdana"/>
          <w:sz w:val="20"/>
        </w:rPr>
        <w:t>.</w:t>
      </w:r>
      <w:r w:rsidR="00047EA0" w:rsidRPr="00815FC0">
        <w:rPr>
          <w:rFonts w:ascii="Verdana" w:hAnsi="Verdana"/>
          <w:sz w:val="20"/>
        </w:rPr>
        <w:t xml:space="preserve">  Information that we hold in relation to </w:t>
      </w:r>
      <w:r w:rsidR="00F91749" w:rsidRPr="00815FC0">
        <w:rPr>
          <w:rFonts w:ascii="Verdana" w:hAnsi="Verdana"/>
          <w:sz w:val="20"/>
        </w:rPr>
        <w:t>individuals</w:t>
      </w:r>
      <w:r w:rsidR="00047EA0" w:rsidRPr="00815FC0">
        <w:rPr>
          <w:rFonts w:ascii="Verdana" w:hAnsi="Verdana"/>
          <w:sz w:val="20"/>
        </w:rPr>
        <w:t xml:space="preserve"> is known as </w:t>
      </w:r>
      <w:r w:rsidR="00674CD0" w:rsidRPr="00815FC0">
        <w:rPr>
          <w:rFonts w:ascii="Verdana" w:hAnsi="Verdana"/>
          <w:sz w:val="20"/>
        </w:rPr>
        <w:t>their</w:t>
      </w:r>
      <w:r w:rsidR="00047EA0" w:rsidRPr="00815FC0">
        <w:rPr>
          <w:rFonts w:ascii="Verdana" w:hAnsi="Verdana"/>
          <w:sz w:val="20"/>
        </w:rPr>
        <w:t xml:space="preserve"> “personal data”.</w:t>
      </w:r>
      <w:r w:rsidR="00873755" w:rsidRPr="00815FC0">
        <w:rPr>
          <w:rFonts w:ascii="Verdana" w:hAnsi="Verdana"/>
          <w:sz w:val="20"/>
        </w:rPr>
        <w:t xml:space="preserve">  This will include data that we obtain from </w:t>
      </w:r>
      <w:r w:rsidR="00B86417" w:rsidRPr="00815FC0">
        <w:rPr>
          <w:rFonts w:ascii="Verdana" w:hAnsi="Verdana"/>
          <w:sz w:val="20"/>
        </w:rPr>
        <w:t>you</w:t>
      </w:r>
      <w:r w:rsidR="00674CD0" w:rsidRPr="00815FC0">
        <w:rPr>
          <w:rFonts w:ascii="Verdana" w:hAnsi="Verdana"/>
          <w:sz w:val="20"/>
        </w:rPr>
        <w:t xml:space="preserve"> directly</w:t>
      </w:r>
      <w:r w:rsidR="00873755" w:rsidRPr="00815FC0">
        <w:rPr>
          <w:rFonts w:ascii="Verdana" w:hAnsi="Verdana"/>
          <w:sz w:val="20"/>
        </w:rPr>
        <w:t xml:space="preserve"> and data about </w:t>
      </w:r>
      <w:r w:rsidR="00B86417" w:rsidRPr="00815FC0">
        <w:rPr>
          <w:rFonts w:ascii="Verdana" w:hAnsi="Verdana"/>
          <w:sz w:val="20"/>
        </w:rPr>
        <w:t>you</w:t>
      </w:r>
      <w:r w:rsidR="00F91749" w:rsidRPr="00815FC0">
        <w:rPr>
          <w:rFonts w:ascii="Verdana" w:hAnsi="Verdana"/>
          <w:sz w:val="20"/>
        </w:rPr>
        <w:t xml:space="preserve"> </w:t>
      </w:r>
      <w:r w:rsidR="00873755" w:rsidRPr="00815FC0">
        <w:rPr>
          <w:rFonts w:ascii="Verdana" w:hAnsi="Verdana"/>
          <w:sz w:val="20"/>
        </w:rPr>
        <w:t>that we obtain from other people and organisation</w:t>
      </w:r>
      <w:r w:rsidR="00524DCD" w:rsidRPr="00815FC0">
        <w:rPr>
          <w:rFonts w:ascii="Verdana" w:hAnsi="Verdana"/>
          <w:sz w:val="20"/>
        </w:rPr>
        <w:t>s</w:t>
      </w:r>
      <w:r w:rsidR="00873755" w:rsidRPr="00815FC0">
        <w:rPr>
          <w:rFonts w:ascii="Verdana" w:hAnsi="Verdana"/>
          <w:sz w:val="20"/>
        </w:rPr>
        <w:t>.</w:t>
      </w:r>
      <w:r w:rsidR="00047EA0" w:rsidRPr="00815FC0">
        <w:rPr>
          <w:rFonts w:ascii="Verdana" w:hAnsi="Verdana"/>
          <w:sz w:val="20"/>
        </w:rPr>
        <w:t xml:space="preserve">  We might also need to </w:t>
      </w:r>
      <w:r w:rsidR="00411EA6" w:rsidRPr="00815FC0">
        <w:rPr>
          <w:rFonts w:ascii="Verdana" w:hAnsi="Verdana"/>
          <w:sz w:val="20"/>
        </w:rPr>
        <w:t>continue to hold a</w:t>
      </w:r>
      <w:r w:rsidR="00723938" w:rsidRPr="00815FC0">
        <w:rPr>
          <w:rFonts w:ascii="Verdana" w:hAnsi="Verdana"/>
          <w:sz w:val="20"/>
        </w:rPr>
        <w:t xml:space="preserve">n </w:t>
      </w:r>
      <w:r w:rsidR="00F91749" w:rsidRPr="00815FC0">
        <w:rPr>
          <w:rFonts w:ascii="Verdana" w:hAnsi="Verdana"/>
          <w:sz w:val="20"/>
        </w:rPr>
        <w:t>individual</w:t>
      </w:r>
      <w:r w:rsidR="00723938" w:rsidRPr="00815FC0">
        <w:rPr>
          <w:rFonts w:ascii="Verdana" w:hAnsi="Verdana"/>
          <w:sz w:val="20"/>
        </w:rPr>
        <w:t>’s</w:t>
      </w:r>
      <w:r w:rsidR="00047EA0" w:rsidRPr="00815FC0">
        <w:rPr>
          <w:rFonts w:ascii="Verdana" w:hAnsi="Verdana"/>
          <w:sz w:val="20"/>
        </w:rPr>
        <w:t xml:space="preserve"> personal data </w:t>
      </w:r>
      <w:r w:rsidR="00524DCD" w:rsidRPr="00815FC0">
        <w:rPr>
          <w:rFonts w:ascii="Verdana" w:hAnsi="Verdana"/>
          <w:sz w:val="20"/>
        </w:rPr>
        <w:t xml:space="preserve">for </w:t>
      </w:r>
      <w:proofErr w:type="gramStart"/>
      <w:r w:rsidR="00524DCD" w:rsidRPr="00815FC0">
        <w:rPr>
          <w:rFonts w:ascii="Verdana" w:hAnsi="Verdana"/>
          <w:sz w:val="20"/>
        </w:rPr>
        <w:t>a period of time</w:t>
      </w:r>
      <w:proofErr w:type="gramEnd"/>
      <w:r w:rsidR="00524DCD" w:rsidRPr="00815FC0">
        <w:rPr>
          <w:rFonts w:ascii="Verdana" w:hAnsi="Verdana"/>
          <w:sz w:val="20"/>
        </w:rPr>
        <w:t xml:space="preserve"> after </w:t>
      </w:r>
      <w:r w:rsidR="00B86417" w:rsidRPr="00815FC0">
        <w:rPr>
          <w:rFonts w:ascii="Verdana" w:hAnsi="Verdana"/>
          <w:sz w:val="20"/>
        </w:rPr>
        <w:t>the recruitment process, even if you are unsuccessful</w:t>
      </w:r>
      <w:r w:rsidR="00047EA0" w:rsidRPr="00815FC0">
        <w:rPr>
          <w:rFonts w:ascii="Verdana" w:hAnsi="Verdana"/>
          <w:sz w:val="20"/>
        </w:rPr>
        <w:t>.</w:t>
      </w:r>
      <w:r w:rsidR="00674CD0" w:rsidRPr="00815FC0">
        <w:rPr>
          <w:rFonts w:ascii="Verdana" w:hAnsi="Verdana"/>
          <w:sz w:val="20"/>
        </w:rPr>
        <w:t xml:space="preserve">  Anything that we do with </w:t>
      </w:r>
      <w:r w:rsidR="00723938" w:rsidRPr="00815FC0">
        <w:rPr>
          <w:rFonts w:ascii="Verdana" w:hAnsi="Verdana"/>
          <w:sz w:val="20"/>
        </w:rPr>
        <w:t xml:space="preserve">an </w:t>
      </w:r>
      <w:r w:rsidR="00F91749" w:rsidRPr="00815FC0">
        <w:rPr>
          <w:rFonts w:ascii="Verdana" w:hAnsi="Verdana"/>
          <w:sz w:val="20"/>
        </w:rPr>
        <w:t>individual</w:t>
      </w:r>
      <w:r w:rsidR="00524DCD" w:rsidRPr="00815FC0">
        <w:rPr>
          <w:rFonts w:ascii="Verdana" w:hAnsi="Verdana"/>
          <w:sz w:val="20"/>
        </w:rPr>
        <w:t>’s</w:t>
      </w:r>
      <w:r w:rsidR="00674CD0" w:rsidRPr="00815FC0">
        <w:rPr>
          <w:rFonts w:ascii="Verdana" w:hAnsi="Verdana"/>
          <w:sz w:val="20"/>
        </w:rPr>
        <w:t xml:space="preserve"> personal data is known as “processing”.</w:t>
      </w:r>
    </w:p>
    <w:p w14:paraId="66E480C2" w14:textId="77777777" w:rsidR="00047EA0" w:rsidRPr="00815FC0" w:rsidRDefault="00047EA0" w:rsidP="006E27EF">
      <w:pPr>
        <w:pStyle w:val="BodyText"/>
        <w:rPr>
          <w:rFonts w:ascii="Verdana" w:hAnsi="Verdana"/>
          <w:sz w:val="20"/>
        </w:rPr>
      </w:pPr>
      <w:r w:rsidRPr="00815FC0">
        <w:rPr>
          <w:rFonts w:ascii="Verdana" w:hAnsi="Verdana"/>
          <w:sz w:val="20"/>
        </w:rPr>
        <w:t xml:space="preserve">This document sets out what personal data we will </w:t>
      </w:r>
      <w:r w:rsidR="00B86417" w:rsidRPr="00815FC0">
        <w:rPr>
          <w:rFonts w:ascii="Verdana" w:hAnsi="Verdana"/>
          <w:sz w:val="20"/>
        </w:rPr>
        <w:t>gather and hold about individuals who apply for a position with us</w:t>
      </w:r>
      <w:r w:rsidR="00674CD0" w:rsidRPr="00815FC0">
        <w:rPr>
          <w:rFonts w:ascii="Verdana" w:hAnsi="Verdana"/>
          <w:sz w:val="20"/>
        </w:rPr>
        <w:t xml:space="preserve">, why we process that data, </w:t>
      </w:r>
      <w:r w:rsidR="00D2187E" w:rsidRPr="00815FC0">
        <w:rPr>
          <w:rFonts w:ascii="Verdana" w:hAnsi="Verdana"/>
          <w:sz w:val="20"/>
        </w:rPr>
        <w:t>who we share this information with</w:t>
      </w:r>
      <w:r w:rsidR="00674CD0" w:rsidRPr="00815FC0">
        <w:rPr>
          <w:rFonts w:ascii="Verdana" w:hAnsi="Verdana"/>
          <w:sz w:val="20"/>
        </w:rPr>
        <w:t xml:space="preserve">, and </w:t>
      </w:r>
      <w:r w:rsidR="00B86417" w:rsidRPr="00815FC0">
        <w:rPr>
          <w:rFonts w:ascii="Verdana" w:hAnsi="Verdana"/>
          <w:sz w:val="20"/>
        </w:rPr>
        <w:t>your rights in relation to your</w:t>
      </w:r>
      <w:r w:rsidR="00674CD0" w:rsidRPr="00815FC0">
        <w:rPr>
          <w:rFonts w:ascii="Verdana" w:hAnsi="Verdana"/>
          <w:sz w:val="20"/>
        </w:rPr>
        <w:t xml:space="preserve"> personal data processed by us.</w:t>
      </w:r>
    </w:p>
    <w:p w14:paraId="66E480C3" w14:textId="77777777" w:rsidR="00674CD0" w:rsidRPr="00815FC0" w:rsidRDefault="00674CD0" w:rsidP="006E27EF">
      <w:pPr>
        <w:pStyle w:val="BodyText"/>
        <w:rPr>
          <w:rFonts w:ascii="Verdana" w:hAnsi="Verdana"/>
          <w:b/>
          <w:sz w:val="20"/>
        </w:rPr>
      </w:pPr>
      <w:r w:rsidRPr="00815FC0">
        <w:rPr>
          <w:rFonts w:ascii="Verdana" w:hAnsi="Verdana"/>
          <w:b/>
          <w:sz w:val="20"/>
        </w:rPr>
        <w:t xml:space="preserve">What information do we process </w:t>
      </w:r>
      <w:r w:rsidR="00B86417" w:rsidRPr="00815FC0">
        <w:rPr>
          <w:rFonts w:ascii="Verdana" w:hAnsi="Verdana"/>
          <w:b/>
          <w:sz w:val="20"/>
        </w:rPr>
        <w:t>during your application process</w:t>
      </w:r>
      <w:r w:rsidRPr="00815FC0">
        <w:rPr>
          <w:rFonts w:ascii="Verdana" w:hAnsi="Verdana"/>
          <w:b/>
          <w:sz w:val="20"/>
        </w:rPr>
        <w:t>?</w:t>
      </w:r>
    </w:p>
    <w:p w14:paraId="66E480C4" w14:textId="77777777" w:rsidR="00873755" w:rsidRPr="00815FC0" w:rsidRDefault="008103C9" w:rsidP="006E27EF">
      <w:pPr>
        <w:pStyle w:val="BodyText"/>
        <w:rPr>
          <w:rFonts w:ascii="Verdana" w:hAnsi="Verdana"/>
          <w:sz w:val="20"/>
        </w:rPr>
      </w:pPr>
      <w:r w:rsidRPr="00815FC0">
        <w:rPr>
          <w:rFonts w:ascii="Verdana" w:hAnsi="Verdana"/>
          <w:sz w:val="20"/>
        </w:rPr>
        <w:t>We may</w:t>
      </w:r>
      <w:r w:rsidR="00D2187E" w:rsidRPr="00815FC0">
        <w:rPr>
          <w:rFonts w:ascii="Verdana" w:hAnsi="Verdana"/>
          <w:sz w:val="20"/>
        </w:rPr>
        <w:t xml:space="preserve"> collect, hold, share and otherwise use the</w:t>
      </w:r>
      <w:r w:rsidR="00280BD5" w:rsidRPr="00815FC0">
        <w:rPr>
          <w:rFonts w:ascii="Verdana" w:hAnsi="Verdana"/>
          <w:sz w:val="20"/>
        </w:rPr>
        <w:t xml:space="preserve"> </w:t>
      </w:r>
      <w:r w:rsidR="00B86417" w:rsidRPr="00815FC0">
        <w:rPr>
          <w:rFonts w:ascii="Verdana" w:hAnsi="Verdana"/>
          <w:sz w:val="20"/>
        </w:rPr>
        <w:t>following information about you during your application process.</w:t>
      </w:r>
    </w:p>
    <w:p w14:paraId="66E480C5" w14:textId="77777777" w:rsidR="00B86417" w:rsidRPr="00815FC0" w:rsidRDefault="00B86417" w:rsidP="006E27EF">
      <w:pPr>
        <w:pStyle w:val="BodyText"/>
        <w:rPr>
          <w:rFonts w:ascii="Verdana" w:hAnsi="Verdana"/>
          <w:i/>
          <w:sz w:val="20"/>
        </w:rPr>
      </w:pPr>
      <w:r w:rsidRPr="00815FC0">
        <w:rPr>
          <w:rFonts w:ascii="Verdana" w:hAnsi="Verdana"/>
          <w:i/>
          <w:sz w:val="20"/>
        </w:rPr>
        <w:t>Up to and including shortlisting stage:</w:t>
      </w:r>
    </w:p>
    <w:p w14:paraId="66E480C6"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your name and contact details (i.e. address, home and mobile phone numbers, email address</w:t>
      </w:r>
      <w:proofErr w:type="gramStart"/>
      <w:r w:rsidRPr="00815FC0">
        <w:rPr>
          <w:rFonts w:ascii="Verdana" w:eastAsia="Times New Roman" w:hAnsi="Verdana" w:cs="Times New Roman"/>
          <w:sz w:val="20"/>
        </w:rPr>
        <w:t>);</w:t>
      </w:r>
      <w:proofErr w:type="gramEnd"/>
    </w:p>
    <w:p w14:paraId="66E480C7" w14:textId="77777777" w:rsidR="00B86417" w:rsidRPr="00815FC0" w:rsidRDefault="00B86417" w:rsidP="006E27EF">
      <w:pPr>
        <w:pStyle w:val="ListParagraph"/>
        <w:widowControl w:val="0"/>
        <w:suppressAutoHyphens/>
        <w:overflowPunct w:val="0"/>
        <w:autoSpaceDE w:val="0"/>
        <w:autoSpaceDN w:val="0"/>
        <w:ind w:left="993"/>
        <w:textAlignment w:val="baseline"/>
        <w:rPr>
          <w:rFonts w:ascii="Verdana" w:eastAsia="Times New Roman" w:hAnsi="Verdana" w:cs="Times New Roman"/>
          <w:sz w:val="20"/>
        </w:rPr>
      </w:pPr>
    </w:p>
    <w:p w14:paraId="66E480C8"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815FC0">
        <w:rPr>
          <w:rFonts w:ascii="Verdana" w:eastAsia="Times New Roman" w:hAnsi="Verdana" w:cs="Times New Roman"/>
          <w:sz w:val="20"/>
        </w:rPr>
        <w:t>interests;</w:t>
      </w:r>
      <w:proofErr w:type="gramEnd"/>
    </w:p>
    <w:p w14:paraId="66E480C9" w14:textId="77777777" w:rsidR="00B86417" w:rsidRPr="00815FC0" w:rsidRDefault="00B86417" w:rsidP="006E27EF">
      <w:pPr>
        <w:pStyle w:val="ListParagraph"/>
        <w:rPr>
          <w:rFonts w:ascii="Verdana" w:eastAsia="Times New Roman" w:hAnsi="Verdana" w:cs="Times New Roman"/>
          <w:sz w:val="20"/>
        </w:rPr>
      </w:pPr>
    </w:p>
    <w:p w14:paraId="66E480CA"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your racial or ethnic origin, sex and sexual orientation, religious or similar </w:t>
      </w:r>
      <w:proofErr w:type="gramStart"/>
      <w:r w:rsidRPr="00815FC0">
        <w:rPr>
          <w:rFonts w:ascii="Verdana" w:eastAsia="Times New Roman" w:hAnsi="Verdana" w:cs="Times New Roman"/>
          <w:sz w:val="20"/>
        </w:rPr>
        <w:t>beliefs;</w:t>
      </w:r>
      <w:proofErr w:type="gramEnd"/>
    </w:p>
    <w:p w14:paraId="66E480CB" w14:textId="77777777" w:rsidR="00B86417" w:rsidRPr="00815FC0" w:rsidRDefault="00B86417" w:rsidP="006E27EF">
      <w:pPr>
        <w:pStyle w:val="ListParagraph"/>
        <w:rPr>
          <w:rFonts w:ascii="Verdana" w:eastAsia="Times New Roman" w:hAnsi="Verdana" w:cs="Times New Roman"/>
          <w:sz w:val="20"/>
        </w:rPr>
      </w:pPr>
    </w:p>
    <w:p w14:paraId="66E480CC"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information regarding your criminal </w:t>
      </w:r>
      <w:proofErr w:type="gramStart"/>
      <w:r w:rsidRPr="00815FC0">
        <w:rPr>
          <w:rFonts w:ascii="Verdana" w:eastAsia="Times New Roman" w:hAnsi="Verdana" w:cs="Times New Roman"/>
          <w:sz w:val="20"/>
        </w:rPr>
        <w:t>record;</w:t>
      </w:r>
      <w:proofErr w:type="gramEnd"/>
      <w:r w:rsidRPr="00815FC0">
        <w:rPr>
          <w:rFonts w:ascii="Verdana" w:eastAsia="Times New Roman" w:hAnsi="Verdana" w:cs="Times New Roman"/>
          <w:sz w:val="20"/>
        </w:rPr>
        <w:t xml:space="preserve"> </w:t>
      </w:r>
    </w:p>
    <w:p w14:paraId="66E480CD" w14:textId="77777777" w:rsidR="00B86417" w:rsidRPr="00815FC0" w:rsidRDefault="00B86417" w:rsidP="006E27EF">
      <w:pPr>
        <w:pStyle w:val="ListParagraph"/>
        <w:rPr>
          <w:rFonts w:ascii="Verdana" w:eastAsia="Times New Roman" w:hAnsi="Verdana" w:cs="Times New Roman"/>
          <w:sz w:val="20"/>
        </w:rPr>
      </w:pPr>
    </w:p>
    <w:p w14:paraId="66E480CE"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details of your </w:t>
      </w:r>
      <w:proofErr w:type="gramStart"/>
      <w:r w:rsidRPr="00815FC0">
        <w:rPr>
          <w:rFonts w:ascii="Verdana" w:eastAsia="Times New Roman" w:hAnsi="Verdana" w:cs="Times New Roman"/>
          <w:sz w:val="20"/>
        </w:rPr>
        <w:t>referees;</w:t>
      </w:r>
      <w:proofErr w:type="gramEnd"/>
    </w:p>
    <w:p w14:paraId="66E480CF" w14:textId="77777777" w:rsidR="00B86417" w:rsidRPr="00815FC0" w:rsidRDefault="00B86417" w:rsidP="006E27EF">
      <w:pPr>
        <w:pStyle w:val="ListParagraph"/>
        <w:rPr>
          <w:rFonts w:ascii="Verdana" w:eastAsia="Times New Roman" w:hAnsi="Verdana" w:cs="Times New Roman"/>
          <w:sz w:val="20"/>
        </w:rPr>
      </w:pPr>
    </w:p>
    <w:p w14:paraId="66E480D0"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whether you are related to any member of our workforce; and</w:t>
      </w:r>
    </w:p>
    <w:p w14:paraId="66E480D1" w14:textId="77777777" w:rsidR="00B86417" w:rsidRPr="00815FC0" w:rsidRDefault="00B86417" w:rsidP="006E27EF">
      <w:pPr>
        <w:pStyle w:val="ListParagraph"/>
        <w:rPr>
          <w:rFonts w:ascii="Verdana" w:eastAsia="Times New Roman" w:hAnsi="Verdana" w:cs="Times New Roman"/>
          <w:sz w:val="20"/>
        </w:rPr>
      </w:pPr>
    </w:p>
    <w:p w14:paraId="66E480D2"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details of any support or assistance you may need to assist you at the in</w:t>
      </w:r>
      <w:r w:rsidR="008103C9" w:rsidRPr="00815FC0">
        <w:rPr>
          <w:rFonts w:ascii="Verdana" w:eastAsia="Times New Roman" w:hAnsi="Verdana" w:cs="Times New Roman"/>
          <w:sz w:val="20"/>
        </w:rPr>
        <w:t>terview because of a disability.</w:t>
      </w:r>
    </w:p>
    <w:p w14:paraId="66E480D3" w14:textId="77777777" w:rsidR="008103C9" w:rsidRPr="00815FC0" w:rsidRDefault="008103C9" w:rsidP="006E27EF">
      <w:pPr>
        <w:rPr>
          <w:rFonts w:ascii="Verdana" w:eastAsia="Times New Roman" w:hAnsi="Verdana" w:cs="Times New Roman"/>
          <w:sz w:val="20"/>
        </w:rPr>
      </w:pPr>
    </w:p>
    <w:p w14:paraId="66E480D4" w14:textId="77777777" w:rsidR="008103C9" w:rsidRPr="00815FC0" w:rsidRDefault="008103C9" w:rsidP="006E27EF">
      <w:pPr>
        <w:rPr>
          <w:rFonts w:ascii="Verdana" w:eastAsia="Times New Roman" w:hAnsi="Verdana" w:cs="Times New Roman"/>
          <w:i/>
          <w:sz w:val="20"/>
        </w:rPr>
      </w:pPr>
      <w:r w:rsidRPr="00815FC0">
        <w:rPr>
          <w:rFonts w:ascii="Verdana" w:eastAsia="Times New Roman" w:hAnsi="Verdana" w:cs="Times New Roman"/>
          <w:i/>
          <w:sz w:val="20"/>
        </w:rPr>
        <w:t>Following shortlisting stage, and prior to making a final decision</w:t>
      </w:r>
    </w:p>
    <w:p w14:paraId="66E480D5" w14:textId="77777777" w:rsidR="008103C9" w:rsidRPr="00815FC0" w:rsidRDefault="008103C9" w:rsidP="006E27EF">
      <w:pPr>
        <w:rPr>
          <w:rFonts w:ascii="Verdana" w:eastAsia="Times New Roman" w:hAnsi="Verdana" w:cs="Times New Roman"/>
          <w:sz w:val="20"/>
        </w:rPr>
      </w:pPr>
    </w:p>
    <w:p w14:paraId="66E480D6" w14:textId="77777777" w:rsidR="008103C9" w:rsidRPr="00815FC0" w:rsidRDefault="008103C9" w:rsidP="006E27EF">
      <w:pPr>
        <w:pStyle w:val="ListParagraph"/>
        <w:numPr>
          <w:ilvl w:val="0"/>
          <w:numId w:val="25"/>
        </w:numPr>
        <w:ind w:left="993" w:hanging="567"/>
        <w:rPr>
          <w:rFonts w:ascii="Verdana" w:hAnsi="Verdana"/>
          <w:sz w:val="20"/>
        </w:rPr>
      </w:pPr>
      <w:r w:rsidRPr="00815FC0">
        <w:rPr>
          <w:rFonts w:ascii="Verdana" w:hAnsi="Verdana"/>
          <w:sz w:val="20"/>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815FC0">
        <w:rPr>
          <w:rFonts w:ascii="Verdana" w:hAnsi="Verdana"/>
          <w:sz w:val="20"/>
        </w:rPr>
        <w:t>providers;*</w:t>
      </w:r>
      <w:proofErr w:type="gramEnd"/>
    </w:p>
    <w:p w14:paraId="66E480D7" w14:textId="77777777" w:rsidR="008103C9" w:rsidRPr="00815FC0" w:rsidRDefault="008103C9" w:rsidP="006E27EF">
      <w:pPr>
        <w:ind w:left="851"/>
        <w:rPr>
          <w:rFonts w:ascii="Verdana" w:hAnsi="Verdana"/>
          <w:sz w:val="20"/>
        </w:rPr>
      </w:pPr>
    </w:p>
    <w:p w14:paraId="66E480D8" w14:textId="5168452B" w:rsidR="008103C9" w:rsidRDefault="008103C9" w:rsidP="006E27EF">
      <w:pPr>
        <w:pStyle w:val="ListParagraph"/>
        <w:numPr>
          <w:ilvl w:val="1"/>
          <w:numId w:val="25"/>
        </w:numPr>
        <w:ind w:left="993" w:hanging="567"/>
        <w:rPr>
          <w:rFonts w:ascii="Verdana" w:hAnsi="Verdana"/>
          <w:sz w:val="20"/>
        </w:rPr>
      </w:pPr>
      <w:r w:rsidRPr="00815FC0">
        <w:rPr>
          <w:rFonts w:ascii="Verdana" w:hAnsi="Verdana"/>
          <w:sz w:val="20"/>
        </w:rPr>
        <w:t>confirmation of your academic and professional qualifications (including seeing a copy of certificates</w:t>
      </w:r>
      <w:proofErr w:type="gramStart"/>
      <w:r w:rsidRPr="00815FC0">
        <w:rPr>
          <w:rFonts w:ascii="Verdana" w:hAnsi="Verdana"/>
          <w:sz w:val="20"/>
        </w:rPr>
        <w:t>);*</w:t>
      </w:r>
      <w:proofErr w:type="gramEnd"/>
    </w:p>
    <w:p w14:paraId="28326B13" w14:textId="77777777" w:rsidR="00E21D08" w:rsidRPr="00815FC0" w:rsidRDefault="00E21D08" w:rsidP="00E21D08">
      <w:pPr>
        <w:pStyle w:val="ListParagraph"/>
        <w:ind w:left="993"/>
        <w:rPr>
          <w:rFonts w:ascii="Verdana" w:hAnsi="Verdana"/>
          <w:sz w:val="20"/>
        </w:rPr>
      </w:pPr>
    </w:p>
    <w:p w14:paraId="66E480D9" w14:textId="77777777" w:rsidR="008103C9" w:rsidRPr="00815FC0" w:rsidRDefault="008103C9" w:rsidP="006E27EF">
      <w:pPr>
        <w:pStyle w:val="ListParagraph"/>
        <w:ind w:left="993"/>
        <w:rPr>
          <w:rFonts w:ascii="Verdana" w:hAnsi="Verdana"/>
          <w:sz w:val="20"/>
        </w:rPr>
      </w:pPr>
    </w:p>
    <w:p w14:paraId="66E480DA"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lastRenderedPageBreak/>
        <w:t xml:space="preserve">information via the DBS process, regarding your criminal record, in criminal records certificates (CRCs) and enhanced criminal records certificates (ECRCs), whether you are barred from working in regulated </w:t>
      </w:r>
      <w:proofErr w:type="gramStart"/>
      <w:r w:rsidRPr="00815FC0">
        <w:rPr>
          <w:rFonts w:ascii="Verdana" w:hAnsi="Verdana"/>
          <w:sz w:val="20"/>
        </w:rPr>
        <w:t>activity;*</w:t>
      </w:r>
      <w:proofErr w:type="gramEnd"/>
    </w:p>
    <w:p w14:paraId="66E480DB" w14:textId="77777777" w:rsidR="008103C9" w:rsidRPr="00815FC0" w:rsidRDefault="008103C9" w:rsidP="006E27EF">
      <w:pPr>
        <w:pStyle w:val="ListParagraph"/>
        <w:rPr>
          <w:rFonts w:ascii="Verdana" w:hAnsi="Verdana"/>
          <w:sz w:val="20"/>
        </w:rPr>
      </w:pPr>
    </w:p>
    <w:p w14:paraId="66E480DC"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 xml:space="preserve">your nationality and immigration status and information from related documents, such as your passport or other identification and immigration </w:t>
      </w:r>
      <w:proofErr w:type="gramStart"/>
      <w:r w:rsidRPr="00815FC0">
        <w:rPr>
          <w:rFonts w:ascii="Verdana" w:hAnsi="Verdana"/>
          <w:sz w:val="20"/>
        </w:rPr>
        <w:t>information;*</w:t>
      </w:r>
      <w:proofErr w:type="gramEnd"/>
    </w:p>
    <w:p w14:paraId="66E480DD" w14:textId="77777777" w:rsidR="008103C9" w:rsidRPr="00815FC0" w:rsidRDefault="008103C9" w:rsidP="006E27EF">
      <w:pPr>
        <w:pStyle w:val="ListParagraph"/>
        <w:rPr>
          <w:rFonts w:ascii="Verdana" w:hAnsi="Verdana"/>
          <w:sz w:val="20"/>
        </w:rPr>
      </w:pPr>
    </w:p>
    <w:p w14:paraId="66E480DE"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 xml:space="preserve">medical check to indicate fitness to </w:t>
      </w:r>
      <w:proofErr w:type="gramStart"/>
      <w:r w:rsidRPr="00815FC0">
        <w:rPr>
          <w:rFonts w:ascii="Verdana" w:hAnsi="Verdana"/>
          <w:sz w:val="20"/>
        </w:rPr>
        <w:t>work</w:t>
      </w:r>
      <w:r w:rsidRPr="00815FC0">
        <w:rPr>
          <w:rFonts w:ascii="Verdana" w:eastAsia="MS Gothic" w:hAnsi="Verdana" w:cs="MS Gothic"/>
          <w:sz w:val="20"/>
        </w:rPr>
        <w:t>;*</w:t>
      </w:r>
      <w:proofErr w:type="gramEnd"/>
    </w:p>
    <w:p w14:paraId="66E480DF" w14:textId="77777777" w:rsidR="008103C9" w:rsidRPr="00815FC0" w:rsidRDefault="008103C9" w:rsidP="006E27EF">
      <w:pPr>
        <w:pStyle w:val="ListParagraph"/>
        <w:rPr>
          <w:rFonts w:ascii="Verdana" w:hAnsi="Verdana"/>
          <w:sz w:val="20"/>
        </w:rPr>
      </w:pPr>
    </w:p>
    <w:p w14:paraId="66E480E0"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a copy of your driving licence (or other appropriate documentation as listed on the Home Office list</w:t>
      </w:r>
      <w:proofErr w:type="gramStart"/>
      <w:r w:rsidRPr="00815FC0">
        <w:rPr>
          <w:rFonts w:ascii="Verdana" w:hAnsi="Verdana"/>
          <w:sz w:val="20"/>
        </w:rPr>
        <w:t>);*</w:t>
      </w:r>
      <w:proofErr w:type="gramEnd"/>
    </w:p>
    <w:p w14:paraId="66E480E1" w14:textId="77777777" w:rsidR="008103C9" w:rsidRPr="00815FC0" w:rsidRDefault="008103C9" w:rsidP="006E27EF">
      <w:pPr>
        <w:pStyle w:val="ListParagraph"/>
        <w:rPr>
          <w:rFonts w:ascii="Verdana" w:hAnsi="Verdana"/>
          <w:sz w:val="20"/>
        </w:rPr>
      </w:pPr>
    </w:p>
    <w:p w14:paraId="30D753D6" w14:textId="77777777" w:rsidR="004F37A8" w:rsidRPr="004F37A8" w:rsidRDefault="008103C9" w:rsidP="004F37A8">
      <w:pPr>
        <w:pStyle w:val="ListParagraph"/>
        <w:numPr>
          <w:ilvl w:val="1"/>
          <w:numId w:val="25"/>
        </w:numPr>
        <w:ind w:left="993" w:hanging="567"/>
        <w:rPr>
          <w:rFonts w:ascii="Verdana" w:hAnsi="Verdana"/>
          <w:sz w:val="20"/>
        </w:rPr>
      </w:pPr>
      <w:r w:rsidRPr="00815FC0">
        <w:rPr>
          <w:rFonts w:ascii="Verdana" w:hAnsi="Verdana"/>
          <w:sz w:val="20"/>
        </w:rPr>
        <w:t xml:space="preserve">if you are a teacher, we will check the National College of Teaching and Leadership (“NCTL”) Teachers Services about your teacher status, whether you are subject to a prohibition from teaching order and any other relevant checks (for example </w:t>
      </w:r>
      <w:r w:rsidRPr="00815FC0">
        <w:rPr>
          <w:rFonts w:ascii="Verdana" w:hAnsi="Verdana" w:cs="Arial"/>
          <w:color w:val="000000"/>
          <w:sz w:val="20"/>
          <w:lang w:bidi="en-US"/>
        </w:rPr>
        <w:t>Section 128 direction for management posts and EEA teacher sanctions);*</w:t>
      </w:r>
      <w:r w:rsidR="00C72B77" w:rsidRPr="00815FC0">
        <w:rPr>
          <w:rFonts w:ascii="Verdana" w:hAnsi="Verdana" w:cs="Arial"/>
          <w:color w:val="000000"/>
          <w:sz w:val="20"/>
          <w:lang w:bidi="en-US"/>
        </w:rPr>
        <w:t xml:space="preserve"> </w:t>
      </w:r>
    </w:p>
    <w:p w14:paraId="4FB808D7" w14:textId="77777777" w:rsidR="004F37A8" w:rsidRPr="004F37A8" w:rsidRDefault="004F37A8" w:rsidP="004F37A8">
      <w:pPr>
        <w:pStyle w:val="ListParagraph"/>
        <w:rPr>
          <w:rFonts w:ascii="Verdana" w:hAnsi="Verdana" w:cs="Arial"/>
          <w:color w:val="000000"/>
          <w:sz w:val="20"/>
          <w:lang w:bidi="en-US"/>
        </w:rPr>
      </w:pPr>
    </w:p>
    <w:p w14:paraId="66E480E3" w14:textId="6C7EE83A" w:rsidR="008103C9" w:rsidRPr="0098461A" w:rsidRDefault="00566E77" w:rsidP="00B17A62">
      <w:pPr>
        <w:pStyle w:val="ListParagraph"/>
        <w:numPr>
          <w:ilvl w:val="1"/>
          <w:numId w:val="25"/>
        </w:numPr>
        <w:ind w:left="993" w:hanging="567"/>
        <w:rPr>
          <w:rFonts w:ascii="Verdana" w:hAnsi="Verdana"/>
          <w:sz w:val="20"/>
        </w:rPr>
      </w:pPr>
      <w:r w:rsidRPr="0098461A">
        <w:rPr>
          <w:rFonts w:ascii="Verdana" w:hAnsi="Verdana" w:cs="Arial"/>
          <w:color w:val="000000"/>
          <w:sz w:val="20"/>
          <w:lang w:bidi="en-US"/>
        </w:rPr>
        <w:t xml:space="preserve">we will conduct </w:t>
      </w:r>
      <w:r w:rsidR="001D70B7" w:rsidRPr="0098461A">
        <w:rPr>
          <w:rFonts w:ascii="Verdana" w:hAnsi="Verdana" w:cs="Arial"/>
          <w:color w:val="000000"/>
          <w:sz w:val="20"/>
          <w:lang w:bidi="en-US"/>
        </w:rPr>
        <w:t>an online search</w:t>
      </w:r>
      <w:r w:rsidR="004F37A8" w:rsidRPr="0098461A">
        <w:rPr>
          <w:rFonts w:ascii="Verdana" w:hAnsi="Verdana" w:cs="Arial"/>
          <w:color w:val="000000"/>
          <w:sz w:val="20"/>
          <w:lang w:bidi="en-US"/>
        </w:rPr>
        <w:t xml:space="preserve"> </w:t>
      </w:r>
      <w:r w:rsidR="007023D3" w:rsidRPr="0098461A">
        <w:rPr>
          <w:rFonts w:ascii="Verdana" w:hAnsi="Verdana" w:cs="Arial"/>
          <w:color w:val="000000"/>
          <w:sz w:val="20"/>
          <w:lang w:bidi="en-US"/>
        </w:rPr>
        <w:t xml:space="preserve">of </w:t>
      </w:r>
      <w:r w:rsidR="00204D79" w:rsidRPr="0098461A">
        <w:rPr>
          <w:rFonts w:ascii="Verdana" w:hAnsi="Verdana" w:cs="Arial"/>
          <w:color w:val="000000"/>
          <w:sz w:val="20"/>
          <w:lang w:bidi="en-US"/>
        </w:rPr>
        <w:t>information</w:t>
      </w:r>
      <w:r w:rsidR="002F1E5C" w:rsidRPr="0098461A">
        <w:rPr>
          <w:rFonts w:ascii="Verdana" w:hAnsi="Verdana" w:cs="Arial"/>
          <w:color w:val="000000"/>
          <w:sz w:val="20"/>
          <w:lang w:bidi="en-US"/>
        </w:rPr>
        <w:t xml:space="preserve"> </w:t>
      </w:r>
      <w:r w:rsidR="00204D79" w:rsidRPr="0098461A">
        <w:rPr>
          <w:rFonts w:ascii="Verdana" w:hAnsi="Verdana" w:cs="Arial"/>
          <w:color w:val="000000"/>
          <w:sz w:val="20"/>
          <w:lang w:bidi="en-US"/>
        </w:rPr>
        <w:t>that is p</w:t>
      </w:r>
      <w:r w:rsidR="00CD320A" w:rsidRPr="0098461A">
        <w:rPr>
          <w:rFonts w:ascii="Verdana" w:hAnsi="Verdana" w:cs="Arial"/>
          <w:color w:val="000000"/>
          <w:sz w:val="20"/>
          <w:lang w:bidi="en-US"/>
        </w:rPr>
        <w:t xml:space="preserve">ublicly available </w:t>
      </w:r>
      <w:r w:rsidR="00824A51" w:rsidRPr="0098461A">
        <w:rPr>
          <w:rFonts w:ascii="Verdana" w:hAnsi="Verdana" w:cs="Arial"/>
          <w:color w:val="000000"/>
          <w:sz w:val="20"/>
          <w:lang w:bidi="en-US"/>
        </w:rPr>
        <w:t xml:space="preserve">as part of our due diligence </w:t>
      </w:r>
      <w:r w:rsidR="00CD320A" w:rsidRPr="0098461A">
        <w:rPr>
          <w:rFonts w:ascii="Verdana" w:hAnsi="Verdana" w:cs="Arial"/>
          <w:color w:val="000000"/>
          <w:sz w:val="20"/>
          <w:lang w:bidi="en-US"/>
        </w:rPr>
        <w:t>on shortlisted candidates</w:t>
      </w:r>
      <w:r w:rsidR="00397573" w:rsidRPr="0098461A">
        <w:rPr>
          <w:rFonts w:ascii="Verdana" w:hAnsi="Verdana" w:cs="Arial"/>
          <w:color w:val="000000"/>
          <w:sz w:val="20"/>
          <w:lang w:bidi="en-US"/>
        </w:rPr>
        <w:t xml:space="preserve"> (t</w:t>
      </w:r>
      <w:r w:rsidR="0005202C" w:rsidRPr="0098461A">
        <w:rPr>
          <w:rFonts w:ascii="Verdana" w:hAnsi="Verdana" w:cs="Arial"/>
          <w:color w:val="000000"/>
          <w:sz w:val="20"/>
          <w:lang w:bidi="en-US"/>
        </w:rPr>
        <w:t>his is a requirement of Keeping Children Safe in Education</w:t>
      </w:r>
      <w:r w:rsidR="00B17A62" w:rsidRPr="0098461A">
        <w:rPr>
          <w:rFonts w:ascii="Verdana" w:hAnsi="Verdana" w:cs="Arial"/>
          <w:color w:val="000000"/>
          <w:sz w:val="20"/>
          <w:lang w:bidi="en-US"/>
        </w:rPr>
        <w:t>)</w:t>
      </w:r>
      <w:r w:rsidR="00D97769" w:rsidRPr="0098461A">
        <w:rPr>
          <w:rFonts w:ascii="Verdana" w:hAnsi="Verdana" w:cs="Arial"/>
          <w:color w:val="000000"/>
          <w:sz w:val="20"/>
          <w:lang w:bidi="en-US"/>
        </w:rPr>
        <w:t>;</w:t>
      </w:r>
      <w:r w:rsidR="00B17A62" w:rsidRPr="0098461A">
        <w:rPr>
          <w:rFonts w:ascii="Verdana" w:hAnsi="Verdana" w:cs="Arial"/>
          <w:color w:val="000000"/>
          <w:sz w:val="20"/>
          <w:lang w:bidi="en-US"/>
        </w:rPr>
        <w:t xml:space="preserve"> and</w:t>
      </w:r>
    </w:p>
    <w:p w14:paraId="344866F0" w14:textId="77777777" w:rsidR="00B17A62" w:rsidRPr="00B17A62" w:rsidRDefault="00B17A62" w:rsidP="00B17A62">
      <w:pPr>
        <w:rPr>
          <w:rFonts w:ascii="Verdana" w:hAnsi="Verdana"/>
          <w:sz w:val="20"/>
        </w:rPr>
      </w:pPr>
    </w:p>
    <w:p w14:paraId="66E480E4"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equal opportunities’ monitoring data.</w:t>
      </w:r>
    </w:p>
    <w:p w14:paraId="66E480E5" w14:textId="77777777" w:rsidR="00B86417" w:rsidRPr="00815FC0" w:rsidRDefault="00B86417" w:rsidP="006E27EF">
      <w:pPr>
        <w:widowControl w:val="0"/>
        <w:suppressAutoHyphens/>
        <w:overflowPunct w:val="0"/>
        <w:autoSpaceDE w:val="0"/>
        <w:autoSpaceDN w:val="0"/>
        <w:textAlignment w:val="baseline"/>
        <w:rPr>
          <w:rFonts w:ascii="Verdana" w:eastAsia="Times New Roman" w:hAnsi="Verdana" w:cs="Times New Roman"/>
          <w:sz w:val="20"/>
          <w:highlight w:val="yellow"/>
        </w:rPr>
      </w:pPr>
    </w:p>
    <w:p w14:paraId="66E480E6" w14:textId="77777777" w:rsidR="008103C9" w:rsidRPr="00815FC0" w:rsidRDefault="008103C9" w:rsidP="006E27EF">
      <w:pPr>
        <w:pStyle w:val="BodyText"/>
        <w:rPr>
          <w:rFonts w:ascii="Verdana" w:hAnsi="Verdana"/>
          <w:sz w:val="20"/>
        </w:rPr>
      </w:pPr>
      <w:r w:rsidRPr="00815FC0">
        <w:rPr>
          <w:rFonts w:ascii="Verdana" w:hAnsi="Verdana"/>
          <w:sz w:val="2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6E480E7" w14:textId="77777777" w:rsidR="00A55C99" w:rsidRPr="00815FC0" w:rsidRDefault="008103C9" w:rsidP="006E27EF">
      <w:pPr>
        <w:pStyle w:val="BodyText"/>
        <w:rPr>
          <w:rFonts w:ascii="Verdana" w:hAnsi="Verdana"/>
          <w:sz w:val="20"/>
        </w:rPr>
      </w:pPr>
      <w:r w:rsidRPr="00815FC0">
        <w:rPr>
          <w:rFonts w:ascii="Verdana" w:hAnsi="Verdana"/>
          <w:sz w:val="20"/>
        </w:rPr>
        <w:t>If you are employed by us, the information we collect may be included on our Single Central Record. In this scenario, a further privacy notice in relation to data we collect, process, hold and share about you during your time with us, will be issued to you.</w:t>
      </w:r>
    </w:p>
    <w:p w14:paraId="66E480E8" w14:textId="77777777" w:rsidR="00653D8E" w:rsidRPr="00815FC0" w:rsidRDefault="00653D8E" w:rsidP="006E27EF">
      <w:pPr>
        <w:pStyle w:val="BodyText"/>
        <w:rPr>
          <w:rFonts w:ascii="Verdana" w:hAnsi="Verdana"/>
          <w:b/>
          <w:sz w:val="20"/>
        </w:rPr>
      </w:pPr>
      <w:r w:rsidRPr="00815FC0">
        <w:rPr>
          <w:rFonts w:ascii="Verdana" w:hAnsi="Verdana"/>
          <w:b/>
          <w:sz w:val="20"/>
        </w:rPr>
        <w:t>Where do we get information from</w:t>
      </w:r>
      <w:r w:rsidR="00D12C1F" w:rsidRPr="00815FC0">
        <w:rPr>
          <w:rFonts w:ascii="Verdana" w:hAnsi="Verdana"/>
          <w:b/>
          <w:sz w:val="20"/>
        </w:rPr>
        <w:t xml:space="preserve"> abo</w:t>
      </w:r>
      <w:r w:rsidR="008103C9" w:rsidRPr="00815FC0">
        <w:rPr>
          <w:rFonts w:ascii="Verdana" w:hAnsi="Verdana"/>
          <w:b/>
          <w:sz w:val="20"/>
        </w:rPr>
        <w:t>ut during your application process?</w:t>
      </w:r>
    </w:p>
    <w:p w14:paraId="66E480E9" w14:textId="559713EA" w:rsidR="008103C9" w:rsidRPr="00815FC0" w:rsidRDefault="008103C9" w:rsidP="006E27EF">
      <w:pPr>
        <w:pStyle w:val="BodyText"/>
        <w:rPr>
          <w:rFonts w:ascii="Verdana" w:hAnsi="Verdana"/>
          <w:b/>
          <w:sz w:val="20"/>
        </w:rPr>
      </w:pPr>
      <w:r w:rsidRPr="00815FC0">
        <w:rPr>
          <w:rFonts w:ascii="Verdana" w:hAnsi="Verdana"/>
          <w:sz w:val="20"/>
          <w:lang w:val="en"/>
        </w:rPr>
        <w:t xml:space="preserve">Depending on the position that you have applied for, we may collect this information from you, your referees (details of whom you will have provided), your education provider, any relevant professional body, the Disclosure and Barring Service (DBS), </w:t>
      </w:r>
      <w:r w:rsidR="000523B3" w:rsidRPr="0098461A">
        <w:rPr>
          <w:rFonts w:ascii="Verdana" w:hAnsi="Verdana"/>
          <w:sz w:val="20"/>
          <w:szCs w:val="18"/>
        </w:rPr>
        <w:t>recruitment or vetting agencies</w:t>
      </w:r>
      <w:r w:rsidR="00066E7B" w:rsidRPr="0098461A">
        <w:rPr>
          <w:rFonts w:ascii="Verdana" w:hAnsi="Verdana"/>
          <w:sz w:val="20"/>
          <w:szCs w:val="18"/>
        </w:rPr>
        <w:t>,</w:t>
      </w:r>
      <w:r w:rsidR="000523B3" w:rsidRPr="0098461A">
        <w:rPr>
          <w:rFonts w:ascii="Verdana" w:hAnsi="Verdana"/>
          <w:sz w:val="20"/>
          <w:szCs w:val="18"/>
        </w:rPr>
        <w:t xml:space="preserve"> </w:t>
      </w:r>
      <w:r w:rsidR="0092784E" w:rsidRPr="0098461A">
        <w:rPr>
          <w:rFonts w:ascii="Verdana" w:hAnsi="Verdana"/>
          <w:sz w:val="20"/>
          <w:szCs w:val="18"/>
        </w:rPr>
        <w:t>publicly</w:t>
      </w:r>
      <w:r w:rsidR="000523B3" w:rsidRPr="0098461A">
        <w:rPr>
          <w:rFonts w:ascii="Verdana" w:hAnsi="Verdana"/>
          <w:sz w:val="20"/>
          <w:szCs w:val="18"/>
        </w:rPr>
        <w:t xml:space="preserve"> available resources including online sources</w:t>
      </w:r>
      <w:r w:rsidR="0092784E">
        <w:rPr>
          <w:rFonts w:ascii="Verdana" w:hAnsi="Verdana"/>
          <w:sz w:val="20"/>
          <w:szCs w:val="18"/>
        </w:rPr>
        <w:t>,</w:t>
      </w:r>
      <w:r w:rsidR="000523B3" w:rsidRPr="00815FC0">
        <w:rPr>
          <w:rFonts w:ascii="Verdana" w:hAnsi="Verdana"/>
          <w:sz w:val="20"/>
          <w:lang w:val="en"/>
        </w:rPr>
        <w:t xml:space="preserve"> </w:t>
      </w:r>
      <w:r w:rsidRPr="00815FC0">
        <w:rPr>
          <w:rFonts w:ascii="Verdana" w:hAnsi="Verdana"/>
          <w:sz w:val="20"/>
          <w:lang w:val="en"/>
        </w:rPr>
        <w:t>NCTL and the Home Office, during the recruitment process.</w:t>
      </w:r>
    </w:p>
    <w:p w14:paraId="66E480EA" w14:textId="77777777" w:rsidR="00F109E3" w:rsidRPr="00815FC0" w:rsidRDefault="00D2187E" w:rsidP="006E27EF">
      <w:pPr>
        <w:pStyle w:val="BodyText"/>
        <w:rPr>
          <w:rFonts w:ascii="Verdana" w:hAnsi="Verdana"/>
          <w:b/>
          <w:sz w:val="20"/>
        </w:rPr>
      </w:pPr>
      <w:r w:rsidRPr="00815FC0">
        <w:rPr>
          <w:rFonts w:ascii="Verdana" w:hAnsi="Verdana"/>
          <w:b/>
          <w:sz w:val="20"/>
        </w:rPr>
        <w:t>Why do we use this information?</w:t>
      </w:r>
    </w:p>
    <w:p w14:paraId="66E480EB" w14:textId="77777777" w:rsidR="00781BEA" w:rsidRPr="00815FC0" w:rsidRDefault="00781BEA" w:rsidP="006E27EF">
      <w:pPr>
        <w:pStyle w:val="BodyText"/>
        <w:rPr>
          <w:rFonts w:ascii="Verdana" w:hAnsi="Verdana"/>
          <w:sz w:val="20"/>
        </w:rPr>
      </w:pPr>
      <w:r w:rsidRPr="00815FC0">
        <w:rPr>
          <w:rFonts w:ascii="Verdana" w:hAnsi="Verdana"/>
          <w:sz w:val="20"/>
        </w:rPr>
        <w:t xml:space="preserve">We will process </w:t>
      </w:r>
      <w:r w:rsidR="00A61074" w:rsidRPr="00815FC0">
        <w:rPr>
          <w:rFonts w:ascii="Verdana" w:hAnsi="Verdana"/>
          <w:sz w:val="20"/>
        </w:rPr>
        <w:t>your personal data during your application process for the purpose of complying with legal obligations, carrying out tasks which are in the public interest, and taking steps with a view to entering into an employment contract with you.  This includes:</w:t>
      </w:r>
    </w:p>
    <w:p w14:paraId="66E480EC"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 xml:space="preserve">to assess your suitability for the role you are applying </w:t>
      </w:r>
      <w:proofErr w:type="gramStart"/>
      <w:r w:rsidRPr="00815FC0">
        <w:rPr>
          <w:rFonts w:ascii="Verdana" w:hAnsi="Verdana"/>
          <w:sz w:val="20"/>
          <w:lang w:val="en-US"/>
        </w:rPr>
        <w:t>for;</w:t>
      </w:r>
      <w:proofErr w:type="gramEnd"/>
    </w:p>
    <w:p w14:paraId="66E480ED"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 xml:space="preserve">to take steps to </w:t>
      </w:r>
      <w:proofErr w:type="gramStart"/>
      <w:r w:rsidRPr="00815FC0">
        <w:rPr>
          <w:rFonts w:ascii="Verdana" w:hAnsi="Verdana"/>
          <w:sz w:val="20"/>
          <w:lang w:val="en-US"/>
        </w:rPr>
        <w:t>enter into</w:t>
      </w:r>
      <w:proofErr w:type="gramEnd"/>
      <w:r w:rsidRPr="00815FC0">
        <w:rPr>
          <w:rFonts w:ascii="Verdana" w:hAnsi="Verdana"/>
          <w:sz w:val="20"/>
          <w:lang w:val="en-US"/>
        </w:rPr>
        <w:t xml:space="preserve"> a contract with </w:t>
      </w:r>
      <w:proofErr w:type="gramStart"/>
      <w:r w:rsidRPr="00815FC0">
        <w:rPr>
          <w:rFonts w:ascii="Verdana" w:hAnsi="Verdana"/>
          <w:sz w:val="20"/>
          <w:lang w:val="en-US"/>
        </w:rPr>
        <w:t>you;</w:t>
      </w:r>
      <w:proofErr w:type="gramEnd"/>
    </w:p>
    <w:p w14:paraId="66E480EE"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to check that you are eligible to work in the United Kingdom or that you are not prohibited from teaching; and</w:t>
      </w:r>
    </w:p>
    <w:p w14:paraId="66E480EF" w14:textId="77777777" w:rsidR="00A61074"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lastRenderedPageBreak/>
        <w:t xml:space="preserve">so that we </w:t>
      </w:r>
      <w:proofErr w:type="gramStart"/>
      <w:r w:rsidRPr="00815FC0">
        <w:rPr>
          <w:rFonts w:ascii="Verdana" w:hAnsi="Verdana"/>
          <w:sz w:val="20"/>
          <w:lang w:val="en-US"/>
        </w:rPr>
        <w:t>are able to</w:t>
      </w:r>
      <w:proofErr w:type="gramEnd"/>
      <w:r w:rsidRPr="00815FC0">
        <w:rPr>
          <w:rFonts w:ascii="Verdana" w:hAnsi="Verdana"/>
          <w:sz w:val="20"/>
          <w:lang w:val="en-US"/>
        </w:rPr>
        <w:t xml:space="preserve"> monitor applications for pos</w:t>
      </w:r>
      <w:r w:rsidR="006E27EF" w:rsidRPr="00815FC0">
        <w:rPr>
          <w:rFonts w:ascii="Verdana" w:hAnsi="Verdana"/>
          <w:sz w:val="20"/>
          <w:lang w:val="en-US"/>
        </w:rPr>
        <w:t>ts in the school</w:t>
      </w:r>
      <w:r w:rsidRPr="00815FC0">
        <w:rPr>
          <w:rFonts w:ascii="Verdana" w:hAnsi="Verdana"/>
          <w:sz w:val="20"/>
          <w:lang w:val="en-US"/>
        </w:rPr>
        <w:t xml:space="preserve"> to ensure that we are fulfilling our obligations under the public sector equality duty under the Equality Act 2010.</w:t>
      </w:r>
    </w:p>
    <w:p w14:paraId="66E480F1" w14:textId="77777777" w:rsidR="004A005C" w:rsidRPr="00815FC0" w:rsidRDefault="004A005C" w:rsidP="006E27EF">
      <w:pPr>
        <w:pStyle w:val="BodyText"/>
        <w:rPr>
          <w:rFonts w:ascii="Verdana" w:hAnsi="Verdana"/>
          <w:b/>
          <w:sz w:val="20"/>
        </w:rPr>
      </w:pPr>
      <w:r w:rsidRPr="00815FC0">
        <w:rPr>
          <w:rFonts w:ascii="Verdana" w:hAnsi="Verdana"/>
          <w:b/>
          <w:sz w:val="20"/>
        </w:rPr>
        <w:t xml:space="preserve">How long will we hold information in relation to </w:t>
      </w:r>
      <w:r w:rsidR="00A61074" w:rsidRPr="00815FC0">
        <w:rPr>
          <w:rFonts w:ascii="Verdana" w:hAnsi="Verdana"/>
          <w:b/>
          <w:sz w:val="20"/>
        </w:rPr>
        <w:t>your application?</w:t>
      </w:r>
    </w:p>
    <w:p w14:paraId="66E480F2" w14:textId="77777777" w:rsidR="004A005C" w:rsidRPr="00815FC0" w:rsidRDefault="004A005C" w:rsidP="006E27EF">
      <w:pPr>
        <w:pStyle w:val="BodyText"/>
        <w:rPr>
          <w:rFonts w:ascii="Verdana" w:hAnsi="Verdana"/>
          <w:sz w:val="20"/>
        </w:rPr>
      </w:pPr>
      <w:r w:rsidRPr="00815FC0">
        <w:rPr>
          <w:rFonts w:ascii="Verdana" w:hAnsi="Verdana"/>
          <w:sz w:val="20"/>
        </w:rPr>
        <w:t xml:space="preserve">We will hold information relating to </w:t>
      </w:r>
      <w:r w:rsidR="00A61074" w:rsidRPr="00815FC0">
        <w:rPr>
          <w:rFonts w:ascii="Verdana" w:hAnsi="Verdana"/>
          <w:sz w:val="20"/>
        </w:rPr>
        <w:t>your application</w:t>
      </w:r>
      <w:r w:rsidRPr="00815FC0">
        <w:rPr>
          <w:rFonts w:ascii="Verdana" w:hAnsi="Verdana"/>
          <w:sz w:val="20"/>
        </w:rPr>
        <w:t xml:space="preserve"> o</w:t>
      </w:r>
      <w:r w:rsidR="00A61074" w:rsidRPr="00815FC0">
        <w:rPr>
          <w:rFonts w:ascii="Verdana" w:hAnsi="Verdana"/>
          <w:sz w:val="20"/>
        </w:rPr>
        <w:t>nly for as long as necessary.  If you are successful then h</w:t>
      </w:r>
      <w:r w:rsidRPr="00815FC0">
        <w:rPr>
          <w:rFonts w:ascii="Verdana" w:hAnsi="Verdana"/>
          <w:sz w:val="20"/>
        </w:rPr>
        <w:t xml:space="preserve">ow long we need to hold on to any information will depend on type of information.  For further detail please see our </w:t>
      </w:r>
      <w:r w:rsidR="006E27EF" w:rsidRPr="00815FC0">
        <w:rPr>
          <w:rFonts w:ascii="Verdana" w:hAnsi="Verdana"/>
          <w:sz w:val="20"/>
        </w:rPr>
        <w:t>Records Management Policy</w:t>
      </w:r>
      <w:r w:rsidRPr="00815FC0">
        <w:rPr>
          <w:rFonts w:ascii="Verdana" w:hAnsi="Verdana"/>
          <w:sz w:val="20"/>
        </w:rPr>
        <w:t>.</w:t>
      </w:r>
    </w:p>
    <w:p w14:paraId="66E480F3" w14:textId="77777777" w:rsidR="00A61074" w:rsidRPr="00815FC0" w:rsidRDefault="00A61074" w:rsidP="006E27EF">
      <w:pPr>
        <w:pStyle w:val="BodyText"/>
        <w:rPr>
          <w:rFonts w:ascii="Verdana" w:hAnsi="Verdana"/>
          <w:sz w:val="20"/>
        </w:rPr>
      </w:pPr>
      <w:r w:rsidRPr="00815FC0">
        <w:rPr>
          <w:rFonts w:ascii="Verdana" w:hAnsi="Verdana"/>
          <w:sz w:val="20"/>
        </w:rPr>
        <w:t xml:space="preserve">If you are </w:t>
      </w:r>
      <w:proofErr w:type="gramStart"/>
      <w:r w:rsidRPr="00815FC0">
        <w:rPr>
          <w:rFonts w:ascii="Verdana" w:hAnsi="Verdana"/>
          <w:sz w:val="20"/>
        </w:rPr>
        <w:t>unsuccessful</w:t>
      </w:r>
      <w:proofErr w:type="gramEnd"/>
      <w:r w:rsidRPr="00815FC0">
        <w:rPr>
          <w:rFonts w:ascii="Verdana" w:hAnsi="Verdana"/>
          <w:sz w:val="20"/>
        </w:rPr>
        <w:t xml:space="preserve"> we will hold your personal data only for six months, after which time it is securely deleted.</w:t>
      </w:r>
    </w:p>
    <w:p w14:paraId="66E480F4" w14:textId="77777777" w:rsidR="007B0559" w:rsidRPr="00815FC0" w:rsidRDefault="007B0559" w:rsidP="006E27EF">
      <w:pPr>
        <w:pStyle w:val="BodyText"/>
        <w:rPr>
          <w:rFonts w:ascii="Verdana" w:hAnsi="Verdana"/>
          <w:b/>
          <w:sz w:val="20"/>
        </w:rPr>
      </w:pPr>
      <w:r w:rsidRPr="00815FC0">
        <w:rPr>
          <w:rFonts w:ascii="Verdana" w:hAnsi="Verdana"/>
          <w:b/>
          <w:sz w:val="20"/>
        </w:rPr>
        <w:t>Who will we share information with</w:t>
      </w:r>
      <w:r w:rsidR="002C07C3" w:rsidRPr="00815FC0">
        <w:rPr>
          <w:rFonts w:ascii="Verdana" w:hAnsi="Verdana"/>
          <w:b/>
          <w:sz w:val="20"/>
        </w:rPr>
        <w:t xml:space="preserve"> about </w:t>
      </w:r>
      <w:r w:rsidR="00A61074" w:rsidRPr="00815FC0">
        <w:rPr>
          <w:rFonts w:ascii="Verdana" w:hAnsi="Verdana"/>
          <w:b/>
          <w:sz w:val="20"/>
        </w:rPr>
        <w:t>your application?</w:t>
      </w:r>
    </w:p>
    <w:p w14:paraId="624BDB97" w14:textId="77777777" w:rsidR="004C376F" w:rsidRDefault="000812CC" w:rsidP="006E27EF">
      <w:pPr>
        <w:pStyle w:val="BodyText"/>
        <w:rPr>
          <w:rFonts w:ascii="Verdana" w:hAnsi="Verdana"/>
          <w:sz w:val="20"/>
        </w:rPr>
      </w:pPr>
      <w:r w:rsidRPr="00815FC0">
        <w:rPr>
          <w:rFonts w:ascii="Verdana" w:hAnsi="Verdana"/>
          <w:sz w:val="20"/>
        </w:rPr>
        <w:t>We will not share information gathered during your applica</w:t>
      </w:r>
      <w:r w:rsidR="00037423" w:rsidRPr="00815FC0">
        <w:rPr>
          <w:rFonts w:ascii="Verdana" w:hAnsi="Verdana"/>
          <w:sz w:val="20"/>
        </w:rPr>
        <w:t>tion process with third parties, other than professional advisors such as legal a</w:t>
      </w:r>
      <w:r w:rsidR="006E27EF" w:rsidRPr="00815FC0">
        <w:rPr>
          <w:rFonts w:ascii="Verdana" w:hAnsi="Verdana"/>
          <w:sz w:val="20"/>
        </w:rPr>
        <w:t>nd</w:t>
      </w:r>
      <w:r w:rsidR="00037423" w:rsidRPr="00815FC0">
        <w:rPr>
          <w:rFonts w:ascii="Verdana" w:hAnsi="Verdana"/>
          <w:sz w:val="20"/>
        </w:rPr>
        <w:t xml:space="preserve"> HR advisors.</w:t>
      </w:r>
      <w:r w:rsidR="00D56E11">
        <w:rPr>
          <w:rFonts w:ascii="Verdana" w:hAnsi="Verdana"/>
          <w:sz w:val="20"/>
        </w:rPr>
        <w:t xml:space="preserve">  </w:t>
      </w:r>
    </w:p>
    <w:p w14:paraId="66E480F5" w14:textId="0EE04003" w:rsidR="00A61074" w:rsidRPr="00815FC0" w:rsidRDefault="004C376F" w:rsidP="006E27EF">
      <w:pPr>
        <w:pStyle w:val="BodyText"/>
        <w:rPr>
          <w:rFonts w:ascii="Verdana" w:hAnsi="Verdana"/>
          <w:sz w:val="20"/>
        </w:rPr>
      </w:pPr>
      <w:r>
        <w:rPr>
          <w:rFonts w:ascii="Verdana" w:hAnsi="Verdana"/>
          <w:sz w:val="20"/>
        </w:rPr>
        <w:t>We will also share contact information about you when required to do so for NHS Test and Trace (the information shared is done so in the interests of public Health).</w:t>
      </w:r>
    </w:p>
    <w:p w14:paraId="66E480F6" w14:textId="77777777" w:rsidR="00674CD0" w:rsidRPr="00815FC0" w:rsidRDefault="006860B3" w:rsidP="006E27EF">
      <w:pPr>
        <w:pStyle w:val="BodyText"/>
        <w:rPr>
          <w:rFonts w:ascii="Verdana" w:hAnsi="Verdana"/>
          <w:b/>
          <w:sz w:val="20"/>
        </w:rPr>
      </w:pPr>
      <w:r w:rsidRPr="00815FC0">
        <w:rPr>
          <w:rFonts w:ascii="Verdana" w:hAnsi="Verdana"/>
          <w:b/>
          <w:sz w:val="20"/>
        </w:rPr>
        <w:t xml:space="preserve">Rights </w:t>
      </w:r>
      <w:r w:rsidR="00CF7EF9" w:rsidRPr="00815FC0">
        <w:rPr>
          <w:rFonts w:ascii="Verdana" w:hAnsi="Verdana"/>
          <w:b/>
          <w:sz w:val="20"/>
        </w:rPr>
        <w:t xml:space="preserve">in relation to </w:t>
      </w:r>
      <w:r w:rsidR="00F5216C" w:rsidRPr="00815FC0">
        <w:rPr>
          <w:rFonts w:ascii="Verdana" w:hAnsi="Verdana"/>
          <w:b/>
          <w:sz w:val="20"/>
        </w:rPr>
        <w:t xml:space="preserve">your </w:t>
      </w:r>
      <w:r w:rsidR="00CF7EF9" w:rsidRPr="00815FC0">
        <w:rPr>
          <w:rFonts w:ascii="Verdana" w:hAnsi="Verdana"/>
          <w:b/>
          <w:sz w:val="20"/>
        </w:rPr>
        <w:t>personal data</w:t>
      </w:r>
    </w:p>
    <w:p w14:paraId="66E480F7" w14:textId="77777777" w:rsidR="00CC33E4" w:rsidRPr="00815FC0" w:rsidRDefault="002075F8" w:rsidP="00CC33E4">
      <w:pPr>
        <w:pStyle w:val="BodyText"/>
        <w:rPr>
          <w:rFonts w:ascii="Verdana" w:hAnsi="Verdana"/>
          <w:sz w:val="20"/>
        </w:rPr>
      </w:pPr>
      <w:r w:rsidRPr="00815FC0">
        <w:rPr>
          <w:rFonts w:ascii="Verdana" w:hAnsi="Verdana"/>
          <w:sz w:val="20"/>
        </w:rPr>
        <w:t xml:space="preserve">All </w:t>
      </w:r>
      <w:r w:rsidR="00F5216C" w:rsidRPr="00815FC0">
        <w:rPr>
          <w:rFonts w:ascii="Verdana" w:hAnsi="Verdana"/>
          <w:sz w:val="20"/>
        </w:rPr>
        <w:t xml:space="preserve">individuals </w:t>
      </w:r>
      <w:r w:rsidRPr="00815FC0">
        <w:rPr>
          <w:rFonts w:ascii="Verdana" w:hAnsi="Verdana"/>
          <w:sz w:val="20"/>
        </w:rPr>
        <w:t xml:space="preserve">have the right to request access to personal data that we hold about them.  </w:t>
      </w:r>
      <w:r w:rsidR="00C23729" w:rsidRPr="00815FC0">
        <w:rPr>
          <w:rFonts w:ascii="Verdana" w:hAnsi="Verdana"/>
          <w:sz w:val="20"/>
        </w:rPr>
        <w:t xml:space="preserve">To make a request for access to their personal data, </w:t>
      </w:r>
      <w:r w:rsidR="00720F01" w:rsidRPr="00815FC0">
        <w:rPr>
          <w:rFonts w:ascii="Verdana" w:hAnsi="Verdana"/>
          <w:sz w:val="20"/>
        </w:rPr>
        <w:t>individuals</w:t>
      </w:r>
      <w:r w:rsidR="00C23729" w:rsidRPr="00815FC0">
        <w:rPr>
          <w:rFonts w:ascii="Verdana" w:hAnsi="Verdana"/>
          <w:sz w:val="20"/>
        </w:rPr>
        <w:t xml:space="preserve"> should contact</w:t>
      </w:r>
      <w:r w:rsidR="00E1267D">
        <w:rPr>
          <w:rFonts w:ascii="Verdana" w:hAnsi="Verdana"/>
          <w:sz w:val="20"/>
        </w:rPr>
        <w:t xml:space="preserve"> </w:t>
      </w:r>
      <w:r w:rsidR="00E1267D">
        <w:rPr>
          <w:rFonts w:ascii="Verdana" w:hAnsi="Verdana"/>
          <w:sz w:val="20"/>
          <w:szCs w:val="18"/>
        </w:rPr>
        <w:t>either the school’s Designated Data Protection Lead or the Trust’s Data Protection Officer (see contact information).</w:t>
      </w:r>
    </w:p>
    <w:p w14:paraId="66E480F8" w14:textId="77777777" w:rsidR="00C23729" w:rsidRPr="00815FC0" w:rsidRDefault="00C23729" w:rsidP="006E27EF">
      <w:pPr>
        <w:pStyle w:val="BodyText"/>
        <w:rPr>
          <w:rFonts w:ascii="Verdana" w:hAnsi="Verdana"/>
          <w:sz w:val="20"/>
        </w:rPr>
      </w:pPr>
      <w:r w:rsidRPr="00815FC0">
        <w:rPr>
          <w:rFonts w:ascii="Verdana" w:hAnsi="Verdana"/>
          <w:sz w:val="20"/>
        </w:rPr>
        <w:t xml:space="preserve">Please also refer to our Data Protection Policy for further details on making requests for access to </w:t>
      </w:r>
      <w:r w:rsidR="00F5216C" w:rsidRPr="00815FC0">
        <w:rPr>
          <w:rFonts w:ascii="Verdana" w:hAnsi="Verdana"/>
          <w:sz w:val="20"/>
        </w:rPr>
        <w:t>personal data.</w:t>
      </w:r>
    </w:p>
    <w:p w14:paraId="66E480F9" w14:textId="77777777" w:rsidR="00C23729" w:rsidRPr="00815FC0" w:rsidRDefault="00720F01" w:rsidP="006E27EF">
      <w:pPr>
        <w:pStyle w:val="BodyText"/>
        <w:rPr>
          <w:rFonts w:ascii="Verdana" w:hAnsi="Verdana"/>
          <w:sz w:val="20"/>
        </w:rPr>
      </w:pPr>
      <w:r w:rsidRPr="00815FC0">
        <w:rPr>
          <w:rFonts w:ascii="Verdana" w:hAnsi="Verdana"/>
          <w:sz w:val="20"/>
        </w:rPr>
        <w:t>Individuals</w:t>
      </w:r>
      <w:r w:rsidR="00C23729" w:rsidRPr="00815FC0">
        <w:rPr>
          <w:rFonts w:ascii="Verdana" w:hAnsi="Verdana"/>
          <w:sz w:val="20"/>
        </w:rPr>
        <w:t xml:space="preserve"> also have the right, in certain circumstances, to:</w:t>
      </w:r>
    </w:p>
    <w:p w14:paraId="66E480FA"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Object to the processing of their personal data</w:t>
      </w:r>
    </w:p>
    <w:p w14:paraId="66E480FB"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 xml:space="preserve">Have inaccurate </w:t>
      </w:r>
      <w:r w:rsidR="00781BEA" w:rsidRPr="00815FC0">
        <w:rPr>
          <w:rFonts w:ascii="Verdana" w:hAnsi="Verdana"/>
          <w:sz w:val="20"/>
        </w:rPr>
        <w:t xml:space="preserve">or incomplete </w:t>
      </w:r>
      <w:r w:rsidRPr="00815FC0">
        <w:rPr>
          <w:rFonts w:ascii="Verdana" w:hAnsi="Verdana"/>
          <w:sz w:val="20"/>
        </w:rPr>
        <w:t>personal data about them rectified</w:t>
      </w:r>
    </w:p>
    <w:p w14:paraId="66E480FC"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Restrict processing of their personal data</w:t>
      </w:r>
    </w:p>
    <w:p w14:paraId="66E480FD"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Object to the making of decisions about them taken by automated means</w:t>
      </w:r>
    </w:p>
    <w:p w14:paraId="66E480FE" w14:textId="77777777" w:rsidR="00572850" w:rsidRPr="00815FC0" w:rsidRDefault="00572850" w:rsidP="006E27EF">
      <w:pPr>
        <w:pStyle w:val="BodyText"/>
        <w:numPr>
          <w:ilvl w:val="0"/>
          <w:numId w:val="12"/>
        </w:numPr>
        <w:rPr>
          <w:rFonts w:ascii="Verdana" w:hAnsi="Verdana"/>
          <w:sz w:val="20"/>
        </w:rPr>
      </w:pPr>
      <w:r w:rsidRPr="00815FC0">
        <w:rPr>
          <w:rFonts w:ascii="Verdana" w:hAnsi="Verdana"/>
          <w:sz w:val="20"/>
        </w:rPr>
        <w:t>Have your data transferred to another organisation</w:t>
      </w:r>
    </w:p>
    <w:p w14:paraId="66E480FF" w14:textId="77777777" w:rsidR="0051477A" w:rsidRPr="00815FC0" w:rsidRDefault="0051477A" w:rsidP="006E27EF">
      <w:pPr>
        <w:pStyle w:val="BodyText"/>
        <w:numPr>
          <w:ilvl w:val="0"/>
          <w:numId w:val="12"/>
        </w:numPr>
        <w:rPr>
          <w:rFonts w:ascii="Verdana" w:hAnsi="Verdana"/>
          <w:sz w:val="20"/>
        </w:rPr>
      </w:pPr>
      <w:r w:rsidRPr="00815FC0">
        <w:rPr>
          <w:rFonts w:ascii="Verdana" w:hAnsi="Verdana"/>
          <w:sz w:val="20"/>
        </w:rPr>
        <w:t>Claim compensation for damage caused by a breach of their data protection rights</w:t>
      </w:r>
    </w:p>
    <w:p w14:paraId="66E48100" w14:textId="77777777" w:rsidR="0051477A" w:rsidRPr="00815FC0" w:rsidRDefault="0051477A" w:rsidP="00C13853">
      <w:pPr>
        <w:pStyle w:val="BodyText"/>
        <w:rPr>
          <w:rFonts w:ascii="Verdana" w:hAnsi="Verdana"/>
          <w:sz w:val="20"/>
        </w:rPr>
      </w:pPr>
      <w:r w:rsidRPr="00815FC0">
        <w:rPr>
          <w:rFonts w:ascii="Verdana" w:hAnsi="Verdana"/>
          <w:sz w:val="20"/>
        </w:rPr>
        <w:t>If a</w:t>
      </w:r>
      <w:r w:rsidR="00720F01" w:rsidRPr="00815FC0">
        <w:rPr>
          <w:rFonts w:ascii="Verdana" w:hAnsi="Verdana"/>
          <w:sz w:val="20"/>
        </w:rPr>
        <w:t>n individual</w:t>
      </w:r>
      <w:r w:rsidRPr="00815FC0">
        <w:rPr>
          <w:rFonts w:ascii="Verdana" w:hAnsi="Verdana"/>
          <w:sz w:val="20"/>
        </w:rPr>
        <w:t xml:space="preserve"> wants to exercise any of these rights then they should contact </w:t>
      </w:r>
      <w:r w:rsidR="00CC33E4" w:rsidRPr="00815FC0">
        <w:rPr>
          <w:rFonts w:ascii="Verdana" w:hAnsi="Verdana"/>
          <w:sz w:val="20"/>
        </w:rPr>
        <w:t xml:space="preserve">the school’s Designated Data Protection Lead or the </w:t>
      </w:r>
      <w:r w:rsidR="00E1267D">
        <w:rPr>
          <w:rFonts w:ascii="Verdana" w:hAnsi="Verdana"/>
          <w:sz w:val="20"/>
        </w:rPr>
        <w:t>Trust’s Data Protection Officer (see contact information).</w:t>
      </w:r>
      <w:r w:rsidRPr="00815FC0">
        <w:rPr>
          <w:rFonts w:ascii="Verdana" w:hAnsi="Verdana"/>
          <w:sz w:val="20"/>
        </w:rPr>
        <w:t xml:space="preserve">  Th</w:t>
      </w:r>
      <w:r w:rsidR="00CC33E4" w:rsidRPr="00815FC0">
        <w:rPr>
          <w:rFonts w:ascii="Verdana" w:hAnsi="Verdana"/>
          <w:sz w:val="20"/>
        </w:rPr>
        <w:t>e</w:t>
      </w:r>
      <w:r w:rsidR="00E1267D">
        <w:rPr>
          <w:rFonts w:ascii="Verdana" w:hAnsi="Verdana"/>
          <w:sz w:val="20"/>
        </w:rPr>
        <w:t xml:space="preserve"> law does not oblige the </w:t>
      </w:r>
      <w:r w:rsidR="00CC33E4" w:rsidRPr="00815FC0">
        <w:rPr>
          <w:rFonts w:ascii="Verdana" w:hAnsi="Verdana"/>
          <w:sz w:val="20"/>
        </w:rPr>
        <w:t>Trust</w:t>
      </w:r>
      <w:r w:rsidRPr="00815FC0">
        <w:rPr>
          <w:rFonts w:ascii="Verdana" w:hAnsi="Verdana"/>
          <w:sz w:val="20"/>
        </w:rPr>
        <w:t xml:space="preserve"> to comply w</w:t>
      </w:r>
      <w:r w:rsidR="00CC33E4" w:rsidRPr="00815FC0">
        <w:rPr>
          <w:rFonts w:ascii="Verdana" w:hAnsi="Verdana"/>
          <w:sz w:val="20"/>
        </w:rPr>
        <w:t>i</w:t>
      </w:r>
      <w:r w:rsidR="00E1267D">
        <w:rPr>
          <w:rFonts w:ascii="Verdana" w:hAnsi="Verdana"/>
          <w:sz w:val="20"/>
        </w:rPr>
        <w:t xml:space="preserve">th all requests.  If the </w:t>
      </w:r>
      <w:r w:rsidR="00CC33E4" w:rsidRPr="00815FC0">
        <w:rPr>
          <w:rFonts w:ascii="Verdana" w:hAnsi="Verdana"/>
          <w:sz w:val="20"/>
        </w:rPr>
        <w:t>Trust</w:t>
      </w:r>
      <w:r w:rsidRPr="00815FC0">
        <w:rPr>
          <w:rFonts w:ascii="Verdana" w:hAnsi="Verdana"/>
          <w:sz w:val="20"/>
        </w:rPr>
        <w:t xml:space="preserve"> does not intend to comply with the request then the </w:t>
      </w:r>
      <w:r w:rsidR="00720F01" w:rsidRPr="00815FC0">
        <w:rPr>
          <w:rFonts w:ascii="Verdana" w:hAnsi="Verdana"/>
          <w:sz w:val="20"/>
        </w:rPr>
        <w:t>individual</w:t>
      </w:r>
      <w:r w:rsidRPr="00815FC0">
        <w:rPr>
          <w:rFonts w:ascii="Verdana" w:hAnsi="Verdana"/>
          <w:sz w:val="20"/>
        </w:rPr>
        <w:t xml:space="preserve"> will be notified of the reasons why in writing.</w:t>
      </w:r>
    </w:p>
    <w:p w14:paraId="66E48101" w14:textId="77777777" w:rsidR="0051477A" w:rsidRPr="00815FC0" w:rsidRDefault="0051477A" w:rsidP="006E27EF">
      <w:pPr>
        <w:pStyle w:val="BodyText"/>
        <w:rPr>
          <w:rFonts w:ascii="Verdana" w:hAnsi="Verdana"/>
          <w:b/>
          <w:sz w:val="20"/>
        </w:rPr>
      </w:pPr>
      <w:r w:rsidRPr="00815FC0">
        <w:rPr>
          <w:rFonts w:ascii="Verdana" w:hAnsi="Verdana"/>
          <w:b/>
          <w:sz w:val="20"/>
        </w:rPr>
        <w:t>Concerns</w:t>
      </w:r>
    </w:p>
    <w:p w14:paraId="66E48102" w14:textId="77777777" w:rsidR="0051477A" w:rsidRPr="00815FC0" w:rsidRDefault="0051477A" w:rsidP="00CC33E4">
      <w:pPr>
        <w:pStyle w:val="BodyText"/>
        <w:rPr>
          <w:rFonts w:ascii="Verdana" w:hAnsi="Verdana"/>
          <w:sz w:val="20"/>
        </w:rPr>
      </w:pPr>
      <w:r w:rsidRPr="00815FC0">
        <w:rPr>
          <w:rFonts w:ascii="Verdana" w:hAnsi="Verdana"/>
          <w:sz w:val="20"/>
        </w:rPr>
        <w:t xml:space="preserve">If </w:t>
      </w:r>
      <w:r w:rsidR="00720F01" w:rsidRPr="00815FC0">
        <w:rPr>
          <w:rFonts w:ascii="Verdana" w:hAnsi="Verdana"/>
          <w:sz w:val="20"/>
        </w:rPr>
        <w:t>an individual</w:t>
      </w:r>
      <w:r w:rsidRPr="00815FC0">
        <w:rPr>
          <w:rFonts w:ascii="Verdana" w:hAnsi="Verdana"/>
          <w:sz w:val="20"/>
        </w:rPr>
        <w:t xml:space="preserve"> has any concerns about how we are using their personal data then we ask that they contact </w:t>
      </w:r>
      <w:r w:rsidR="00CC33E4" w:rsidRPr="00815FC0">
        <w:rPr>
          <w:rFonts w:ascii="Verdana" w:hAnsi="Verdana"/>
          <w:sz w:val="20"/>
        </w:rPr>
        <w:t>the school’s Designated Data Protection Lead or the Trust’s Data Protection Officer</w:t>
      </w:r>
      <w:r w:rsidR="00E1267D">
        <w:rPr>
          <w:rFonts w:ascii="Verdana" w:hAnsi="Verdana"/>
          <w:sz w:val="20"/>
        </w:rPr>
        <w:t xml:space="preserve"> (see contact information)</w:t>
      </w:r>
      <w:r w:rsidRPr="00815FC0">
        <w:rPr>
          <w:rFonts w:ascii="Verdana" w:hAnsi="Verdana"/>
          <w:sz w:val="20"/>
        </w:rPr>
        <w:t>.  However a</w:t>
      </w:r>
      <w:r w:rsidR="00720F01" w:rsidRPr="00815FC0">
        <w:rPr>
          <w:rFonts w:ascii="Verdana" w:hAnsi="Verdana"/>
          <w:sz w:val="20"/>
        </w:rPr>
        <w:t>n individual</w:t>
      </w:r>
      <w:r w:rsidRPr="00815FC0">
        <w:rPr>
          <w:rFonts w:ascii="Verdana" w:hAnsi="Verdana"/>
          <w:sz w:val="20"/>
        </w:rPr>
        <w:t xml:space="preserve"> can contact the </w:t>
      </w:r>
      <w:r w:rsidRPr="00815FC0">
        <w:rPr>
          <w:rFonts w:ascii="Verdana" w:hAnsi="Verdana"/>
          <w:sz w:val="20"/>
        </w:rPr>
        <w:lastRenderedPageBreak/>
        <w:t xml:space="preserve">Information Commissioner’s Office should they consider this to be necessary, at </w:t>
      </w:r>
      <w:hyperlink r:id="rId10" w:history="1">
        <w:r w:rsidRPr="00815FC0">
          <w:rPr>
            <w:rStyle w:val="Hyperlink"/>
            <w:rFonts w:ascii="Verdana" w:hAnsi="Verdana"/>
            <w:sz w:val="20"/>
          </w:rPr>
          <w:t>https://ico.org.uk/concerns/</w:t>
        </w:r>
      </w:hyperlink>
      <w:r w:rsidRPr="00815FC0">
        <w:rPr>
          <w:rFonts w:ascii="Verdana" w:hAnsi="Verdana"/>
          <w:sz w:val="20"/>
        </w:rPr>
        <w:t>.</w:t>
      </w:r>
    </w:p>
    <w:p w14:paraId="66E48105" w14:textId="77777777" w:rsidR="00873755" w:rsidRPr="00815FC0" w:rsidRDefault="00873755" w:rsidP="006E27EF">
      <w:pPr>
        <w:pStyle w:val="BodyText"/>
        <w:rPr>
          <w:rFonts w:ascii="Verdana" w:hAnsi="Verdana"/>
          <w:b/>
          <w:sz w:val="20"/>
        </w:rPr>
      </w:pPr>
      <w:r w:rsidRPr="00815FC0">
        <w:rPr>
          <w:rFonts w:ascii="Verdana" w:hAnsi="Verdana"/>
          <w:b/>
          <w:sz w:val="20"/>
        </w:rPr>
        <w:t>Contact</w:t>
      </w:r>
    </w:p>
    <w:p w14:paraId="66E48106" w14:textId="77777777" w:rsidR="00ED4CA6" w:rsidRDefault="00873755" w:rsidP="00ED4CA6">
      <w:pPr>
        <w:pStyle w:val="BodyText"/>
        <w:rPr>
          <w:rFonts w:ascii="Verdana" w:hAnsi="Verdana"/>
          <w:sz w:val="20"/>
          <w:szCs w:val="18"/>
        </w:rPr>
      </w:pPr>
      <w:r w:rsidRPr="00815FC0">
        <w:rPr>
          <w:rFonts w:ascii="Verdana" w:hAnsi="Verdana"/>
          <w:sz w:val="20"/>
        </w:rPr>
        <w:t>If you would like to discuss anything in this</w:t>
      </w:r>
      <w:r w:rsidR="00ED4CA6">
        <w:rPr>
          <w:rFonts w:ascii="Verdana" w:hAnsi="Verdana"/>
          <w:sz w:val="20"/>
        </w:rPr>
        <w:t xml:space="preserve"> privacy notice, please </w:t>
      </w:r>
      <w:r w:rsidR="00ED4CA6">
        <w:rPr>
          <w:rFonts w:ascii="Verdana" w:hAnsi="Verdana"/>
          <w:sz w:val="20"/>
          <w:szCs w:val="18"/>
        </w:rPr>
        <w:t>contact the school’s Designated Data Protection Lead or t</w:t>
      </w:r>
      <w:r w:rsidR="00ED4CA6" w:rsidRPr="00530F51">
        <w:rPr>
          <w:rFonts w:ascii="Verdana" w:hAnsi="Verdana"/>
          <w:sz w:val="20"/>
          <w:szCs w:val="18"/>
        </w:rPr>
        <w:t>he Trust’s Data Protection Officer (</w:t>
      </w:r>
      <w:hyperlink r:id="rId11" w:history="1">
        <w:r w:rsidR="00C21DC5" w:rsidRPr="00F711AF">
          <w:rPr>
            <w:rStyle w:val="Hyperlink"/>
            <w:rFonts w:ascii="Verdana" w:hAnsi="Verdana"/>
            <w:sz w:val="20"/>
            <w:szCs w:val="18"/>
          </w:rPr>
          <w:t>alison.tennant@ldst.org</w:t>
        </w:r>
      </w:hyperlink>
      <w:r w:rsidR="00C21DC5">
        <w:rPr>
          <w:rStyle w:val="Hyperlink"/>
          <w:rFonts w:ascii="Verdana" w:hAnsi="Verdana"/>
          <w:sz w:val="20"/>
          <w:szCs w:val="18"/>
        </w:rPr>
        <w:t>.uk</w:t>
      </w:r>
      <w:r w:rsidR="00ED4CA6">
        <w:rPr>
          <w:rFonts w:ascii="Verdana" w:hAnsi="Verdana"/>
          <w:sz w:val="20"/>
          <w:szCs w:val="18"/>
        </w:rPr>
        <w:t>)</w:t>
      </w:r>
    </w:p>
    <w:p w14:paraId="66E48107" w14:textId="77777777" w:rsidR="00E1267D" w:rsidRDefault="00E1267D" w:rsidP="00E1267D">
      <w:pPr>
        <w:pStyle w:val="BodyText"/>
        <w:rPr>
          <w:rFonts w:ascii="Verdana" w:hAnsi="Verdana" w:cs="Arial"/>
          <w:b/>
          <w:bCs/>
          <w:sz w:val="20"/>
          <w:shd w:val="clear" w:color="auto" w:fill="FFFFFF"/>
        </w:rPr>
      </w:pPr>
      <w:bookmarkStart w:id="0" w:name="Contact"/>
      <w:r>
        <w:rPr>
          <w:rFonts w:ascii="Verdana" w:hAnsi="Verdana"/>
          <w:b/>
          <w:bCs/>
          <w:sz w:val="20"/>
          <w:szCs w:val="18"/>
        </w:rPr>
        <w:t>T</w:t>
      </w:r>
      <w:r w:rsidRPr="00D33C0E">
        <w:rPr>
          <w:rFonts w:ascii="Verdana" w:hAnsi="Verdana"/>
          <w:b/>
          <w:bCs/>
          <w:sz w:val="20"/>
          <w:szCs w:val="18"/>
        </w:rPr>
        <w:t xml:space="preserve">he person responsible for personal data </w:t>
      </w:r>
      <w:r>
        <w:rPr>
          <w:rFonts w:ascii="Verdana" w:hAnsi="Verdana"/>
          <w:b/>
          <w:bCs/>
          <w:sz w:val="20"/>
          <w:szCs w:val="18"/>
        </w:rPr>
        <w:t xml:space="preserve">in a school </w:t>
      </w:r>
      <w:r w:rsidRPr="00D33C0E">
        <w:rPr>
          <w:rFonts w:ascii="Verdana" w:hAnsi="Verdana"/>
          <w:b/>
          <w:bCs/>
          <w:sz w:val="20"/>
          <w:szCs w:val="18"/>
        </w:rPr>
        <w:t xml:space="preserve">is the Designated Data Protection Lead. </w:t>
      </w:r>
      <w:r w:rsidRPr="00D33C0E">
        <w:rPr>
          <w:rFonts w:ascii="Verdana" w:hAnsi="Verdana"/>
          <w:b/>
          <w:bCs/>
          <w:sz w:val="20"/>
        </w:rPr>
        <w:t xml:space="preserve"> </w:t>
      </w:r>
      <w:r w:rsidRPr="00D33C0E">
        <w:rPr>
          <w:rFonts w:ascii="Verdana" w:hAnsi="Verdana" w:cs="Arial"/>
          <w:b/>
          <w:bCs/>
          <w:sz w:val="20"/>
          <w:shd w:val="clear" w:color="auto" w:fill="FFFFFF"/>
        </w:rPr>
        <w:t xml:space="preserve">The Designated Data Protection Lead supports </w:t>
      </w:r>
      <w:r>
        <w:rPr>
          <w:rFonts w:ascii="Verdana" w:hAnsi="Verdana" w:cs="Arial"/>
          <w:b/>
          <w:bCs/>
          <w:sz w:val="20"/>
          <w:shd w:val="clear" w:color="auto" w:fill="FFFFFF"/>
        </w:rPr>
        <w:t>with</w:t>
      </w:r>
      <w:r w:rsidRPr="00D33C0E">
        <w:rPr>
          <w:rFonts w:ascii="Verdana" w:hAnsi="Verdana" w:cs="Arial"/>
          <w:b/>
          <w:bCs/>
          <w:sz w:val="20"/>
          <w:shd w:val="clear" w:color="auto" w:fill="FFFFFF"/>
        </w:rPr>
        <w:t xml:space="preserve"> data protection issues, oversees the data privacy culture, reports any issues to senior management/governing body and, if required, escalates issues to the Trust’s Data Protection Officer.</w:t>
      </w:r>
      <w:r>
        <w:rPr>
          <w:rFonts w:ascii="Verdana" w:hAnsi="Verdana" w:cs="Arial"/>
          <w:b/>
          <w:bCs/>
          <w:sz w:val="20"/>
          <w:shd w:val="clear" w:color="auto" w:fill="FFFFFF"/>
        </w:rPr>
        <w:t xml:space="preserve">  If an individual has applied for a vacancy directly with the school, they are to contact the school’s Designated Data Protection Lead in the first instance.   If an individual has applied for a vacancy</w:t>
      </w:r>
      <w:r w:rsidRPr="00D33C0E">
        <w:rPr>
          <w:rFonts w:ascii="Verdana" w:hAnsi="Verdana" w:cs="Arial"/>
          <w:b/>
          <w:bCs/>
          <w:sz w:val="20"/>
          <w:shd w:val="clear" w:color="auto" w:fill="FFFFFF"/>
        </w:rPr>
        <w:t xml:space="preserve"> within the central services team</w:t>
      </w:r>
      <w:r>
        <w:rPr>
          <w:rFonts w:ascii="Verdana" w:hAnsi="Verdana" w:cs="Arial"/>
          <w:b/>
          <w:bCs/>
          <w:sz w:val="20"/>
          <w:shd w:val="clear" w:color="auto" w:fill="FFFFFF"/>
        </w:rPr>
        <w:t>/</w:t>
      </w:r>
      <w:r w:rsidRPr="00D33C0E">
        <w:rPr>
          <w:rFonts w:ascii="Verdana" w:hAnsi="Verdana" w:cs="Arial"/>
          <w:b/>
          <w:bCs/>
          <w:sz w:val="20"/>
          <w:shd w:val="clear" w:color="auto" w:fill="FFFFFF"/>
        </w:rPr>
        <w:t>across the Trust they should contact the Trust’s Data Protection Officer.</w:t>
      </w:r>
      <w:bookmarkEnd w:id="0"/>
    </w:p>
    <w:p w14:paraId="66E48108" w14:textId="77777777" w:rsidR="006E27EF" w:rsidRPr="00815FC0" w:rsidRDefault="006E27EF">
      <w:pPr>
        <w:pStyle w:val="BodyText"/>
        <w:jc w:val="left"/>
        <w:rPr>
          <w:rFonts w:ascii="Verdana" w:hAnsi="Verdana"/>
          <w:sz w:val="20"/>
        </w:rPr>
      </w:pPr>
    </w:p>
    <w:sectPr w:rsidR="006E27EF" w:rsidRPr="00815FC0" w:rsidSect="00C14FEF">
      <w:footerReference w:type="default" r:id="rId12"/>
      <w:headerReference w:type="first" r:id="rId13"/>
      <w:footerReference w:type="first" r:id="rId14"/>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3E97" w14:textId="77777777" w:rsidR="002B0731" w:rsidRDefault="002B0731" w:rsidP="009C155C">
      <w:r>
        <w:separator/>
      </w:r>
    </w:p>
  </w:endnote>
  <w:endnote w:type="continuationSeparator" w:id="0">
    <w:p w14:paraId="6EE0E1D3" w14:textId="77777777" w:rsidR="002B0731" w:rsidRDefault="002B0731"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41856998"/>
      <w:docPartObj>
        <w:docPartGallery w:val="Page Numbers (Bottom of Page)"/>
        <w:docPartUnique/>
      </w:docPartObj>
    </w:sdtPr>
    <w:sdtEndPr>
      <w:rPr>
        <w:color w:val="808080" w:themeColor="background1" w:themeShade="80"/>
        <w:spacing w:val="60"/>
      </w:rPr>
    </w:sdtEndPr>
    <w:sdtContent>
      <w:p w14:paraId="66E4810D" w14:textId="77777777" w:rsidR="000F2EEF" w:rsidRPr="000F2EEF" w:rsidRDefault="000F2EEF">
        <w:pPr>
          <w:pStyle w:val="Footer"/>
          <w:pBdr>
            <w:top w:val="single" w:sz="4" w:space="1" w:color="D9D9D9" w:themeColor="background1" w:themeShade="D9"/>
          </w:pBdr>
          <w:jc w:val="right"/>
          <w:rPr>
            <w:sz w:val="20"/>
          </w:rPr>
        </w:pPr>
        <w:r w:rsidRPr="000F2EEF">
          <w:rPr>
            <w:sz w:val="20"/>
          </w:rPr>
          <w:fldChar w:fldCharType="begin"/>
        </w:r>
        <w:r w:rsidRPr="000F2EEF">
          <w:rPr>
            <w:sz w:val="20"/>
          </w:rPr>
          <w:instrText xml:space="preserve"> PAGE   \* MERGEFORMAT </w:instrText>
        </w:r>
        <w:r w:rsidRPr="000F2EEF">
          <w:rPr>
            <w:sz w:val="20"/>
          </w:rPr>
          <w:fldChar w:fldCharType="separate"/>
        </w:r>
        <w:r w:rsidR="00014547">
          <w:rPr>
            <w:noProof/>
            <w:sz w:val="20"/>
          </w:rPr>
          <w:t>4</w:t>
        </w:r>
        <w:r w:rsidRPr="000F2EEF">
          <w:rPr>
            <w:noProof/>
            <w:sz w:val="20"/>
          </w:rPr>
          <w:fldChar w:fldCharType="end"/>
        </w:r>
        <w:r w:rsidRPr="000F2EEF">
          <w:rPr>
            <w:sz w:val="20"/>
          </w:rPr>
          <w:t xml:space="preserve"> | </w:t>
        </w:r>
        <w:r w:rsidRPr="000F2EEF">
          <w:rPr>
            <w:color w:val="808080" w:themeColor="background1" w:themeShade="80"/>
            <w:spacing w:val="60"/>
            <w:sz w:val="20"/>
          </w:rPr>
          <w:t>Page</w:t>
        </w:r>
      </w:p>
    </w:sdtContent>
  </w:sdt>
  <w:p w14:paraId="66E4810E" w14:textId="77777777" w:rsidR="000F2EEF" w:rsidRPr="000F2EEF" w:rsidRDefault="000F2EEF">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8110" w14:textId="77777777" w:rsidR="00C14FEF" w:rsidRDefault="00C14FEF" w:rsidP="00C14FEF">
    <w:pPr>
      <w:pStyle w:val="Footer"/>
      <w:jc w:val="left"/>
      <w:rPr>
        <w:color w:val="000000"/>
        <w:sz w:val="20"/>
      </w:rPr>
    </w:pPr>
  </w:p>
  <w:p w14:paraId="66E48111"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8909" w14:textId="77777777" w:rsidR="002B0731" w:rsidRDefault="002B0731" w:rsidP="009C155C">
      <w:r>
        <w:separator/>
      </w:r>
    </w:p>
  </w:footnote>
  <w:footnote w:type="continuationSeparator" w:id="0">
    <w:p w14:paraId="1E196E9E" w14:textId="77777777" w:rsidR="002B0731" w:rsidRDefault="002B0731"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810F" w14:textId="77777777" w:rsidR="00815FC0" w:rsidRDefault="00815FC0">
    <w:pPr>
      <w:pStyle w:val="Header"/>
    </w:pPr>
    <w:r>
      <w:rPr>
        <w:noProof/>
        <w:lang w:eastAsia="en-GB"/>
      </w:rPr>
      <w:drawing>
        <wp:anchor distT="0" distB="0" distL="114300" distR="114300" simplePos="0" relativeHeight="251658240" behindDoc="1" locked="0" layoutInCell="1" allowOverlap="1" wp14:anchorId="66E48112" wp14:editId="66E48113">
          <wp:simplePos x="0" y="0"/>
          <wp:positionH relativeFrom="page">
            <wp:posOffset>-38100</wp:posOffset>
          </wp:positionH>
          <wp:positionV relativeFrom="page">
            <wp:posOffset>-129540</wp:posOffset>
          </wp:positionV>
          <wp:extent cx="7581900" cy="1072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2C057278"/>
    <w:multiLevelType w:val="hybridMultilevel"/>
    <w:tmpl w:val="B06EE70A"/>
    <w:lvl w:ilvl="0" w:tplc="BCFA7BF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E7EF2"/>
    <w:multiLevelType w:val="multilevel"/>
    <w:tmpl w:val="D76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6"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4306022">
    <w:abstractNumId w:val="1"/>
  </w:num>
  <w:num w:numId="2" w16cid:durableId="1008093940">
    <w:abstractNumId w:val="8"/>
  </w:num>
  <w:num w:numId="3" w16cid:durableId="795758868">
    <w:abstractNumId w:val="24"/>
  </w:num>
  <w:num w:numId="4" w16cid:durableId="478351337">
    <w:abstractNumId w:val="9"/>
  </w:num>
  <w:num w:numId="5" w16cid:durableId="1454402502">
    <w:abstractNumId w:val="2"/>
  </w:num>
  <w:num w:numId="6" w16cid:durableId="312491415">
    <w:abstractNumId w:val="12"/>
  </w:num>
  <w:num w:numId="7" w16cid:durableId="297688836">
    <w:abstractNumId w:val="10"/>
  </w:num>
  <w:num w:numId="8" w16cid:durableId="1796290707">
    <w:abstractNumId w:val="4"/>
  </w:num>
  <w:num w:numId="9" w16cid:durableId="267812134">
    <w:abstractNumId w:val="17"/>
  </w:num>
  <w:num w:numId="10" w16cid:durableId="1271277792">
    <w:abstractNumId w:val="17"/>
  </w:num>
  <w:num w:numId="11" w16cid:durableId="1514299359">
    <w:abstractNumId w:val="20"/>
  </w:num>
  <w:num w:numId="12" w16cid:durableId="654183697">
    <w:abstractNumId w:val="14"/>
  </w:num>
  <w:num w:numId="13" w16cid:durableId="1720742396">
    <w:abstractNumId w:val="7"/>
  </w:num>
  <w:num w:numId="14" w16cid:durableId="548610676">
    <w:abstractNumId w:val="21"/>
  </w:num>
  <w:num w:numId="15" w16cid:durableId="1655179873">
    <w:abstractNumId w:val="26"/>
  </w:num>
  <w:num w:numId="16" w16cid:durableId="633563645">
    <w:abstractNumId w:val="15"/>
  </w:num>
  <w:num w:numId="17" w16cid:durableId="1652177416">
    <w:abstractNumId w:val="5"/>
  </w:num>
  <w:num w:numId="18" w16cid:durableId="2122990240">
    <w:abstractNumId w:val="6"/>
  </w:num>
  <w:num w:numId="19" w16cid:durableId="278923167">
    <w:abstractNumId w:val="18"/>
  </w:num>
  <w:num w:numId="20" w16cid:durableId="141510542">
    <w:abstractNumId w:val="3"/>
  </w:num>
  <w:num w:numId="21" w16cid:durableId="1992907741">
    <w:abstractNumId w:val="22"/>
  </w:num>
  <w:num w:numId="22" w16cid:durableId="412288931">
    <w:abstractNumId w:val="0"/>
  </w:num>
  <w:num w:numId="23" w16cid:durableId="1283462089">
    <w:abstractNumId w:val="23"/>
  </w:num>
  <w:num w:numId="24" w16cid:durableId="818576876">
    <w:abstractNumId w:val="11"/>
  </w:num>
  <w:num w:numId="25" w16cid:durableId="587233113">
    <w:abstractNumId w:val="13"/>
  </w:num>
  <w:num w:numId="26" w16cid:durableId="79763949">
    <w:abstractNumId w:val="25"/>
  </w:num>
  <w:num w:numId="27" w16cid:durableId="5062605">
    <w:abstractNumId w:val="16"/>
  </w:num>
  <w:num w:numId="28" w16cid:durableId="176364108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14547"/>
    <w:rsid w:val="00025E10"/>
    <w:rsid w:val="0003375D"/>
    <w:rsid w:val="00037423"/>
    <w:rsid w:val="000446B3"/>
    <w:rsid w:val="000457A6"/>
    <w:rsid w:val="00047EA0"/>
    <w:rsid w:val="0005202C"/>
    <w:rsid w:val="000523B3"/>
    <w:rsid w:val="00066E7B"/>
    <w:rsid w:val="0007156C"/>
    <w:rsid w:val="00071DE8"/>
    <w:rsid w:val="000812CC"/>
    <w:rsid w:val="00093D19"/>
    <w:rsid w:val="000A18C5"/>
    <w:rsid w:val="000A5B2A"/>
    <w:rsid w:val="000C0FCE"/>
    <w:rsid w:val="000D23B1"/>
    <w:rsid w:val="000E5353"/>
    <w:rsid w:val="000F2EEF"/>
    <w:rsid w:val="001066BE"/>
    <w:rsid w:val="0011237A"/>
    <w:rsid w:val="00115547"/>
    <w:rsid w:val="00132E9E"/>
    <w:rsid w:val="00134CBC"/>
    <w:rsid w:val="00155CCE"/>
    <w:rsid w:val="00165F04"/>
    <w:rsid w:val="00180850"/>
    <w:rsid w:val="0018661B"/>
    <w:rsid w:val="001A4DCE"/>
    <w:rsid w:val="001B5850"/>
    <w:rsid w:val="001D70B7"/>
    <w:rsid w:val="001F6D00"/>
    <w:rsid w:val="001F7210"/>
    <w:rsid w:val="0020068E"/>
    <w:rsid w:val="00204D79"/>
    <w:rsid w:val="002075F8"/>
    <w:rsid w:val="00221BE5"/>
    <w:rsid w:val="002221DE"/>
    <w:rsid w:val="002240D0"/>
    <w:rsid w:val="00230080"/>
    <w:rsid w:val="00262919"/>
    <w:rsid w:val="00266ACA"/>
    <w:rsid w:val="00280BD5"/>
    <w:rsid w:val="002B0731"/>
    <w:rsid w:val="002B72C9"/>
    <w:rsid w:val="002C07C3"/>
    <w:rsid w:val="002C496C"/>
    <w:rsid w:val="002D5B30"/>
    <w:rsid w:val="002F1E5C"/>
    <w:rsid w:val="002F549D"/>
    <w:rsid w:val="0032587B"/>
    <w:rsid w:val="00347155"/>
    <w:rsid w:val="00357625"/>
    <w:rsid w:val="00360E99"/>
    <w:rsid w:val="00366C10"/>
    <w:rsid w:val="00367794"/>
    <w:rsid w:val="00371E7C"/>
    <w:rsid w:val="00394471"/>
    <w:rsid w:val="00397573"/>
    <w:rsid w:val="003E124C"/>
    <w:rsid w:val="003E79C3"/>
    <w:rsid w:val="0040599D"/>
    <w:rsid w:val="00411EA6"/>
    <w:rsid w:val="004228EA"/>
    <w:rsid w:val="004446F2"/>
    <w:rsid w:val="00457D3C"/>
    <w:rsid w:val="00465F15"/>
    <w:rsid w:val="00467C72"/>
    <w:rsid w:val="004738F4"/>
    <w:rsid w:val="004A005C"/>
    <w:rsid w:val="004B0B4F"/>
    <w:rsid w:val="004B2924"/>
    <w:rsid w:val="004C376F"/>
    <w:rsid w:val="004C5D95"/>
    <w:rsid w:val="004C64E4"/>
    <w:rsid w:val="004C7AFA"/>
    <w:rsid w:val="004D2462"/>
    <w:rsid w:val="004D4985"/>
    <w:rsid w:val="004D6442"/>
    <w:rsid w:val="004E2A95"/>
    <w:rsid w:val="004E79B7"/>
    <w:rsid w:val="004F37A8"/>
    <w:rsid w:val="00502125"/>
    <w:rsid w:val="00503025"/>
    <w:rsid w:val="005043D8"/>
    <w:rsid w:val="0051477A"/>
    <w:rsid w:val="00524DCD"/>
    <w:rsid w:val="0052643B"/>
    <w:rsid w:val="005416DB"/>
    <w:rsid w:val="0054225E"/>
    <w:rsid w:val="00553EAE"/>
    <w:rsid w:val="00566E77"/>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1154"/>
    <w:rsid w:val="006860B3"/>
    <w:rsid w:val="00691621"/>
    <w:rsid w:val="006919F6"/>
    <w:rsid w:val="006A12FD"/>
    <w:rsid w:val="006A17F4"/>
    <w:rsid w:val="006E27EF"/>
    <w:rsid w:val="007023D3"/>
    <w:rsid w:val="007031D5"/>
    <w:rsid w:val="00720F01"/>
    <w:rsid w:val="00723938"/>
    <w:rsid w:val="0076067B"/>
    <w:rsid w:val="0077221D"/>
    <w:rsid w:val="00781BEA"/>
    <w:rsid w:val="007974D3"/>
    <w:rsid w:val="007A517E"/>
    <w:rsid w:val="007B0559"/>
    <w:rsid w:val="007B740F"/>
    <w:rsid w:val="007C2A24"/>
    <w:rsid w:val="008103C9"/>
    <w:rsid w:val="00815FC0"/>
    <w:rsid w:val="00820AE8"/>
    <w:rsid w:val="00823874"/>
    <w:rsid w:val="00824A51"/>
    <w:rsid w:val="008325EF"/>
    <w:rsid w:val="00832F76"/>
    <w:rsid w:val="008660F3"/>
    <w:rsid w:val="00873755"/>
    <w:rsid w:val="008C0A1F"/>
    <w:rsid w:val="008D30C9"/>
    <w:rsid w:val="008E3EB6"/>
    <w:rsid w:val="008F3AA3"/>
    <w:rsid w:val="008F6699"/>
    <w:rsid w:val="00900C77"/>
    <w:rsid w:val="00914405"/>
    <w:rsid w:val="00914499"/>
    <w:rsid w:val="0092784E"/>
    <w:rsid w:val="00934BC1"/>
    <w:rsid w:val="009351B1"/>
    <w:rsid w:val="009459DC"/>
    <w:rsid w:val="00954379"/>
    <w:rsid w:val="009839C0"/>
    <w:rsid w:val="0098461A"/>
    <w:rsid w:val="00990DCA"/>
    <w:rsid w:val="00996C8D"/>
    <w:rsid w:val="0099727C"/>
    <w:rsid w:val="009A35C7"/>
    <w:rsid w:val="009A65B4"/>
    <w:rsid w:val="009B523D"/>
    <w:rsid w:val="009C0A16"/>
    <w:rsid w:val="009C155C"/>
    <w:rsid w:val="009C1E29"/>
    <w:rsid w:val="009C2B2B"/>
    <w:rsid w:val="009D393B"/>
    <w:rsid w:val="009F625C"/>
    <w:rsid w:val="00A14CF1"/>
    <w:rsid w:val="00A1645B"/>
    <w:rsid w:val="00A55C99"/>
    <w:rsid w:val="00A61074"/>
    <w:rsid w:val="00A87DEF"/>
    <w:rsid w:val="00A9157E"/>
    <w:rsid w:val="00A96E1B"/>
    <w:rsid w:val="00AA56DC"/>
    <w:rsid w:val="00AF019D"/>
    <w:rsid w:val="00B00CEC"/>
    <w:rsid w:val="00B00D0D"/>
    <w:rsid w:val="00B029FE"/>
    <w:rsid w:val="00B17A62"/>
    <w:rsid w:val="00B5686D"/>
    <w:rsid w:val="00B66AD9"/>
    <w:rsid w:val="00B86417"/>
    <w:rsid w:val="00BB0BEB"/>
    <w:rsid w:val="00BB59A0"/>
    <w:rsid w:val="00BE7EEF"/>
    <w:rsid w:val="00BF1F29"/>
    <w:rsid w:val="00C13853"/>
    <w:rsid w:val="00C14FEF"/>
    <w:rsid w:val="00C21DC5"/>
    <w:rsid w:val="00C23729"/>
    <w:rsid w:val="00C25C68"/>
    <w:rsid w:val="00C30C7F"/>
    <w:rsid w:val="00C31AAC"/>
    <w:rsid w:val="00C40C1A"/>
    <w:rsid w:val="00C41915"/>
    <w:rsid w:val="00C4206C"/>
    <w:rsid w:val="00C72B77"/>
    <w:rsid w:val="00C74702"/>
    <w:rsid w:val="00CA21B3"/>
    <w:rsid w:val="00CC33E4"/>
    <w:rsid w:val="00CC398D"/>
    <w:rsid w:val="00CC728A"/>
    <w:rsid w:val="00CD320A"/>
    <w:rsid w:val="00CE5720"/>
    <w:rsid w:val="00CE6C25"/>
    <w:rsid w:val="00CF7EF9"/>
    <w:rsid w:val="00D057A7"/>
    <w:rsid w:val="00D12C1F"/>
    <w:rsid w:val="00D13497"/>
    <w:rsid w:val="00D17A8C"/>
    <w:rsid w:val="00D2187E"/>
    <w:rsid w:val="00D25F32"/>
    <w:rsid w:val="00D36B4D"/>
    <w:rsid w:val="00D51EA6"/>
    <w:rsid w:val="00D56E11"/>
    <w:rsid w:val="00D96A69"/>
    <w:rsid w:val="00D97769"/>
    <w:rsid w:val="00DA005E"/>
    <w:rsid w:val="00DA27AC"/>
    <w:rsid w:val="00DB0719"/>
    <w:rsid w:val="00DD7C1F"/>
    <w:rsid w:val="00DE2C68"/>
    <w:rsid w:val="00E03568"/>
    <w:rsid w:val="00E1267D"/>
    <w:rsid w:val="00E1301E"/>
    <w:rsid w:val="00E14323"/>
    <w:rsid w:val="00E21D08"/>
    <w:rsid w:val="00E41444"/>
    <w:rsid w:val="00E55133"/>
    <w:rsid w:val="00E55891"/>
    <w:rsid w:val="00E815D7"/>
    <w:rsid w:val="00EA3EAE"/>
    <w:rsid w:val="00EA4ECA"/>
    <w:rsid w:val="00EB445C"/>
    <w:rsid w:val="00EB74AD"/>
    <w:rsid w:val="00ED4CA6"/>
    <w:rsid w:val="00ED6049"/>
    <w:rsid w:val="00ED6DB3"/>
    <w:rsid w:val="00EE1CD7"/>
    <w:rsid w:val="00F109E3"/>
    <w:rsid w:val="00F128FB"/>
    <w:rsid w:val="00F32747"/>
    <w:rsid w:val="00F45325"/>
    <w:rsid w:val="00F5216C"/>
    <w:rsid w:val="00F57918"/>
    <w:rsid w:val="00F65D6C"/>
    <w:rsid w:val="00F85ADB"/>
    <w:rsid w:val="00F91749"/>
    <w:rsid w:val="00FA10DD"/>
    <w:rsid w:val="00FC3871"/>
    <w:rsid w:val="00FD14BD"/>
    <w:rsid w:val="00FD1C97"/>
    <w:rsid w:val="00FD3231"/>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480BE"/>
  <w15:docId w15:val="{DCCC3A9F-C928-43B9-83A2-98E9D4D4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96132">
      <w:bodyDiv w:val="1"/>
      <w:marLeft w:val="0"/>
      <w:marRight w:val="0"/>
      <w:marTop w:val="0"/>
      <w:marBottom w:val="0"/>
      <w:divBdr>
        <w:top w:val="none" w:sz="0" w:space="0" w:color="auto"/>
        <w:left w:val="none" w:sz="0" w:space="0" w:color="auto"/>
        <w:bottom w:val="none" w:sz="0" w:space="0" w:color="auto"/>
        <w:right w:val="none" w:sz="0" w:space="0" w:color="auto"/>
      </w:divBdr>
    </w:div>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on.tennant@lds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8" ma:contentTypeDescription="Create a new document." ma:contentTypeScope="" ma:versionID="9bdeb843e5f0022d00a5bf64b02bb574">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25b555a5bc8b251bc2eadea13dde2b1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084DF-3DB3-4932-A91E-186E61ABFFA5}">
  <ds:schemaRefs>
    <ds:schemaRef ds:uri="http://schemas.microsoft.com/office/2006/metadata/properties"/>
    <ds:schemaRef ds:uri="http://schemas.microsoft.com/office/infopath/2007/PartnerControls"/>
    <ds:schemaRef ds:uri="dd469c6f-c13f-4f7e-a574-872364f840a7"/>
    <ds:schemaRef ds:uri="c82a2bb0-abcd-42e9-a025-7dfb7b996e9f"/>
  </ds:schemaRefs>
</ds:datastoreItem>
</file>

<file path=customXml/itemProps2.xml><?xml version="1.0" encoding="utf-8"?>
<ds:datastoreItem xmlns:ds="http://schemas.openxmlformats.org/officeDocument/2006/customXml" ds:itemID="{FE9DA910-4D8A-4C7E-B626-608B8480D51A}">
  <ds:schemaRefs>
    <ds:schemaRef ds:uri="http://schemas.microsoft.com/sharepoint/v3/contenttype/forms"/>
  </ds:schemaRefs>
</ds:datastoreItem>
</file>

<file path=customXml/itemProps3.xml><?xml version="1.0" encoding="utf-8"?>
<ds:datastoreItem xmlns:ds="http://schemas.openxmlformats.org/officeDocument/2006/customXml" ds:itemID="{0A7F8ECA-C4EE-4A8C-B907-37FB662C0ABB}"/>
</file>

<file path=docProps/app.xml><?xml version="1.0" encoding="utf-8"?>
<Properties xmlns="http://schemas.openxmlformats.org/officeDocument/2006/extended-properties" xmlns:vt="http://schemas.openxmlformats.org/officeDocument/2006/docPropsVTypes">
  <Template>Blank</Template>
  <TotalTime>5</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Nicola Kettley</cp:lastModifiedBy>
  <cp:revision>2</cp:revision>
  <dcterms:created xsi:type="dcterms:W3CDTF">2025-06-30T12:09:00Z</dcterms:created>
  <dcterms:modified xsi:type="dcterms:W3CDTF">2025-06-30T12:09:00Z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0x010100A82E583A1B2CF94480A8FB828240ED0A</vt:lpwstr>
  </property>
  <property fmtid="{D5CDD505-2E9C-101B-9397-08002B2CF9AE}" pid="4" name="MediaServiceImageTags">
    <vt:lpwstr/>
  </property>
</Properties>
</file>