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D4AA7" w14:textId="77777777" w:rsidR="003D1D7B" w:rsidRPr="00EF7DE9" w:rsidRDefault="003D1D7B" w:rsidP="00C96DC7">
      <w:pPr>
        <w:pStyle w:val="NoSpacing"/>
      </w:pPr>
    </w:p>
    <w:p w14:paraId="389FA2B9" w14:textId="4279DE7C" w:rsidR="006141BA" w:rsidRPr="00EF7DE9" w:rsidRDefault="00EF7DE9" w:rsidP="00EC1C6F">
      <w:pPr>
        <w:jc w:val="center"/>
        <w:rPr>
          <w:rFonts w:ascii="Century Gothic" w:hAnsi="Century Gothic" w:cstheme="minorHAnsi"/>
          <w:b/>
          <w:bCs/>
        </w:rPr>
      </w:pPr>
      <w:r w:rsidRPr="00EF7DE9">
        <w:rPr>
          <w:rFonts w:ascii="Century Gothic" w:hAnsi="Century Gothic" w:cstheme="minorHAnsi"/>
          <w:b/>
          <w:bCs/>
        </w:rPr>
        <w:t>Unqualified Teacher (6)</w:t>
      </w:r>
    </w:p>
    <w:p w14:paraId="24C6BBF6" w14:textId="77777777" w:rsidR="00294FFC" w:rsidRPr="00EF7DE9" w:rsidRDefault="00294FFC" w:rsidP="00294FFC">
      <w:pPr>
        <w:pStyle w:val="NoSpacing"/>
        <w:rPr>
          <w:rFonts w:ascii="Century Gothic" w:hAnsi="Century Gothic" w:cstheme="minorHAnsi"/>
          <w:b/>
          <w:bCs/>
        </w:rPr>
      </w:pPr>
    </w:p>
    <w:p w14:paraId="0E76F5FF" w14:textId="2A21ACD2" w:rsidR="00294FFC" w:rsidRPr="00EF7DE9" w:rsidRDefault="00294FFC" w:rsidP="00294FFC">
      <w:pPr>
        <w:pStyle w:val="NoSpacing"/>
        <w:rPr>
          <w:rFonts w:ascii="Century Gothic" w:hAnsi="Century Gothic" w:cstheme="minorHAnsi"/>
          <w:b/>
          <w:bCs/>
        </w:rPr>
      </w:pPr>
      <w:r w:rsidRPr="00EF7DE9">
        <w:rPr>
          <w:rFonts w:ascii="Century Gothic" w:hAnsi="Century Gothic" w:cstheme="minorHAnsi"/>
          <w:b/>
          <w:bCs/>
        </w:rPr>
        <w:t xml:space="preserve">Salary Grade: </w:t>
      </w:r>
      <w:r w:rsidRPr="00EF7DE9">
        <w:rPr>
          <w:rFonts w:ascii="Century Gothic" w:hAnsi="Century Gothic" w:cstheme="minorHAnsi"/>
          <w:b/>
          <w:bCs/>
        </w:rPr>
        <w:tab/>
      </w:r>
      <w:r w:rsidR="00EF7DE9" w:rsidRPr="00EF7DE9">
        <w:rPr>
          <w:rFonts w:ascii="Century Gothic" w:hAnsi="Century Gothic" w:cstheme="minorHAnsi"/>
          <w:b/>
          <w:bCs/>
        </w:rPr>
        <w:t xml:space="preserve">UQT Scale 1 – 6 </w:t>
      </w:r>
      <w:r w:rsidRPr="00EF7DE9">
        <w:rPr>
          <w:rFonts w:ascii="Century Gothic" w:hAnsi="Century Gothic" w:cstheme="minorHAnsi"/>
          <w:b/>
          <w:bCs/>
        </w:rPr>
        <w:tab/>
        <w:t xml:space="preserve"> </w:t>
      </w:r>
    </w:p>
    <w:p w14:paraId="04C7F9A7" w14:textId="41CD0674" w:rsidR="00294FFC" w:rsidRPr="00EF7DE9" w:rsidRDefault="00294FFC" w:rsidP="00294FFC">
      <w:pPr>
        <w:pStyle w:val="NoSpacing"/>
        <w:rPr>
          <w:rFonts w:ascii="Century Gothic" w:hAnsi="Century Gothic" w:cstheme="minorHAnsi"/>
          <w:b/>
          <w:bCs/>
        </w:rPr>
      </w:pPr>
      <w:r w:rsidRPr="00EF7DE9">
        <w:rPr>
          <w:rFonts w:ascii="Century Gothic" w:hAnsi="Century Gothic" w:cstheme="minorHAnsi"/>
          <w:b/>
          <w:bCs/>
        </w:rPr>
        <w:t>Actual Salary:</w:t>
      </w:r>
      <w:r w:rsidR="00EF7DE9" w:rsidRPr="00EF7DE9">
        <w:rPr>
          <w:rFonts w:ascii="Century Gothic" w:hAnsi="Century Gothic" w:cstheme="minorHAnsi"/>
          <w:b/>
          <w:bCs/>
        </w:rPr>
        <w:tab/>
      </w:r>
      <w:r w:rsidR="00EF7DE9">
        <w:rPr>
          <w:rFonts w:ascii="Century Gothic" w:hAnsi="Century Gothic" w:cstheme="minorHAnsi"/>
          <w:b/>
          <w:bCs/>
        </w:rPr>
        <w:t xml:space="preserve">£20,598 - £30,172 </w:t>
      </w:r>
    </w:p>
    <w:p w14:paraId="06C1301F" w14:textId="2D5BF446" w:rsidR="00294FFC" w:rsidRPr="00EF7DE9" w:rsidRDefault="00294FFC" w:rsidP="00294FFC">
      <w:pPr>
        <w:pStyle w:val="NoSpacing"/>
        <w:rPr>
          <w:rFonts w:ascii="Century Gothic" w:hAnsi="Century Gothic" w:cstheme="minorHAnsi"/>
          <w:b/>
          <w:bCs/>
        </w:rPr>
      </w:pPr>
      <w:r w:rsidRPr="00EF7DE9">
        <w:rPr>
          <w:rFonts w:ascii="Century Gothic" w:hAnsi="Century Gothic" w:cstheme="minorHAnsi"/>
          <w:b/>
          <w:bCs/>
        </w:rPr>
        <w:t>Working Hours:   </w:t>
      </w:r>
      <w:r w:rsidRPr="00EF7DE9">
        <w:rPr>
          <w:rFonts w:ascii="Century Gothic" w:hAnsi="Century Gothic" w:cstheme="minorHAnsi"/>
          <w:b/>
          <w:bCs/>
        </w:rPr>
        <w:tab/>
      </w:r>
      <w:r w:rsidR="00EF7DE9" w:rsidRPr="00EF7DE9">
        <w:rPr>
          <w:rFonts w:ascii="Century Gothic" w:hAnsi="Century Gothic" w:cstheme="minorHAnsi"/>
          <w:b/>
          <w:bCs/>
        </w:rPr>
        <w:t>32</w:t>
      </w:r>
      <w:r w:rsidR="00EF7DE9">
        <w:rPr>
          <w:rFonts w:ascii="Century Gothic" w:hAnsi="Century Gothic" w:cstheme="minorHAnsi"/>
          <w:b/>
          <w:bCs/>
        </w:rPr>
        <w:t xml:space="preserve">.5 </w:t>
      </w:r>
      <w:r w:rsidR="00EF7DE9" w:rsidRPr="00EF7DE9">
        <w:rPr>
          <w:rFonts w:ascii="Century Gothic" w:hAnsi="Century Gothic" w:cstheme="minorHAnsi"/>
          <w:b/>
          <w:bCs/>
        </w:rPr>
        <w:t xml:space="preserve">hours </w:t>
      </w:r>
      <w:r w:rsidR="00EC1C6F" w:rsidRPr="00EF7DE9">
        <w:rPr>
          <w:rFonts w:ascii="Century Gothic" w:hAnsi="Century Gothic" w:cstheme="minorHAnsi"/>
          <w:b/>
          <w:bCs/>
        </w:rPr>
        <w:tab/>
      </w:r>
      <w:r w:rsidRPr="00EF7DE9">
        <w:rPr>
          <w:rFonts w:ascii="Century Gothic" w:hAnsi="Century Gothic" w:cstheme="minorHAnsi"/>
          <w:b/>
          <w:bCs/>
        </w:rPr>
        <w:t xml:space="preserve"> </w:t>
      </w:r>
    </w:p>
    <w:p w14:paraId="3C5FCE6F" w14:textId="7851E781" w:rsidR="00294FFC" w:rsidRPr="00EF7DE9" w:rsidRDefault="00294FFC" w:rsidP="00294FFC">
      <w:pPr>
        <w:pStyle w:val="NoSpacing"/>
        <w:rPr>
          <w:rFonts w:ascii="Century Gothic" w:hAnsi="Century Gothic" w:cstheme="minorHAnsi"/>
          <w:b/>
          <w:bCs/>
        </w:rPr>
      </w:pPr>
      <w:r w:rsidRPr="00EF7DE9">
        <w:rPr>
          <w:rFonts w:ascii="Century Gothic" w:hAnsi="Century Gothic" w:cstheme="minorHAnsi"/>
          <w:b/>
          <w:bCs/>
        </w:rPr>
        <w:t xml:space="preserve">Contract Type: </w:t>
      </w:r>
      <w:r w:rsidR="00EF7DE9" w:rsidRPr="00EF7DE9">
        <w:rPr>
          <w:rFonts w:ascii="Century Gothic" w:hAnsi="Century Gothic" w:cstheme="minorHAnsi"/>
          <w:b/>
          <w:bCs/>
        </w:rPr>
        <w:tab/>
        <w:t xml:space="preserve">1-year Fixed Term Contract </w:t>
      </w:r>
    </w:p>
    <w:p w14:paraId="427F4281" w14:textId="75EFA6A7" w:rsidR="00294FFC" w:rsidRPr="00EF7DE9" w:rsidRDefault="00294FFC" w:rsidP="00294FFC">
      <w:pPr>
        <w:pStyle w:val="NoSpacing"/>
        <w:rPr>
          <w:rFonts w:ascii="Century Gothic" w:hAnsi="Century Gothic" w:cstheme="minorHAnsi"/>
          <w:b/>
          <w:bCs/>
        </w:rPr>
      </w:pPr>
      <w:r w:rsidRPr="00EF7DE9">
        <w:rPr>
          <w:rFonts w:ascii="Century Gothic" w:hAnsi="Century Gothic" w:cstheme="minorHAnsi"/>
          <w:b/>
          <w:bCs/>
        </w:rPr>
        <w:t xml:space="preserve">Start Date: </w:t>
      </w:r>
      <w:r w:rsidRPr="00EF7DE9">
        <w:rPr>
          <w:rFonts w:ascii="Century Gothic" w:hAnsi="Century Gothic" w:cstheme="minorHAnsi"/>
          <w:b/>
          <w:bCs/>
        </w:rPr>
        <w:tab/>
      </w:r>
      <w:r w:rsidRPr="00EF7DE9">
        <w:rPr>
          <w:rFonts w:ascii="Century Gothic" w:hAnsi="Century Gothic" w:cstheme="minorHAnsi"/>
          <w:b/>
          <w:bCs/>
        </w:rPr>
        <w:tab/>
      </w:r>
      <w:r w:rsidR="00EF7DE9" w:rsidRPr="00EF7DE9">
        <w:rPr>
          <w:rFonts w:ascii="Century Gothic" w:hAnsi="Century Gothic" w:cstheme="minorHAnsi"/>
          <w:b/>
          <w:bCs/>
        </w:rPr>
        <w:t>1</w:t>
      </w:r>
      <w:r w:rsidR="00EF7DE9" w:rsidRPr="00EF7DE9">
        <w:rPr>
          <w:rFonts w:ascii="Century Gothic" w:hAnsi="Century Gothic" w:cstheme="minorHAnsi"/>
          <w:b/>
          <w:bCs/>
          <w:vertAlign w:val="superscript"/>
        </w:rPr>
        <w:t>st</w:t>
      </w:r>
      <w:r w:rsidR="00EF7DE9" w:rsidRPr="00EF7DE9">
        <w:rPr>
          <w:rFonts w:ascii="Century Gothic" w:hAnsi="Century Gothic" w:cstheme="minorHAnsi"/>
          <w:b/>
          <w:bCs/>
        </w:rPr>
        <w:t xml:space="preserve"> September 2024 </w:t>
      </w:r>
    </w:p>
    <w:p w14:paraId="34B543FB" w14:textId="695C849C" w:rsidR="004F2ECA" w:rsidRPr="004F2ECA" w:rsidRDefault="004F2ECA" w:rsidP="00EF7DE9">
      <w:pPr>
        <w:spacing w:before="100" w:beforeAutospacing="1" w:after="100" w:afterAutospacing="1" w:line="240" w:lineRule="auto"/>
        <w:rPr>
          <w:rFonts w:ascii="Century Gothic" w:hAnsi="Century Gothic"/>
          <w:color w:val="000000"/>
          <w:shd w:val="clear" w:color="auto" w:fill="FFFFFF"/>
        </w:rPr>
      </w:pPr>
      <w:r w:rsidRPr="004F2ECA">
        <w:rPr>
          <w:rFonts w:ascii="Century Gothic" w:hAnsi="Century Gothic"/>
          <w:color w:val="000000"/>
          <w:shd w:val="clear" w:color="auto" w:fill="FFFFFF"/>
        </w:rPr>
        <w:t>We are looking to recruit an Unqualified Teacher who will run a class group and report to the Headteacher.</w:t>
      </w:r>
    </w:p>
    <w:p w14:paraId="33153864" w14:textId="72D6C7A0" w:rsidR="00EF7DE9" w:rsidRPr="00EF7DE9" w:rsidRDefault="00EF7DE9" w:rsidP="00EF7DE9">
      <w:pPr>
        <w:spacing w:before="100" w:beforeAutospacing="1" w:after="100" w:afterAutospacing="1" w:line="240" w:lineRule="auto"/>
        <w:rPr>
          <w:rFonts w:ascii="Century Gothic" w:eastAsia="Times New Roman" w:hAnsi="Century Gothic" w:cs="Times New Roman"/>
          <w:lang w:eastAsia="en-GB"/>
        </w:rPr>
      </w:pPr>
      <w:r w:rsidRPr="00EF7DE9">
        <w:rPr>
          <w:rFonts w:ascii="Century Gothic" w:eastAsia="Times New Roman" w:hAnsi="Century Gothic" w:cs="Times New Roman"/>
          <w:lang w:eastAsia="en-GB"/>
        </w:rPr>
        <w:t xml:space="preserve">Are you passionate about making a difference in the lives of </w:t>
      </w:r>
      <w:r>
        <w:rPr>
          <w:rFonts w:ascii="Century Gothic" w:eastAsia="Times New Roman" w:hAnsi="Century Gothic" w:cs="Times New Roman"/>
          <w:lang w:eastAsia="en-GB"/>
        </w:rPr>
        <w:t xml:space="preserve">children </w:t>
      </w:r>
      <w:r w:rsidRPr="00EF7DE9">
        <w:rPr>
          <w:rFonts w:ascii="Century Gothic" w:eastAsia="Times New Roman" w:hAnsi="Century Gothic" w:cs="Times New Roman"/>
          <w:lang w:eastAsia="en-GB"/>
        </w:rPr>
        <w:t>with Special Educational Needs (SEN)? Do you have the experience and dedication to lead and manage a class, with the vision to grow into a full-time teaching role? If so, we want to hear from you!</w:t>
      </w:r>
    </w:p>
    <w:p w14:paraId="3574D90D" w14:textId="32F4CB62" w:rsidR="00250B24" w:rsidRPr="00086200" w:rsidRDefault="00EF7DE9" w:rsidP="00086200">
      <w:pPr>
        <w:spacing w:before="100" w:beforeAutospacing="1" w:after="100" w:afterAutospacing="1" w:line="240" w:lineRule="auto"/>
        <w:rPr>
          <w:rFonts w:ascii="Century Gothic" w:eastAsia="Times New Roman" w:hAnsi="Century Gothic" w:cs="Times New Roman"/>
          <w:lang w:eastAsia="en-GB"/>
        </w:rPr>
      </w:pPr>
      <w:r w:rsidRPr="00EF7DE9">
        <w:rPr>
          <w:rFonts w:ascii="Century Gothic" w:eastAsia="Times New Roman" w:hAnsi="Century Gothic" w:cs="Times New Roman"/>
          <w:lang w:eastAsia="en-GB"/>
        </w:rPr>
        <w:t xml:space="preserve">At St Andrew’s Academy, we are committed to providing an inclusive and supportive learning environment for all our </w:t>
      </w:r>
      <w:r>
        <w:rPr>
          <w:rFonts w:ascii="Century Gothic" w:eastAsia="Times New Roman" w:hAnsi="Century Gothic" w:cs="Times New Roman"/>
          <w:lang w:eastAsia="en-GB"/>
        </w:rPr>
        <w:t>children</w:t>
      </w:r>
      <w:r w:rsidRPr="00EF7DE9">
        <w:rPr>
          <w:rFonts w:ascii="Century Gothic" w:eastAsia="Times New Roman" w:hAnsi="Century Gothic" w:cs="Times New Roman"/>
          <w:lang w:eastAsia="en-GB"/>
        </w:rPr>
        <w:t>. Our dedicated team works tirelessly to ensure every child receives the individualised attention and resources they need to thrive.</w:t>
      </w:r>
    </w:p>
    <w:p w14:paraId="60FA6513" w14:textId="09E128E8" w:rsidR="00641CCD" w:rsidRDefault="00897A31" w:rsidP="00893B49">
      <w:pPr>
        <w:pStyle w:val="NoSpacing"/>
        <w:rPr>
          <w:rFonts w:ascii="Century Gothic" w:hAnsi="Century Gothic" w:cstheme="minorHAnsi"/>
          <w:color w:val="000000"/>
        </w:rPr>
      </w:pPr>
      <w:r w:rsidRPr="006F2C85">
        <w:rPr>
          <w:rFonts w:ascii="Century Gothic" w:hAnsi="Century Gothic" w:cstheme="minorHAnsi"/>
          <w:color w:val="000000"/>
        </w:rPr>
        <w:t>St Andrew’s is a day/residential special school for pupils with severe learning difficulties and ASD aged 11 -19 years.</w:t>
      </w:r>
    </w:p>
    <w:p w14:paraId="65E49FC8" w14:textId="77777777" w:rsidR="00EF7DE9" w:rsidRPr="006F2C85" w:rsidRDefault="00EF7DE9" w:rsidP="00893B49">
      <w:pPr>
        <w:pStyle w:val="NoSpacing"/>
        <w:rPr>
          <w:rFonts w:ascii="Century Gothic" w:hAnsi="Century Gothic" w:cstheme="minorHAnsi"/>
          <w:b/>
          <w:bCs/>
        </w:rPr>
      </w:pPr>
    </w:p>
    <w:p w14:paraId="2A58DA68" w14:textId="3BBFC4A4" w:rsidR="00893B49" w:rsidRPr="006F2C85" w:rsidRDefault="00294FFC" w:rsidP="00893B49">
      <w:pPr>
        <w:pStyle w:val="NoSpacing"/>
        <w:rPr>
          <w:rFonts w:ascii="Century Gothic" w:hAnsi="Century Gothic" w:cstheme="minorHAnsi"/>
        </w:rPr>
      </w:pPr>
      <w:r w:rsidRPr="006F2C85">
        <w:rPr>
          <w:rFonts w:ascii="Century Gothic" w:hAnsi="Century Gothic" w:cstheme="minorHAnsi"/>
        </w:rPr>
        <w:t>O</w:t>
      </w:r>
      <w:r w:rsidR="00893B49" w:rsidRPr="006F2C85">
        <w:rPr>
          <w:rFonts w:ascii="Century Gothic" w:hAnsi="Century Gothic" w:cstheme="minorHAnsi"/>
        </w:rPr>
        <w:t>ur S</w:t>
      </w:r>
      <w:r w:rsidR="004F67E4" w:rsidRPr="006F2C85">
        <w:rPr>
          <w:rFonts w:ascii="Century Gothic" w:hAnsi="Century Gothic" w:cstheme="minorHAnsi"/>
        </w:rPr>
        <w:t>pecial</w:t>
      </w:r>
      <w:r w:rsidR="00893B49" w:rsidRPr="006F2C85">
        <w:rPr>
          <w:rFonts w:ascii="Century Gothic" w:hAnsi="Century Gothic" w:cstheme="minorHAnsi"/>
        </w:rPr>
        <w:t xml:space="preserve"> settings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273B9564" w14:textId="77777777" w:rsidR="00893B49" w:rsidRPr="006F2C85" w:rsidRDefault="00893B49" w:rsidP="00893B49">
      <w:pPr>
        <w:pStyle w:val="NoSpacing"/>
        <w:rPr>
          <w:rFonts w:ascii="Century Gothic" w:hAnsi="Century Gothic" w:cstheme="minorHAnsi"/>
        </w:rPr>
      </w:pPr>
    </w:p>
    <w:p w14:paraId="02F84128" w14:textId="774038D7" w:rsidR="00893B49" w:rsidRPr="006F2C85" w:rsidRDefault="00893B49" w:rsidP="00893B49">
      <w:pPr>
        <w:pStyle w:val="NoSpacing"/>
        <w:rPr>
          <w:rFonts w:ascii="Century Gothic" w:hAnsi="Century Gothic" w:cstheme="minorHAnsi"/>
        </w:rPr>
      </w:pPr>
      <w:r w:rsidRPr="006F2C85">
        <w:rPr>
          <w:rFonts w:ascii="Century Gothic" w:hAnsi="Century Gothic" w:cstheme="minorHAnsi"/>
        </w:rPr>
        <w:t xml:space="preserve">Whether you are a teacher, a teaching assistant, a healthcare professional or work in facilities, admin or operations </w:t>
      </w:r>
      <w:proofErr w:type="gramStart"/>
      <w:r w:rsidRPr="006F2C85">
        <w:rPr>
          <w:rFonts w:ascii="Century Gothic" w:hAnsi="Century Gothic" w:cstheme="minorHAnsi"/>
        </w:rPr>
        <w:t>all of</w:t>
      </w:r>
      <w:proofErr w:type="gramEnd"/>
      <w:r w:rsidRPr="006F2C85">
        <w:rPr>
          <w:rFonts w:ascii="Century Gothic" w:hAnsi="Century Gothic" w:cstheme="minorHAnsi"/>
        </w:rPr>
        <w:t xml:space="preserve"> our Special Schools offer you the opportunity to work within an establishment that has a ‘family’ feel that puts the children, young people and their families at the heart of what they do. </w:t>
      </w:r>
    </w:p>
    <w:p w14:paraId="3A07D7DA" w14:textId="77777777" w:rsidR="00B86804" w:rsidRPr="006F2C85" w:rsidRDefault="00B86804" w:rsidP="00893B49">
      <w:pPr>
        <w:pStyle w:val="NoSpacing"/>
        <w:rPr>
          <w:rFonts w:ascii="Century Gothic" w:hAnsi="Century Gothic" w:cstheme="minorHAnsi"/>
        </w:rPr>
      </w:pPr>
    </w:p>
    <w:p w14:paraId="4BB3F37E" w14:textId="78C32E0B" w:rsidR="006141BA" w:rsidRPr="006F2C85" w:rsidRDefault="004F67E4" w:rsidP="00893B49">
      <w:pPr>
        <w:pStyle w:val="NoSpacing"/>
        <w:rPr>
          <w:rFonts w:ascii="Century Gothic" w:hAnsi="Century Gothic" w:cstheme="minorHAnsi"/>
        </w:rPr>
      </w:pPr>
      <w:r w:rsidRPr="006F2C85">
        <w:rPr>
          <w:rFonts w:ascii="Century Gothic" w:hAnsi="Century Gothic" w:cstheme="minorHAnsi"/>
        </w:rPr>
        <w:t>All</w:t>
      </w:r>
      <w:r w:rsidR="00B86804" w:rsidRPr="006F2C85">
        <w:rPr>
          <w:rFonts w:ascii="Century Gothic" w:hAnsi="Century Gothic" w:cstheme="minorHAnsi"/>
        </w:rPr>
        <w:t xml:space="preserve"> the pupils within our Special Schools have an individualised education and are educated in small classes and groups with enhanced support to ensure that </w:t>
      </w:r>
      <w:proofErr w:type="gramStart"/>
      <w:r w:rsidR="00B86804" w:rsidRPr="006F2C85">
        <w:rPr>
          <w:rFonts w:ascii="Century Gothic" w:hAnsi="Century Gothic" w:cstheme="minorHAnsi"/>
        </w:rPr>
        <w:t>all of</w:t>
      </w:r>
      <w:proofErr w:type="gramEnd"/>
      <w:r w:rsidR="00B86804" w:rsidRPr="006F2C85">
        <w:rPr>
          <w:rFonts w:ascii="Century Gothic" w:hAnsi="Century Gothic" w:cstheme="minorHAnsi"/>
        </w:rPr>
        <w:t xml:space="preserve"> their needs are met. </w:t>
      </w:r>
      <w:r w:rsidR="00893B49" w:rsidRPr="006F2C85">
        <w:rPr>
          <w:rFonts w:ascii="Century Gothic" w:hAnsi="Century Gothic" w:cstheme="minorHAnsi"/>
        </w:rPr>
        <w:t>There is nothing more rewarding than being part of a team that supports a child or young person with Special Educational Needs to reach their goals. You truly will make a difference to the life of a young person and their family.</w:t>
      </w:r>
    </w:p>
    <w:p w14:paraId="67FF69F8" w14:textId="77777777" w:rsidR="0061506D" w:rsidRPr="006F2C85" w:rsidRDefault="0061506D" w:rsidP="00893B49">
      <w:pPr>
        <w:pStyle w:val="NoSpacing"/>
        <w:rPr>
          <w:rFonts w:ascii="Century Gothic" w:hAnsi="Century Gothic" w:cstheme="minorHAnsi"/>
        </w:rPr>
      </w:pPr>
    </w:p>
    <w:p w14:paraId="6C8D469C" w14:textId="408B5F20" w:rsidR="00F1030D" w:rsidRPr="006F2C85" w:rsidRDefault="00F1030D" w:rsidP="00893B49">
      <w:pPr>
        <w:pStyle w:val="NoSpacing"/>
        <w:rPr>
          <w:rFonts w:ascii="Century Gothic" w:hAnsi="Century Gothic" w:cstheme="minorHAnsi"/>
          <w:b/>
          <w:bCs/>
        </w:rPr>
      </w:pPr>
      <w:r w:rsidRPr="006F2C85">
        <w:rPr>
          <w:rFonts w:ascii="Century Gothic" w:hAnsi="Century Gothic" w:cstheme="minorHAnsi"/>
          <w:b/>
          <w:bCs/>
        </w:rPr>
        <w:t>All candidates are required to provide a supporting statement on the formal application forms which states clearly your reasons for applying, skills and experience for this position.</w:t>
      </w:r>
    </w:p>
    <w:p w14:paraId="1D0BD279" w14:textId="77777777" w:rsidR="00F1030D" w:rsidRPr="006F2C85" w:rsidRDefault="00F1030D" w:rsidP="00893B49">
      <w:pPr>
        <w:pStyle w:val="NoSpacing"/>
        <w:rPr>
          <w:rFonts w:ascii="Century Gothic" w:hAnsi="Century Gothic" w:cstheme="minorHAnsi"/>
        </w:rPr>
      </w:pPr>
    </w:p>
    <w:p w14:paraId="43449233" w14:textId="77777777" w:rsidR="00EF7DE9" w:rsidRDefault="00294FFC" w:rsidP="00294FFC">
      <w:pPr>
        <w:pStyle w:val="NoSpacing"/>
        <w:rPr>
          <w:rFonts w:ascii="Century Gothic" w:hAnsi="Century Gothic" w:cstheme="minorHAnsi"/>
        </w:rPr>
      </w:pPr>
      <w:r w:rsidRPr="006F2C85">
        <w:rPr>
          <w:rFonts w:ascii="Century Gothic" w:hAnsi="Century Gothic" w:cstheme="minorHAnsi"/>
          <w:b/>
          <w:bCs/>
        </w:rPr>
        <w:t>Shaw Education Trust</w:t>
      </w:r>
      <w:r w:rsidRPr="006F2C85">
        <w:rPr>
          <w:rFonts w:ascii="Century Gothic" w:hAnsi="Century Gothic"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We’re a growing group of dynamically awesome academies providing education to </w:t>
      </w:r>
    </w:p>
    <w:p w14:paraId="5C5CBEBF" w14:textId="77777777" w:rsidR="00EF7DE9" w:rsidRDefault="00EF7DE9" w:rsidP="00294FFC">
      <w:pPr>
        <w:pStyle w:val="NoSpacing"/>
        <w:rPr>
          <w:rFonts w:ascii="Century Gothic" w:hAnsi="Century Gothic" w:cstheme="minorHAnsi"/>
        </w:rPr>
      </w:pPr>
    </w:p>
    <w:p w14:paraId="64D9B033" w14:textId="77777777" w:rsidR="00EF7DE9" w:rsidRDefault="00EF7DE9" w:rsidP="00294FFC">
      <w:pPr>
        <w:pStyle w:val="NoSpacing"/>
        <w:rPr>
          <w:rFonts w:ascii="Century Gothic" w:hAnsi="Century Gothic" w:cstheme="minorHAnsi"/>
        </w:rPr>
      </w:pPr>
    </w:p>
    <w:p w14:paraId="3512BBAE" w14:textId="77777777" w:rsidR="00EF7DE9" w:rsidRDefault="00EF7DE9" w:rsidP="00294FFC">
      <w:pPr>
        <w:pStyle w:val="NoSpacing"/>
        <w:rPr>
          <w:rFonts w:ascii="Century Gothic" w:hAnsi="Century Gothic" w:cstheme="minorHAnsi"/>
        </w:rPr>
      </w:pPr>
    </w:p>
    <w:p w14:paraId="2E978017" w14:textId="77777777" w:rsidR="00EF7DE9" w:rsidRDefault="00EF7DE9" w:rsidP="00294FFC">
      <w:pPr>
        <w:pStyle w:val="NoSpacing"/>
        <w:rPr>
          <w:rFonts w:ascii="Century Gothic" w:hAnsi="Century Gothic" w:cstheme="minorHAnsi"/>
        </w:rPr>
      </w:pPr>
    </w:p>
    <w:p w14:paraId="4A370646" w14:textId="77777777" w:rsidR="00EF7DE9" w:rsidRDefault="00EF7DE9" w:rsidP="00294FFC">
      <w:pPr>
        <w:pStyle w:val="NoSpacing"/>
        <w:rPr>
          <w:rFonts w:ascii="Century Gothic" w:hAnsi="Century Gothic" w:cstheme="minorHAnsi"/>
        </w:rPr>
      </w:pPr>
    </w:p>
    <w:p w14:paraId="79530107" w14:textId="0519CF6C" w:rsidR="00294FFC" w:rsidRPr="006F2C85" w:rsidRDefault="00294FFC" w:rsidP="00294FFC">
      <w:pPr>
        <w:pStyle w:val="NoSpacing"/>
        <w:rPr>
          <w:rFonts w:ascii="Century Gothic" w:hAnsi="Century Gothic" w:cstheme="minorHAnsi"/>
        </w:rPr>
      </w:pPr>
      <w:r w:rsidRPr="006F2C85">
        <w:rPr>
          <w:rFonts w:ascii="Century Gothic" w:hAnsi="Century Gothic" w:cstheme="minorHAnsi"/>
        </w:rPr>
        <w:t xml:space="preserve">children of all ages and abilities. Staff across our team of schools are dedicated to ensuring that every child </w:t>
      </w:r>
      <w:proofErr w:type="gramStart"/>
      <w:r w:rsidRPr="006F2C85">
        <w:rPr>
          <w:rFonts w:ascii="Century Gothic" w:hAnsi="Century Gothic" w:cstheme="minorHAnsi"/>
        </w:rPr>
        <w:t>has the opportunity to</w:t>
      </w:r>
      <w:proofErr w:type="gramEnd"/>
      <w:r w:rsidRPr="006F2C85">
        <w:rPr>
          <w:rFonts w:ascii="Century Gothic" w:hAnsi="Century Gothic" w:cstheme="minorHAnsi"/>
        </w:rPr>
        <w:t xml:space="preserve"> be successful, whatever their starting point in life. </w:t>
      </w:r>
    </w:p>
    <w:p w14:paraId="005B5C1D" w14:textId="77777777" w:rsidR="00294FFC" w:rsidRPr="006F2C85" w:rsidRDefault="00294FFC" w:rsidP="00294FFC">
      <w:pPr>
        <w:pStyle w:val="NoSpacing"/>
        <w:rPr>
          <w:rFonts w:ascii="Century Gothic" w:hAnsi="Century Gothic" w:cstheme="minorHAnsi"/>
        </w:rPr>
      </w:pPr>
    </w:p>
    <w:p w14:paraId="4BE96DAC" w14:textId="77777777" w:rsidR="00294FFC" w:rsidRPr="006F2C85" w:rsidRDefault="00294FFC" w:rsidP="00294FFC">
      <w:pPr>
        <w:pStyle w:val="NoSpacing"/>
        <w:rPr>
          <w:rFonts w:ascii="Century Gothic" w:hAnsi="Century Gothic" w:cstheme="minorHAnsi"/>
        </w:rPr>
      </w:pPr>
      <w:r w:rsidRPr="006F2C85">
        <w:rPr>
          <w:rFonts w:ascii="Century Gothic" w:hAnsi="Century Gothic" w:cstheme="minorHAnsi"/>
        </w:rPr>
        <w:t>Our Special settings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55212E9C" w14:textId="77777777" w:rsidR="00294FFC" w:rsidRPr="006F2C85" w:rsidRDefault="00294FFC" w:rsidP="00294FFC">
      <w:pPr>
        <w:pStyle w:val="NoSpacing"/>
        <w:rPr>
          <w:rFonts w:ascii="Century Gothic" w:hAnsi="Century Gothic" w:cstheme="minorHAnsi"/>
        </w:rPr>
      </w:pPr>
    </w:p>
    <w:p w14:paraId="531EAF3C" w14:textId="77777777" w:rsidR="00A531E8" w:rsidRPr="006F2C85" w:rsidRDefault="00294FFC" w:rsidP="00294FFC">
      <w:pPr>
        <w:pStyle w:val="NoSpacing"/>
        <w:rPr>
          <w:rFonts w:ascii="Century Gothic" w:hAnsi="Century Gothic" w:cstheme="minorHAnsi"/>
        </w:rPr>
      </w:pPr>
      <w:r w:rsidRPr="006F2C85">
        <w:rPr>
          <w:rFonts w:ascii="Century Gothic" w:hAnsi="Century Gothic" w:cstheme="minorHAnsi"/>
        </w:rPr>
        <w:t xml:space="preserve">All the pupils within our Special Schools have an individualised education and are educated in small classes and groups with enhanced support to ensure that </w:t>
      </w:r>
      <w:proofErr w:type="gramStart"/>
      <w:r w:rsidRPr="006F2C85">
        <w:rPr>
          <w:rFonts w:ascii="Century Gothic" w:hAnsi="Century Gothic" w:cstheme="minorHAnsi"/>
        </w:rPr>
        <w:t>all of</w:t>
      </w:r>
      <w:proofErr w:type="gramEnd"/>
      <w:r w:rsidRPr="006F2C85">
        <w:rPr>
          <w:rFonts w:ascii="Century Gothic" w:hAnsi="Century Gothic" w:cstheme="minorHAnsi"/>
        </w:rPr>
        <w:t xml:space="preserve"> their needs are met. There is </w:t>
      </w:r>
    </w:p>
    <w:p w14:paraId="2C7F32EC" w14:textId="77777777" w:rsidR="00A531E8" w:rsidRPr="006F2C85" w:rsidRDefault="00A531E8" w:rsidP="00294FFC">
      <w:pPr>
        <w:pStyle w:val="NoSpacing"/>
        <w:rPr>
          <w:rFonts w:ascii="Century Gothic" w:hAnsi="Century Gothic" w:cstheme="minorHAnsi"/>
        </w:rPr>
      </w:pPr>
    </w:p>
    <w:p w14:paraId="7505F7B3" w14:textId="5B3572BA" w:rsidR="00294FFC" w:rsidRPr="006F2C85" w:rsidRDefault="00294FFC" w:rsidP="00294FFC">
      <w:pPr>
        <w:pStyle w:val="NoSpacing"/>
        <w:rPr>
          <w:rFonts w:ascii="Century Gothic" w:hAnsi="Century Gothic" w:cstheme="minorHAnsi"/>
        </w:rPr>
      </w:pPr>
      <w:r w:rsidRPr="006F2C85">
        <w:rPr>
          <w:rFonts w:ascii="Century Gothic" w:hAnsi="Century Gothic" w:cstheme="minorHAnsi"/>
        </w:rPr>
        <w:t>nothing more rewarding than being part of a team that supports a child or young person with Special Educational Needs to reach their goals. You truly will make a difference to the life of a young person and their family.</w:t>
      </w:r>
    </w:p>
    <w:p w14:paraId="00FC96DA" w14:textId="77777777" w:rsidR="00294FFC" w:rsidRPr="006F2C85" w:rsidRDefault="00294FFC" w:rsidP="00294FFC">
      <w:pPr>
        <w:pStyle w:val="NoSpacing"/>
        <w:rPr>
          <w:rFonts w:ascii="Century Gothic" w:hAnsi="Century Gothic" w:cstheme="minorHAnsi"/>
        </w:rPr>
      </w:pPr>
    </w:p>
    <w:p w14:paraId="63586057" w14:textId="1CF26921" w:rsidR="00AE602D" w:rsidRPr="006F2C85" w:rsidRDefault="00AE602D" w:rsidP="00AE602D">
      <w:pPr>
        <w:pStyle w:val="NoSpacing"/>
        <w:rPr>
          <w:rFonts w:ascii="Century Gothic" w:hAnsi="Century Gothic"/>
        </w:rPr>
      </w:pPr>
      <w:r w:rsidRPr="006F2C85">
        <w:rPr>
          <w:rFonts w:ascii="Century Gothic" w:hAnsi="Century Gothic"/>
        </w:rPr>
        <w:t xml:space="preserve">Please visit our Careers site for more information on St Andrew’s Academy </w:t>
      </w:r>
      <w:hyperlink r:id="rId10" w:history="1">
        <w:r w:rsidR="00D168FE" w:rsidRPr="00D168FE">
          <w:rPr>
            <w:color w:val="0000FF"/>
            <w:u w:val="single"/>
          </w:rPr>
          <w:t>St Andrew's Academy (standrewsacademy.co.uk)</w:t>
        </w:r>
      </w:hyperlink>
    </w:p>
    <w:p w14:paraId="2CCDCEC8" w14:textId="606C6739" w:rsidR="00AE602D" w:rsidRPr="006F2C85" w:rsidRDefault="006F2C85" w:rsidP="00AE602D">
      <w:pPr>
        <w:pStyle w:val="NoSpacing"/>
        <w:rPr>
          <w:rFonts w:ascii="Century Gothic" w:hAnsi="Century Gothic"/>
        </w:rPr>
      </w:pPr>
      <w:r w:rsidRPr="006F2C85">
        <w:rPr>
          <w:rFonts w:ascii="Century Gothic" w:hAnsi="Century Gothic"/>
          <w:noProof/>
        </w:rPr>
        <w:drawing>
          <wp:anchor distT="0" distB="0" distL="114300" distR="114300" simplePos="0" relativeHeight="251661824" behindDoc="1" locked="0" layoutInCell="1" allowOverlap="1" wp14:anchorId="3E2579E8" wp14:editId="16E76866">
            <wp:simplePos x="0" y="0"/>
            <wp:positionH relativeFrom="margin">
              <wp:align>left</wp:align>
            </wp:positionH>
            <wp:positionV relativeFrom="paragraph">
              <wp:posOffset>123825</wp:posOffset>
            </wp:positionV>
            <wp:extent cx="876300" cy="876300"/>
            <wp:effectExtent l="0" t="0" r="0" b="0"/>
            <wp:wrapTight wrapText="bothSides">
              <wp:wrapPolygon edited="0">
                <wp:start x="0" y="0"/>
                <wp:lineTo x="0" y="21130"/>
                <wp:lineTo x="21130" y="21130"/>
                <wp:lineTo x="21130" y="0"/>
                <wp:lineTo x="0" y="0"/>
              </wp:wrapPolygon>
            </wp:wrapTight>
            <wp:docPr id="1897550882"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50882" name="Picture 1" descr="A qr cod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p w14:paraId="23AFF60F" w14:textId="6E45BEC0" w:rsidR="00AE602D" w:rsidRPr="006F2C85" w:rsidRDefault="00AE602D" w:rsidP="00AE602D">
      <w:pPr>
        <w:pStyle w:val="NoSpacing"/>
        <w:rPr>
          <w:rFonts w:ascii="Century Gothic" w:hAnsi="Century Gothic"/>
        </w:rPr>
      </w:pPr>
    </w:p>
    <w:p w14:paraId="2238E447" w14:textId="0BE4B7D0" w:rsidR="00AE602D" w:rsidRPr="006F2C85" w:rsidRDefault="00AE602D" w:rsidP="00AE602D">
      <w:pPr>
        <w:pStyle w:val="NoSpacing"/>
        <w:rPr>
          <w:rFonts w:ascii="Century Gothic" w:hAnsi="Century Gothic"/>
        </w:rPr>
      </w:pPr>
    </w:p>
    <w:p w14:paraId="22E64013" w14:textId="5123C482" w:rsidR="00AE602D" w:rsidRPr="006F2C85" w:rsidRDefault="00AE602D" w:rsidP="00AE602D">
      <w:pPr>
        <w:pStyle w:val="NoSpacing"/>
        <w:rPr>
          <w:rFonts w:ascii="Century Gothic" w:hAnsi="Century Gothic"/>
        </w:rPr>
      </w:pPr>
    </w:p>
    <w:p w14:paraId="2512921A" w14:textId="77777777" w:rsidR="006F2C85" w:rsidRPr="006F2C85" w:rsidRDefault="006F2C85" w:rsidP="00AE602D">
      <w:pPr>
        <w:pStyle w:val="NoSpacing"/>
        <w:rPr>
          <w:rFonts w:ascii="Century Gothic" w:hAnsi="Century Gothic"/>
        </w:rPr>
      </w:pPr>
    </w:p>
    <w:p w14:paraId="27091F31" w14:textId="77777777" w:rsidR="006F2C85" w:rsidRPr="006F2C85" w:rsidRDefault="006F2C85" w:rsidP="00AE602D">
      <w:pPr>
        <w:pStyle w:val="NoSpacing"/>
        <w:rPr>
          <w:rFonts w:ascii="Century Gothic" w:hAnsi="Century Gothic"/>
        </w:rPr>
      </w:pPr>
    </w:p>
    <w:p w14:paraId="70F08A3A" w14:textId="77777777" w:rsidR="006F2C85" w:rsidRPr="006F2C85" w:rsidRDefault="006F2C85" w:rsidP="00AE602D">
      <w:pPr>
        <w:pStyle w:val="NoSpacing"/>
        <w:rPr>
          <w:rFonts w:ascii="Century Gothic" w:hAnsi="Century Gothic"/>
        </w:rPr>
      </w:pPr>
    </w:p>
    <w:p w14:paraId="31A1DA23" w14:textId="417FD122" w:rsidR="00453ED2" w:rsidRPr="006F2C85" w:rsidRDefault="00AE602D" w:rsidP="006F2C85">
      <w:pPr>
        <w:pStyle w:val="NoSpacing"/>
        <w:rPr>
          <w:rFonts w:ascii="Century Gothic" w:hAnsi="Century Gothic"/>
        </w:rPr>
      </w:pPr>
      <w:r w:rsidRPr="006F2C85">
        <w:rPr>
          <w:rFonts w:ascii="Century Gothic" w:hAnsi="Century Gothic"/>
        </w:rPr>
        <w:t xml:space="preserve">Or click the QR Code to see all vacancies with St Andrew’s Academy.  </w:t>
      </w:r>
    </w:p>
    <w:p w14:paraId="51CBC7E4" w14:textId="77777777" w:rsidR="006F2C85" w:rsidRPr="006F2C85" w:rsidRDefault="006F2C85" w:rsidP="006F2C85">
      <w:pPr>
        <w:pStyle w:val="NoSpacing"/>
      </w:pPr>
    </w:p>
    <w:p w14:paraId="5142E8E4" w14:textId="7510B6FF" w:rsidR="00D229D5" w:rsidRPr="00D53CC5" w:rsidRDefault="006141BA" w:rsidP="006141BA">
      <w:pPr>
        <w:rPr>
          <w:rFonts w:ascii="Century Gothic" w:hAnsi="Century Gothic" w:cstheme="minorHAnsi"/>
          <w:b/>
          <w:bCs/>
        </w:rPr>
      </w:pPr>
      <w:r w:rsidRPr="00D53CC5">
        <w:rPr>
          <w:rFonts w:ascii="Century Gothic" w:hAnsi="Century Gothic" w:cstheme="minorHAnsi"/>
          <w:b/>
          <w:bCs/>
        </w:rPr>
        <w:t>Shaw Education Trust offer the following benefits with your Teaching or Support Staff employment:</w:t>
      </w:r>
    </w:p>
    <w:p w14:paraId="3BB8750F" w14:textId="492E62BC" w:rsidR="00F64CBC" w:rsidRPr="00D53CC5" w:rsidRDefault="006141BA" w:rsidP="00F64CBC">
      <w:pPr>
        <w:pStyle w:val="ListParagraph"/>
        <w:numPr>
          <w:ilvl w:val="0"/>
          <w:numId w:val="5"/>
        </w:numPr>
        <w:spacing w:after="0" w:line="240" w:lineRule="auto"/>
        <w:contextualSpacing w:val="0"/>
        <w:rPr>
          <w:rFonts w:ascii="Century Gothic" w:eastAsia="Times New Roman" w:hAnsi="Century Gothic" w:cstheme="minorHAnsi"/>
        </w:rPr>
      </w:pPr>
      <w:r w:rsidRPr="00D53CC5">
        <w:rPr>
          <w:rFonts w:ascii="Century Gothic" w:eastAsia="Times New Roman" w:hAnsi="Century Gothic" w:cstheme="minorHAnsi"/>
        </w:rPr>
        <w:t>An excellent Local Government Pension Scheme (Support Staff) / Teachers Pension (Teaching Staff)</w:t>
      </w:r>
    </w:p>
    <w:p w14:paraId="357BE374" w14:textId="776DBCA0" w:rsidR="006141BA" w:rsidRPr="00D53CC5" w:rsidRDefault="006141BA" w:rsidP="006141BA">
      <w:pPr>
        <w:pStyle w:val="ListParagraph"/>
        <w:numPr>
          <w:ilvl w:val="0"/>
          <w:numId w:val="5"/>
        </w:numPr>
        <w:spacing w:after="0" w:line="240" w:lineRule="auto"/>
        <w:rPr>
          <w:rFonts w:ascii="Century Gothic" w:eastAsia="Times New Roman" w:hAnsi="Century Gothic" w:cstheme="minorHAnsi"/>
        </w:rPr>
      </w:pPr>
      <w:r w:rsidRPr="00D53CC5">
        <w:rPr>
          <w:rFonts w:ascii="Century Gothic" w:eastAsia="Times New Roman" w:hAnsi="Century Gothic" w:cstheme="minorHAnsi"/>
          <w:b/>
          <w:bCs/>
          <w:lang w:val="en-US" w:eastAsia="ja-JP"/>
        </w:rPr>
        <w:t>Support Staff only</w:t>
      </w:r>
      <w:r w:rsidRPr="00D53CC5">
        <w:rPr>
          <w:rFonts w:ascii="Century Gothic" w:eastAsia="Times New Roman" w:hAnsi="Century Gothic" w:cstheme="minorHAnsi"/>
          <w:lang w:val="en-US" w:eastAsia="ja-JP"/>
        </w:rPr>
        <w:t xml:space="preserve"> based on working </w:t>
      </w:r>
      <w:r w:rsidRPr="00D53CC5">
        <w:rPr>
          <w:rFonts w:ascii="Century Gothic" w:eastAsia="Times New Roman" w:hAnsi="Century Gothic" w:cstheme="minorHAnsi"/>
          <w:b/>
          <w:bCs/>
          <w:lang w:val="en-US" w:eastAsia="ja-JP"/>
        </w:rPr>
        <w:t>full time, all year</w:t>
      </w:r>
      <w:r w:rsidRPr="00D53CC5">
        <w:rPr>
          <w:rFonts w:ascii="Century Gothic" w:eastAsia="Times New Roman" w:hAnsi="Century Gothic" w:cstheme="minorHAnsi"/>
          <w:lang w:val="en-US" w:eastAsia="ja-JP"/>
        </w:rPr>
        <w:t xml:space="preserve"> - Generous holiday entitlement from your first day of employment (</w:t>
      </w:r>
      <w:r w:rsidRPr="00D53CC5">
        <w:rPr>
          <w:rFonts w:ascii="Century Gothic" w:eastAsia="Times New Roman" w:hAnsi="Century Gothic" w:cstheme="minorHAnsi"/>
          <w:b/>
          <w:bCs/>
          <w:lang w:val="en-US" w:eastAsia="ja-JP"/>
        </w:rPr>
        <w:t>3</w:t>
      </w:r>
      <w:r w:rsidR="002E372F" w:rsidRPr="00D53CC5">
        <w:rPr>
          <w:rFonts w:ascii="Century Gothic" w:eastAsia="Times New Roman" w:hAnsi="Century Gothic" w:cstheme="minorHAnsi"/>
          <w:b/>
          <w:bCs/>
          <w:lang w:val="en-US" w:eastAsia="ja-JP"/>
        </w:rPr>
        <w:t>7</w:t>
      </w:r>
      <w:r w:rsidRPr="00D53CC5">
        <w:rPr>
          <w:rFonts w:ascii="Century Gothic" w:eastAsia="Times New Roman" w:hAnsi="Century Gothic" w:cstheme="minorHAnsi"/>
          <w:b/>
          <w:bCs/>
          <w:lang w:val="en-US" w:eastAsia="ja-JP"/>
        </w:rPr>
        <w:t xml:space="preserve"> days holiday</w:t>
      </w:r>
      <w:r w:rsidRPr="00D53CC5">
        <w:rPr>
          <w:rFonts w:ascii="Century Gothic" w:eastAsia="Times New Roman" w:hAnsi="Century Gothic" w:cstheme="minorHAnsi"/>
          <w:lang w:val="en-US" w:eastAsia="ja-JP"/>
        </w:rPr>
        <w:t xml:space="preserve"> </w:t>
      </w:r>
      <w:r w:rsidRPr="00D53CC5">
        <w:rPr>
          <w:rFonts w:ascii="Century Gothic" w:eastAsia="Times New Roman" w:hAnsi="Century Gothic" w:cstheme="minorHAnsi"/>
          <w:b/>
          <w:bCs/>
          <w:lang w:val="en-US" w:eastAsia="ja-JP"/>
        </w:rPr>
        <w:t>rising to 3</w:t>
      </w:r>
      <w:r w:rsidR="002E372F" w:rsidRPr="00D53CC5">
        <w:rPr>
          <w:rFonts w:ascii="Century Gothic" w:eastAsia="Times New Roman" w:hAnsi="Century Gothic" w:cstheme="minorHAnsi"/>
          <w:b/>
          <w:bCs/>
          <w:lang w:val="en-US" w:eastAsia="ja-JP"/>
        </w:rPr>
        <w:t>9</w:t>
      </w:r>
      <w:r w:rsidRPr="00D53CC5">
        <w:rPr>
          <w:rFonts w:ascii="Century Gothic" w:eastAsia="Times New Roman" w:hAnsi="Century Gothic" w:cstheme="minorHAnsi"/>
          <w:b/>
          <w:bCs/>
          <w:lang w:val="en-US" w:eastAsia="ja-JP"/>
        </w:rPr>
        <w:t xml:space="preserve"> days</w:t>
      </w:r>
      <w:r w:rsidRPr="00D53CC5">
        <w:rPr>
          <w:rFonts w:ascii="Century Gothic" w:eastAsia="Times New Roman" w:hAnsi="Century Gothic" w:cstheme="minorHAnsi"/>
          <w:lang w:val="en-US" w:eastAsia="ja-JP"/>
        </w:rPr>
        <w:t xml:space="preserve"> after 5 years’ service including Bank Holidays)</w:t>
      </w:r>
      <w:r w:rsidRPr="00D53CC5">
        <w:rPr>
          <w:rFonts w:ascii="Century Gothic" w:eastAsia="Times New Roman" w:hAnsi="Century Gothic" w:cstheme="minorHAnsi"/>
          <w:b/>
          <w:bCs/>
          <w:lang w:val="en-US" w:eastAsia="ja-JP"/>
        </w:rPr>
        <w:t xml:space="preserve"> </w:t>
      </w:r>
    </w:p>
    <w:p w14:paraId="6CD1B646" w14:textId="57FD6C90" w:rsidR="006141BA" w:rsidRPr="00D53CC5" w:rsidRDefault="006141BA" w:rsidP="006141BA">
      <w:pPr>
        <w:pStyle w:val="ListParagraph"/>
        <w:numPr>
          <w:ilvl w:val="0"/>
          <w:numId w:val="5"/>
        </w:numPr>
        <w:spacing w:after="0" w:line="240" w:lineRule="auto"/>
        <w:contextualSpacing w:val="0"/>
        <w:rPr>
          <w:rFonts w:ascii="Century Gothic" w:eastAsia="Times New Roman" w:hAnsi="Century Gothic" w:cstheme="minorHAnsi"/>
        </w:rPr>
      </w:pPr>
      <w:r w:rsidRPr="00D53CC5">
        <w:rPr>
          <w:rFonts w:ascii="Century Gothic" w:eastAsia="Times New Roman" w:hAnsi="Century Gothic" w:cstheme="minorHAnsi"/>
        </w:rPr>
        <w:t>Access to health and wellbeing support via Occupational Health</w:t>
      </w:r>
    </w:p>
    <w:p w14:paraId="444A932A" w14:textId="0454EF62" w:rsidR="006141BA" w:rsidRPr="00D53CC5" w:rsidRDefault="006141BA" w:rsidP="006141BA">
      <w:pPr>
        <w:pStyle w:val="ListParagraph"/>
        <w:numPr>
          <w:ilvl w:val="0"/>
          <w:numId w:val="5"/>
        </w:numPr>
        <w:spacing w:after="0" w:line="240" w:lineRule="auto"/>
        <w:contextualSpacing w:val="0"/>
        <w:rPr>
          <w:rFonts w:ascii="Century Gothic" w:eastAsia="Times New Roman" w:hAnsi="Century Gothic" w:cstheme="minorHAnsi"/>
        </w:rPr>
      </w:pPr>
      <w:r w:rsidRPr="00D53CC5">
        <w:rPr>
          <w:rFonts w:ascii="Century Gothic" w:eastAsia="Times New Roman" w:hAnsi="Century Gothic" w:cstheme="minorHAnsi"/>
        </w:rPr>
        <w:t>Cycle to work scheme</w:t>
      </w:r>
    </w:p>
    <w:p w14:paraId="5E160154" w14:textId="18FDD251" w:rsidR="006141BA" w:rsidRPr="00A531E8" w:rsidRDefault="006141BA" w:rsidP="006819AC">
      <w:pPr>
        <w:numPr>
          <w:ilvl w:val="0"/>
          <w:numId w:val="5"/>
        </w:numPr>
        <w:spacing w:after="0" w:line="240" w:lineRule="auto"/>
        <w:rPr>
          <w:rFonts w:ascii="Century Gothic" w:eastAsia="Times New Roman" w:hAnsi="Century Gothic" w:cstheme="minorHAnsi"/>
        </w:rPr>
      </w:pPr>
      <w:r w:rsidRPr="00D53CC5">
        <w:rPr>
          <w:rFonts w:ascii="Century Gothic" w:eastAsia="Times New Roman" w:hAnsi="Century Gothic" w:cstheme="minorHAnsi"/>
          <w:lang w:val="en-US" w:eastAsia="ja-JP"/>
        </w:rPr>
        <w:t xml:space="preserve">Access to our Institute of Education and fantastic opportunities to help you </w:t>
      </w:r>
      <w:r w:rsidRPr="00D53CC5">
        <w:rPr>
          <w:rFonts w:ascii="Century Gothic" w:eastAsia="Times New Roman" w:hAnsi="Century Gothic" w:cstheme="minorHAnsi"/>
          <w:b/>
          <w:bCs/>
          <w:lang w:val="en-US" w:eastAsia="ja-JP"/>
        </w:rPr>
        <w:t>grow, contribute</w:t>
      </w:r>
      <w:r w:rsidRPr="00D53CC5">
        <w:rPr>
          <w:rFonts w:ascii="Century Gothic" w:eastAsia="Times New Roman" w:hAnsi="Century Gothic" w:cstheme="minorHAnsi"/>
          <w:lang w:val="en-US" w:eastAsia="ja-JP"/>
        </w:rPr>
        <w:t xml:space="preserve"> and </w:t>
      </w:r>
      <w:r w:rsidRPr="00D53CC5">
        <w:rPr>
          <w:rFonts w:ascii="Century Gothic" w:eastAsia="Times New Roman" w:hAnsi="Century Gothic" w:cstheme="minorHAnsi"/>
          <w:b/>
          <w:bCs/>
          <w:lang w:val="en-US" w:eastAsia="ja-JP"/>
        </w:rPr>
        <w:t>flourish</w:t>
      </w:r>
      <w:r w:rsidRPr="00D53CC5">
        <w:rPr>
          <w:rFonts w:ascii="Century Gothic" w:eastAsia="Times New Roman" w:hAnsi="Century Gothic" w:cstheme="minorHAnsi"/>
          <w:lang w:val="en-US" w:eastAsia="ja-JP"/>
        </w:rPr>
        <w:t xml:space="preserve"> in your role and in the Trust. </w:t>
      </w:r>
    </w:p>
    <w:p w14:paraId="139142C6" w14:textId="48F29D2A" w:rsidR="00A531E8" w:rsidRPr="00A531E8" w:rsidRDefault="00A531E8" w:rsidP="00A531E8">
      <w:pPr>
        <w:spacing w:after="0" w:line="240" w:lineRule="auto"/>
        <w:rPr>
          <w:rFonts w:ascii="Century Gothic" w:eastAsia="Times New Roman" w:hAnsi="Century Gothic" w:cstheme="minorHAnsi"/>
          <w:lang w:val="en-US" w:eastAsia="ja-JP"/>
        </w:rPr>
      </w:pPr>
    </w:p>
    <w:p w14:paraId="11DB0133" w14:textId="620A09EB" w:rsidR="00A531E8" w:rsidRPr="00A531E8" w:rsidRDefault="00A531E8" w:rsidP="00A531E8">
      <w:pPr>
        <w:jc w:val="both"/>
        <w:rPr>
          <w:rFonts w:ascii="Century Gothic" w:hAnsi="Century Gothic"/>
        </w:rPr>
      </w:pPr>
      <w:r w:rsidRPr="00A531E8">
        <w:rPr>
          <w:rFonts w:ascii="Century Gothic" w:hAnsi="Century Gothic"/>
          <w:b/>
          <w:bCs/>
        </w:rPr>
        <w:t>Colleagues within the Trust benefit from:</w:t>
      </w:r>
      <w:r w:rsidRPr="00A531E8">
        <w:rPr>
          <w:rFonts w:ascii="Century Gothic" w:hAnsi="Century Gothic"/>
        </w:rPr>
        <w:t xml:space="preserve"> </w:t>
      </w:r>
    </w:p>
    <w:p w14:paraId="19C9B980" w14:textId="713EFF23" w:rsidR="00A531E8" w:rsidRPr="00A531E8" w:rsidRDefault="00A531E8" w:rsidP="00A531E8">
      <w:pPr>
        <w:pStyle w:val="ListParagraph"/>
        <w:numPr>
          <w:ilvl w:val="0"/>
          <w:numId w:val="6"/>
        </w:numPr>
        <w:jc w:val="both"/>
        <w:rPr>
          <w:rFonts w:ascii="Century Gothic" w:eastAsia="Times New Roman" w:hAnsi="Century Gothic"/>
        </w:rPr>
      </w:pPr>
      <w:r w:rsidRPr="00A531E8">
        <w:rPr>
          <w:rFonts w:ascii="Century Gothic" w:eastAsia="Times New Roman" w:hAnsi="Century Gothic"/>
        </w:rPr>
        <w:t xml:space="preserve">Access to a full range of courses both in-house and professionally accredited. These courses include </w:t>
      </w:r>
      <w:proofErr w:type="gramStart"/>
      <w:r w:rsidRPr="00A531E8">
        <w:rPr>
          <w:rFonts w:ascii="Century Gothic" w:eastAsia="Times New Roman" w:hAnsi="Century Gothic"/>
        </w:rPr>
        <w:t>all of</w:t>
      </w:r>
      <w:proofErr w:type="gramEnd"/>
      <w:r w:rsidRPr="00A531E8">
        <w:rPr>
          <w:rFonts w:ascii="Century Gothic" w:eastAsia="Times New Roman" w:hAnsi="Century Gothic"/>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6ADE3146" w14:textId="77777777" w:rsidR="00A531E8" w:rsidRPr="00A531E8" w:rsidRDefault="00A531E8" w:rsidP="00A531E8">
      <w:pPr>
        <w:pStyle w:val="ListParagraph"/>
        <w:numPr>
          <w:ilvl w:val="0"/>
          <w:numId w:val="4"/>
        </w:numPr>
        <w:spacing w:after="0" w:line="252" w:lineRule="auto"/>
        <w:jc w:val="both"/>
        <w:rPr>
          <w:rFonts w:ascii="Century Gothic" w:eastAsia="Times New Roman" w:hAnsi="Century Gothic"/>
        </w:rPr>
      </w:pPr>
      <w:r w:rsidRPr="00A531E8">
        <w:rPr>
          <w:rFonts w:ascii="Century Gothic" w:eastAsia="Times New Roman" w:hAnsi="Century Gothic"/>
        </w:rPr>
        <w:t xml:space="preserve">Experienced leadership and subject-specific support. </w:t>
      </w:r>
    </w:p>
    <w:p w14:paraId="69153919" w14:textId="77777777" w:rsidR="00A531E8" w:rsidRPr="00A531E8" w:rsidRDefault="00A531E8" w:rsidP="00A531E8">
      <w:pPr>
        <w:pStyle w:val="ListParagraph"/>
        <w:numPr>
          <w:ilvl w:val="0"/>
          <w:numId w:val="4"/>
        </w:numPr>
        <w:spacing w:after="0" w:line="252" w:lineRule="auto"/>
        <w:jc w:val="both"/>
        <w:rPr>
          <w:rFonts w:ascii="Century Gothic" w:eastAsia="Times New Roman" w:hAnsi="Century Gothic"/>
        </w:rPr>
      </w:pPr>
      <w:r w:rsidRPr="00A531E8">
        <w:rPr>
          <w:rFonts w:ascii="Century Gothic" w:eastAsia="Times New Roman" w:hAnsi="Century Gothic"/>
        </w:rPr>
        <w:t>Guidance from former HMIs and serving Ofsted Inspectors within the Trust.</w:t>
      </w:r>
    </w:p>
    <w:p w14:paraId="6E3C58DC" w14:textId="77777777" w:rsidR="00A531E8" w:rsidRPr="00A531E8" w:rsidRDefault="00A531E8" w:rsidP="00A531E8">
      <w:pPr>
        <w:pStyle w:val="ListParagraph"/>
        <w:numPr>
          <w:ilvl w:val="0"/>
          <w:numId w:val="4"/>
        </w:numPr>
        <w:spacing w:after="0" w:line="252" w:lineRule="auto"/>
        <w:jc w:val="both"/>
        <w:rPr>
          <w:rFonts w:ascii="Century Gothic" w:eastAsia="Times New Roman" w:hAnsi="Century Gothic"/>
        </w:rPr>
      </w:pPr>
      <w:r w:rsidRPr="00A531E8">
        <w:rPr>
          <w:rFonts w:ascii="Century Gothic" w:eastAsia="Times New Roman" w:hAnsi="Century Gothic"/>
        </w:rPr>
        <w:t xml:space="preserve">Access to the Trust’s Teaching School, Research School, Institute of Education and SCITT. </w:t>
      </w:r>
    </w:p>
    <w:p w14:paraId="1C29D587" w14:textId="77777777" w:rsidR="00A531E8" w:rsidRPr="00A531E8" w:rsidRDefault="00A531E8" w:rsidP="00A531E8">
      <w:pPr>
        <w:pStyle w:val="ListParagraph"/>
        <w:numPr>
          <w:ilvl w:val="0"/>
          <w:numId w:val="4"/>
        </w:numPr>
        <w:spacing w:after="0" w:line="252" w:lineRule="auto"/>
        <w:jc w:val="both"/>
        <w:rPr>
          <w:rFonts w:ascii="Century Gothic" w:eastAsia="Times New Roman" w:hAnsi="Century Gothic"/>
        </w:rPr>
      </w:pPr>
      <w:r w:rsidRPr="00A531E8">
        <w:rPr>
          <w:rFonts w:ascii="Century Gothic" w:eastAsia="Times New Roman" w:hAnsi="Century Gothic"/>
        </w:rPr>
        <w:t xml:space="preserve">Opportunities to work with different schools within the Trust as a Professional Advocate. </w:t>
      </w:r>
    </w:p>
    <w:p w14:paraId="0BF15B36" w14:textId="77777777" w:rsidR="00A531E8" w:rsidRPr="00A531E8" w:rsidRDefault="00A531E8" w:rsidP="00A531E8">
      <w:pPr>
        <w:pStyle w:val="ListParagraph"/>
        <w:numPr>
          <w:ilvl w:val="0"/>
          <w:numId w:val="4"/>
        </w:numPr>
        <w:spacing w:after="0" w:line="252" w:lineRule="auto"/>
        <w:jc w:val="both"/>
        <w:rPr>
          <w:rFonts w:ascii="Century Gothic" w:eastAsia="Times New Roman" w:hAnsi="Century Gothic"/>
        </w:rPr>
      </w:pPr>
      <w:r w:rsidRPr="00A531E8">
        <w:rPr>
          <w:rFonts w:ascii="Century Gothic" w:eastAsia="Times New Roman" w:hAnsi="Century Gothic"/>
        </w:rPr>
        <w:t xml:space="preserve">Participating in peer reviews. </w:t>
      </w:r>
    </w:p>
    <w:p w14:paraId="4544DED0" w14:textId="77777777" w:rsidR="00A531E8" w:rsidRPr="00A531E8" w:rsidRDefault="00A531E8" w:rsidP="00A531E8">
      <w:pPr>
        <w:pStyle w:val="ListParagraph"/>
        <w:numPr>
          <w:ilvl w:val="0"/>
          <w:numId w:val="4"/>
        </w:numPr>
        <w:spacing w:after="0" w:line="252" w:lineRule="auto"/>
        <w:jc w:val="both"/>
        <w:rPr>
          <w:rFonts w:ascii="Century Gothic" w:eastAsia="Times New Roman" w:hAnsi="Century Gothic"/>
        </w:rPr>
      </w:pPr>
      <w:r w:rsidRPr="00A531E8">
        <w:rPr>
          <w:rFonts w:ascii="Century Gothic" w:eastAsia="Times New Roman" w:hAnsi="Century Gothic"/>
        </w:rPr>
        <w:t xml:space="preserve">Access to a suite of online courses. </w:t>
      </w:r>
    </w:p>
    <w:p w14:paraId="7E24B43D" w14:textId="77777777" w:rsidR="00A531E8" w:rsidRPr="00A531E8" w:rsidRDefault="00A531E8" w:rsidP="00A531E8">
      <w:pPr>
        <w:pStyle w:val="ListParagraph"/>
        <w:numPr>
          <w:ilvl w:val="0"/>
          <w:numId w:val="4"/>
        </w:numPr>
        <w:spacing w:after="0" w:line="252" w:lineRule="auto"/>
        <w:jc w:val="both"/>
        <w:rPr>
          <w:rFonts w:ascii="Century Gothic" w:eastAsia="Times New Roman" w:hAnsi="Century Gothic"/>
        </w:rPr>
      </w:pPr>
      <w:r w:rsidRPr="00A531E8">
        <w:rPr>
          <w:rFonts w:ascii="Century Gothic" w:eastAsia="Times New Roman" w:hAnsi="Century Gothic"/>
        </w:rPr>
        <w:t>Placement projects within our family of schools.</w:t>
      </w:r>
    </w:p>
    <w:p w14:paraId="79F046DA" w14:textId="77777777" w:rsidR="00A531E8" w:rsidRPr="00D53CC5" w:rsidRDefault="00A531E8" w:rsidP="00A531E8">
      <w:pPr>
        <w:spacing w:after="0" w:line="240" w:lineRule="auto"/>
        <w:rPr>
          <w:rFonts w:ascii="Century Gothic" w:eastAsia="Times New Roman" w:hAnsi="Century Gothic" w:cstheme="minorHAnsi"/>
        </w:rPr>
      </w:pPr>
    </w:p>
    <w:p w14:paraId="2FFA2E4C" w14:textId="77777777" w:rsidR="00345D1C" w:rsidRPr="00D53CC5" w:rsidRDefault="00345D1C" w:rsidP="006141BA">
      <w:pPr>
        <w:pStyle w:val="xmsonormal"/>
        <w:rPr>
          <w:rFonts w:ascii="Century Gothic" w:hAnsi="Century Gothic" w:cstheme="minorHAnsi"/>
          <w:b/>
          <w:bCs/>
          <w:color w:val="FF0000"/>
        </w:rPr>
      </w:pPr>
    </w:p>
    <w:p w14:paraId="74F2A15C" w14:textId="77777777" w:rsidR="00EF7DE9" w:rsidRDefault="00EF7DE9" w:rsidP="006141BA">
      <w:pPr>
        <w:pStyle w:val="xmsonormal"/>
        <w:rPr>
          <w:rFonts w:ascii="Century Gothic" w:hAnsi="Century Gothic" w:cstheme="minorHAnsi"/>
          <w:b/>
          <w:bCs/>
        </w:rPr>
      </w:pPr>
    </w:p>
    <w:p w14:paraId="7DF11271" w14:textId="77777777" w:rsidR="00EF7DE9" w:rsidRDefault="00EF7DE9" w:rsidP="006141BA">
      <w:pPr>
        <w:pStyle w:val="xmsonormal"/>
        <w:rPr>
          <w:rFonts w:ascii="Century Gothic" w:hAnsi="Century Gothic" w:cstheme="minorHAnsi"/>
          <w:b/>
          <w:bCs/>
        </w:rPr>
      </w:pPr>
    </w:p>
    <w:p w14:paraId="7CABD341" w14:textId="1B253864" w:rsidR="006141BA" w:rsidRPr="00D53CC5" w:rsidRDefault="00490A24" w:rsidP="006141BA">
      <w:pPr>
        <w:pStyle w:val="xmsonormal"/>
        <w:rPr>
          <w:rFonts w:ascii="Century Gothic" w:hAnsi="Century Gothic" w:cstheme="minorHAnsi"/>
        </w:rPr>
      </w:pPr>
      <w:r w:rsidRPr="00D53CC5">
        <w:rPr>
          <w:rFonts w:ascii="Century Gothic" w:hAnsi="Century Gothic" w:cstheme="minorHAnsi"/>
          <w:b/>
          <w:bCs/>
        </w:rPr>
        <w:lastRenderedPageBreak/>
        <w:t>ST ANDREWS ACADEMY</w:t>
      </w:r>
      <w:r w:rsidRPr="00D53CC5">
        <w:rPr>
          <w:rFonts w:ascii="Century Gothic" w:hAnsi="Century Gothic" w:cstheme="minorHAnsi"/>
        </w:rPr>
        <w:t xml:space="preserve"> </w:t>
      </w:r>
      <w:r w:rsidR="006141BA" w:rsidRPr="00D53CC5">
        <w:rPr>
          <w:rFonts w:ascii="Century Gothic" w:hAnsi="Century Gothic" w:cstheme="minorHAnsi"/>
        </w:rPr>
        <w:t xml:space="preserve">is committed to safeguarding and promoting the welfare of children and young people and expects all staff and volunteers to share this commitment, click here to review Safeguarding and Pupil Protection Policy </w:t>
      </w:r>
      <w:hyperlink r:id="rId12" w:history="1">
        <w:r w:rsidR="00E01EB7" w:rsidRPr="00D53CC5">
          <w:rPr>
            <w:rStyle w:val="Hyperlink"/>
            <w:rFonts w:ascii="Century Gothic" w:hAnsi="Century Gothic" w:cstheme="minorHAnsi"/>
          </w:rPr>
          <w:t>https://www.shaw-education.org.uk/our-trust/key-information</w:t>
        </w:r>
      </w:hyperlink>
    </w:p>
    <w:p w14:paraId="456767D1" w14:textId="77777777" w:rsidR="006141BA" w:rsidRPr="00D53CC5" w:rsidRDefault="006141BA" w:rsidP="006141BA">
      <w:pPr>
        <w:pStyle w:val="xmsonormal"/>
        <w:rPr>
          <w:rFonts w:ascii="Century Gothic" w:hAnsi="Century Gothic" w:cstheme="minorHAnsi"/>
        </w:rPr>
      </w:pPr>
    </w:p>
    <w:p w14:paraId="28210462" w14:textId="77777777" w:rsidR="005F51E7" w:rsidRPr="00D53CC5" w:rsidRDefault="006141BA" w:rsidP="006141BA">
      <w:pPr>
        <w:pStyle w:val="xmsonormal"/>
        <w:rPr>
          <w:rFonts w:ascii="Century Gothic" w:hAnsi="Century Gothic" w:cstheme="minorHAnsi"/>
        </w:rPr>
      </w:pPr>
      <w:r w:rsidRPr="00D53CC5">
        <w:rPr>
          <w:rFonts w:ascii="Century Gothic" w:hAnsi="Century Gothic" w:cstheme="minorHAnsi"/>
        </w:rPr>
        <w:t>This position is subject to appropriate vetting procedures including a</w:t>
      </w:r>
      <w:r w:rsidR="002E372F" w:rsidRPr="00D53CC5">
        <w:rPr>
          <w:rFonts w:ascii="Century Gothic" w:hAnsi="Century Gothic" w:cstheme="minorHAnsi"/>
        </w:rPr>
        <w:t xml:space="preserve">n online checks and </w:t>
      </w:r>
      <w:r w:rsidRPr="00D53CC5">
        <w:rPr>
          <w:rFonts w:ascii="Century Gothic" w:hAnsi="Century Gothic" w:cstheme="minorHAnsi"/>
        </w:rPr>
        <w:t>criminal record check from the Disclosure and Barring Service (formerly CRB) which will require you to disclose details of all unspent and unfiltered spent reprimands, formal warnings, cautions and convictions.</w:t>
      </w:r>
      <w:r w:rsidR="000C7D22" w:rsidRPr="00D53CC5">
        <w:rPr>
          <w:rFonts w:ascii="Century Gothic" w:hAnsi="Century Gothic" w:cstheme="minorHAnsi"/>
        </w:rPr>
        <w:t xml:space="preserve"> </w:t>
      </w:r>
    </w:p>
    <w:p w14:paraId="66D44DE3" w14:textId="487315FA" w:rsidR="006141BA" w:rsidRPr="00D53CC5" w:rsidRDefault="000C7D22" w:rsidP="006141BA">
      <w:pPr>
        <w:pStyle w:val="xmsonormal"/>
        <w:rPr>
          <w:rFonts w:ascii="Century Gothic" w:hAnsi="Century Gothic" w:cstheme="minorHAnsi"/>
        </w:rPr>
      </w:pPr>
      <w:r w:rsidRPr="00D53CC5">
        <w:rPr>
          <w:rFonts w:ascii="Century Gothic" w:hAnsi="Century Gothic" w:cstheme="minorHAnsi"/>
        </w:rPr>
        <w:t xml:space="preserve">All shortlisted candidates will undergo an online search as part of </w:t>
      </w:r>
      <w:r w:rsidR="005F51E7" w:rsidRPr="00D53CC5">
        <w:rPr>
          <w:rFonts w:ascii="Century Gothic" w:hAnsi="Century Gothic" w:cstheme="minorHAnsi"/>
        </w:rPr>
        <w:t xml:space="preserve">Trust </w:t>
      </w:r>
      <w:r w:rsidR="008D50A1" w:rsidRPr="00D53CC5">
        <w:rPr>
          <w:rFonts w:ascii="Century Gothic" w:hAnsi="Century Gothic" w:cstheme="minorHAnsi"/>
        </w:rPr>
        <w:t xml:space="preserve">safer recruitment </w:t>
      </w:r>
      <w:r w:rsidRPr="00D53CC5">
        <w:rPr>
          <w:rFonts w:ascii="Century Gothic" w:hAnsi="Century Gothic" w:cstheme="minorHAnsi"/>
        </w:rPr>
        <w:t>checks.</w:t>
      </w:r>
    </w:p>
    <w:p w14:paraId="6789104D" w14:textId="77777777" w:rsidR="008E4C35" w:rsidRPr="00D53CC5" w:rsidRDefault="008E4C35" w:rsidP="006141BA">
      <w:pPr>
        <w:pStyle w:val="xmsonormal"/>
        <w:rPr>
          <w:rFonts w:ascii="Century Gothic" w:hAnsi="Century Gothic" w:cstheme="minorHAnsi"/>
        </w:rPr>
      </w:pPr>
    </w:p>
    <w:p w14:paraId="79BCDF3E" w14:textId="77777777" w:rsidR="006141BA" w:rsidRPr="00D53CC5" w:rsidRDefault="006141BA" w:rsidP="006141BA">
      <w:pPr>
        <w:pStyle w:val="xmsonospacing"/>
        <w:jc w:val="both"/>
        <w:rPr>
          <w:rFonts w:ascii="Century Gothic" w:hAnsi="Century Gothic" w:cstheme="minorHAnsi"/>
          <w:sz w:val="22"/>
          <w:szCs w:val="22"/>
        </w:rPr>
      </w:pPr>
      <w:r w:rsidRPr="00D53CC5">
        <w:rPr>
          <w:rFonts w:ascii="Century Gothic" w:hAnsi="Century Gothic" w:cstheme="minorHAnsi"/>
          <w:sz w:val="22"/>
          <w:szCs w:val="22"/>
          <w:lang w:val="en-US"/>
        </w:rPr>
        <w:t xml:space="preserve">We are an Equal Opportunities employer and will ensure that all our recruitment and selection practices reflect this commitment. </w:t>
      </w:r>
    </w:p>
    <w:p w14:paraId="5DCD4F4C" w14:textId="77777777" w:rsidR="006141BA" w:rsidRPr="00D53CC5" w:rsidRDefault="006141BA" w:rsidP="006141BA">
      <w:pPr>
        <w:pStyle w:val="xmsonormal"/>
        <w:rPr>
          <w:rFonts w:ascii="Century Gothic" w:hAnsi="Century Gothic" w:cstheme="minorHAnsi"/>
        </w:rPr>
      </w:pPr>
      <w:r w:rsidRPr="00D53CC5">
        <w:rPr>
          <w:rFonts w:ascii="Century Gothic" w:hAnsi="Century Gothic" w:cstheme="minorHAnsi"/>
          <w:b/>
          <w:bCs/>
        </w:rPr>
        <w:t> </w:t>
      </w:r>
    </w:p>
    <w:p w14:paraId="28680787" w14:textId="77777777" w:rsidR="006141BA" w:rsidRPr="00D53CC5" w:rsidRDefault="006141BA" w:rsidP="006141BA">
      <w:pPr>
        <w:pStyle w:val="xmsonormal"/>
        <w:rPr>
          <w:rFonts w:ascii="Century Gothic" w:hAnsi="Century Gothic" w:cstheme="minorHAnsi"/>
        </w:rPr>
      </w:pPr>
      <w:r w:rsidRPr="00D53CC5">
        <w:rPr>
          <w:rFonts w:ascii="Century Gothic" w:hAnsi="Century Gothic" w:cstheme="minorHAnsi"/>
          <w:b/>
          <w:bCs/>
        </w:rPr>
        <w:t>In accordance with our safer recruitment policy CV’s alone will not be accepted.</w:t>
      </w:r>
    </w:p>
    <w:p w14:paraId="39F5959E" w14:textId="77777777" w:rsidR="006141BA" w:rsidRPr="00D53CC5" w:rsidRDefault="006141BA" w:rsidP="006141BA">
      <w:pPr>
        <w:pStyle w:val="xmsonormal"/>
        <w:rPr>
          <w:rFonts w:ascii="Century Gothic" w:hAnsi="Century Gothic" w:cstheme="minorHAnsi"/>
        </w:rPr>
      </w:pPr>
      <w:r w:rsidRPr="00D53CC5">
        <w:rPr>
          <w:rFonts w:ascii="Century Gothic" w:hAnsi="Century Gothic" w:cstheme="minorHAnsi"/>
        </w:rPr>
        <w:t> </w:t>
      </w:r>
    </w:p>
    <w:p w14:paraId="764D54DA" w14:textId="740B3315" w:rsidR="00EF7DE9" w:rsidRPr="00EF7DE9" w:rsidRDefault="00EF7DE9" w:rsidP="00EF7DE9">
      <w:pPr>
        <w:pStyle w:val="NoSpacing"/>
        <w:rPr>
          <w:rFonts w:ascii="Century Gothic" w:hAnsi="Century Gothic" w:cstheme="minorHAnsi"/>
          <w:b/>
          <w:bCs/>
        </w:rPr>
      </w:pPr>
      <w:r w:rsidRPr="00EF7DE9">
        <w:rPr>
          <w:rFonts w:ascii="Century Gothic" w:hAnsi="Century Gothic" w:cstheme="minorHAnsi"/>
          <w:b/>
          <w:bCs/>
        </w:rPr>
        <w:t>Closing Date</w:t>
      </w:r>
      <w:r>
        <w:rPr>
          <w:rFonts w:ascii="Century Gothic" w:hAnsi="Century Gothic" w:cstheme="minorHAnsi"/>
          <w:b/>
          <w:bCs/>
        </w:rPr>
        <w:tab/>
      </w:r>
      <w:r>
        <w:rPr>
          <w:rFonts w:ascii="Century Gothic" w:hAnsi="Century Gothic" w:cstheme="minorHAnsi"/>
          <w:b/>
          <w:bCs/>
        </w:rPr>
        <w:tab/>
        <w:t>Friday,</w:t>
      </w:r>
      <w:r w:rsidR="00E10FE1">
        <w:rPr>
          <w:rFonts w:ascii="Century Gothic" w:hAnsi="Century Gothic" w:cstheme="minorHAnsi"/>
          <w:b/>
          <w:bCs/>
        </w:rPr>
        <w:t xml:space="preserve"> 21</w:t>
      </w:r>
      <w:r w:rsidR="00E10FE1" w:rsidRPr="00E10FE1">
        <w:rPr>
          <w:rFonts w:ascii="Century Gothic" w:hAnsi="Century Gothic" w:cstheme="minorHAnsi"/>
          <w:b/>
          <w:bCs/>
          <w:vertAlign w:val="superscript"/>
        </w:rPr>
        <w:t>st</w:t>
      </w:r>
      <w:r w:rsidR="00E10FE1">
        <w:rPr>
          <w:rFonts w:ascii="Century Gothic" w:hAnsi="Century Gothic" w:cstheme="minorHAnsi"/>
          <w:b/>
          <w:bCs/>
        </w:rPr>
        <w:t xml:space="preserve"> June 2024 </w:t>
      </w:r>
    </w:p>
    <w:p w14:paraId="0FBD2955" w14:textId="6A754C8A" w:rsidR="00EF7DE9" w:rsidRPr="00EF7DE9" w:rsidRDefault="00EF7DE9" w:rsidP="00EF7DE9">
      <w:pPr>
        <w:pStyle w:val="NoSpacing"/>
        <w:rPr>
          <w:rFonts w:ascii="Century Gothic" w:hAnsi="Century Gothic" w:cstheme="minorHAnsi"/>
          <w:b/>
          <w:bCs/>
          <w:color w:val="FF0000"/>
        </w:rPr>
      </w:pPr>
      <w:r w:rsidRPr="00EF7DE9">
        <w:rPr>
          <w:rFonts w:ascii="Century Gothic" w:hAnsi="Century Gothic" w:cstheme="minorHAnsi"/>
          <w:b/>
          <w:bCs/>
        </w:rPr>
        <w:t xml:space="preserve">Interview Date: </w:t>
      </w:r>
      <w:r>
        <w:rPr>
          <w:rFonts w:ascii="Century Gothic" w:hAnsi="Century Gothic" w:cstheme="minorHAnsi"/>
          <w:b/>
          <w:bCs/>
        </w:rPr>
        <w:t xml:space="preserve"> </w:t>
      </w:r>
      <w:r>
        <w:rPr>
          <w:rFonts w:ascii="Century Gothic" w:hAnsi="Century Gothic" w:cstheme="minorHAnsi"/>
          <w:b/>
          <w:bCs/>
        </w:rPr>
        <w:tab/>
      </w:r>
      <w:r w:rsidR="00E10FE1">
        <w:rPr>
          <w:rFonts w:ascii="Century Gothic" w:hAnsi="Century Gothic" w:cstheme="minorHAnsi"/>
          <w:b/>
          <w:bCs/>
        </w:rPr>
        <w:t>Friday, 5</w:t>
      </w:r>
      <w:r w:rsidR="00E10FE1" w:rsidRPr="00E10FE1">
        <w:rPr>
          <w:rFonts w:ascii="Century Gothic" w:hAnsi="Century Gothic" w:cstheme="minorHAnsi"/>
          <w:b/>
          <w:bCs/>
          <w:vertAlign w:val="superscript"/>
        </w:rPr>
        <w:t>th</w:t>
      </w:r>
      <w:r w:rsidR="00E10FE1">
        <w:rPr>
          <w:rFonts w:ascii="Century Gothic" w:hAnsi="Century Gothic" w:cstheme="minorHAnsi"/>
          <w:b/>
          <w:bCs/>
        </w:rPr>
        <w:t xml:space="preserve"> July 2024 at 9am </w:t>
      </w:r>
      <w:r>
        <w:rPr>
          <w:rFonts w:ascii="Century Gothic" w:hAnsi="Century Gothic" w:cstheme="minorHAnsi"/>
          <w:b/>
          <w:bCs/>
        </w:rPr>
        <w:t xml:space="preserve"> </w:t>
      </w:r>
    </w:p>
    <w:p w14:paraId="101A3C41" w14:textId="77777777" w:rsidR="00294FFC" w:rsidRPr="00D53CC5" w:rsidRDefault="00294FFC" w:rsidP="006141BA">
      <w:pPr>
        <w:pStyle w:val="xmsonormal"/>
        <w:rPr>
          <w:rFonts w:ascii="Century Gothic" w:hAnsi="Century Gothic" w:cstheme="minorHAnsi"/>
          <w:b/>
          <w:bCs/>
        </w:rPr>
      </w:pPr>
    </w:p>
    <w:p w14:paraId="360D2333" w14:textId="0E9548E5" w:rsidR="006141BA" w:rsidRPr="00D53CC5" w:rsidRDefault="006141BA" w:rsidP="006141BA">
      <w:pPr>
        <w:pStyle w:val="xmsonormal"/>
        <w:rPr>
          <w:rFonts w:ascii="Century Gothic" w:hAnsi="Century Gothic" w:cstheme="minorHAnsi"/>
          <w:b/>
          <w:bCs/>
        </w:rPr>
      </w:pPr>
      <w:r w:rsidRPr="00D53CC5">
        <w:rPr>
          <w:rFonts w:ascii="Century Gothic" w:hAnsi="Century Gothic" w:cstheme="minorHAnsi"/>
          <w:b/>
          <w:bCs/>
        </w:rPr>
        <w:t>We reserve the right to appoint before the closing date, therefore, we encourage early applications.</w:t>
      </w:r>
    </w:p>
    <w:p w14:paraId="310C2FE6" w14:textId="77777777" w:rsidR="006141BA" w:rsidRPr="00D53CC5" w:rsidRDefault="006141BA" w:rsidP="006141BA">
      <w:pPr>
        <w:pStyle w:val="xmsonospacing"/>
        <w:jc w:val="both"/>
        <w:rPr>
          <w:rFonts w:ascii="Century Gothic" w:hAnsi="Century Gothic" w:cstheme="minorHAnsi"/>
          <w:sz w:val="22"/>
          <w:szCs w:val="22"/>
        </w:rPr>
      </w:pPr>
      <w:r w:rsidRPr="00D53CC5">
        <w:rPr>
          <w:rFonts w:ascii="Century Gothic" w:hAnsi="Century Gothic" w:cstheme="minorHAnsi"/>
          <w:sz w:val="22"/>
          <w:szCs w:val="22"/>
          <w:lang w:val="en-US"/>
        </w:rPr>
        <w:t xml:space="preserve">Successful candidates will be subject to a fully Enhanced DBS check along with other relevant employment checks. </w:t>
      </w:r>
    </w:p>
    <w:p w14:paraId="3B965243" w14:textId="77777777" w:rsidR="006141BA" w:rsidRPr="00D53CC5" w:rsidRDefault="006141BA" w:rsidP="006141BA">
      <w:pPr>
        <w:pStyle w:val="xmsonormal"/>
        <w:rPr>
          <w:rFonts w:ascii="Century Gothic" w:hAnsi="Century Gothic" w:cstheme="minorHAnsi"/>
        </w:rPr>
      </w:pPr>
      <w:r w:rsidRPr="00D53CC5">
        <w:rPr>
          <w:rFonts w:ascii="Century Gothic" w:hAnsi="Century Gothic" w:cstheme="minorHAnsi"/>
          <w:b/>
          <w:bCs/>
          <w:lang w:val="en-US"/>
        </w:rPr>
        <w:t> </w:t>
      </w:r>
    </w:p>
    <w:p w14:paraId="684F3D3B" w14:textId="77777777" w:rsidR="006141BA" w:rsidRPr="00D53CC5" w:rsidRDefault="006141BA">
      <w:pPr>
        <w:rPr>
          <w:rFonts w:ascii="Century Gothic" w:hAnsi="Century Gothic" w:cstheme="minorHAnsi"/>
        </w:rPr>
      </w:pPr>
    </w:p>
    <w:sectPr w:rsidR="006141BA" w:rsidRPr="00D53CC5"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7E397" w14:textId="77777777" w:rsidR="003621EB" w:rsidRDefault="003621EB" w:rsidP="006141BA">
      <w:pPr>
        <w:spacing w:after="0" w:line="240" w:lineRule="auto"/>
      </w:pPr>
      <w:r>
        <w:separator/>
      </w:r>
    </w:p>
  </w:endnote>
  <w:endnote w:type="continuationSeparator" w:id="0">
    <w:p w14:paraId="008AB02F" w14:textId="77777777" w:rsidR="003621EB" w:rsidRDefault="003621EB"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F311E" w14:textId="77777777" w:rsidR="003621EB" w:rsidRDefault="003621EB" w:rsidP="006141BA">
      <w:pPr>
        <w:spacing w:after="0" w:line="240" w:lineRule="auto"/>
      </w:pPr>
      <w:r>
        <w:separator/>
      </w:r>
    </w:p>
  </w:footnote>
  <w:footnote w:type="continuationSeparator" w:id="0">
    <w:p w14:paraId="4C97D49D" w14:textId="77777777" w:rsidR="003621EB" w:rsidRDefault="003621EB"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450A5999" w:rsidR="006141BA" w:rsidRDefault="00EC1C6F" w:rsidP="006141BA">
    <w:pPr>
      <w:pStyle w:val="Header"/>
      <w:jc w:val="center"/>
    </w:pPr>
    <w:r>
      <w:rPr>
        <w:noProof/>
      </w:rPr>
      <w:drawing>
        <wp:anchor distT="0" distB="0" distL="114300" distR="114300" simplePos="0" relativeHeight="251658240" behindDoc="1" locked="0" layoutInCell="1" allowOverlap="1" wp14:anchorId="65D4C2B0" wp14:editId="4898DBA3">
          <wp:simplePos x="0" y="0"/>
          <wp:positionH relativeFrom="margin">
            <wp:align>left</wp:align>
          </wp:positionH>
          <wp:positionV relativeFrom="paragraph">
            <wp:posOffset>-94615</wp:posOffset>
          </wp:positionV>
          <wp:extent cx="1200150" cy="739775"/>
          <wp:effectExtent l="0" t="0" r="0" b="3175"/>
          <wp:wrapTight wrapText="bothSides">
            <wp:wrapPolygon edited="0">
              <wp:start x="0" y="0"/>
              <wp:lineTo x="0" y="21136"/>
              <wp:lineTo x="21257" y="21136"/>
              <wp:lineTo x="21257" y="0"/>
              <wp:lineTo x="0" y="0"/>
            </wp:wrapPolygon>
          </wp:wrapTight>
          <wp:docPr id="324284429" name="Picture 1" descr="A logo of a thi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284429" name="Picture 1" descr="A logo of a thist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0150" cy="739775"/>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B5884"/>
    <w:multiLevelType w:val="multilevel"/>
    <w:tmpl w:val="3706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93C6955"/>
    <w:multiLevelType w:val="hybridMultilevel"/>
    <w:tmpl w:val="6A2A4A76"/>
    <w:lvl w:ilvl="0" w:tplc="51F8F486">
      <w:numFmt w:val="bullet"/>
      <w:lvlText w:val="-"/>
      <w:lvlJc w:val="left"/>
      <w:pPr>
        <w:ind w:left="720" w:hanging="360"/>
      </w:pPr>
      <w:rPr>
        <w:rFonts w:ascii="Century Gothic" w:eastAsia="Calibri" w:hAnsi="Century Gothic"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F582C13"/>
    <w:multiLevelType w:val="hybridMultilevel"/>
    <w:tmpl w:val="FA9CD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3"/>
  </w:num>
  <w:num w:numId="6" w16cid:durableId="1393230083">
    <w:abstractNumId w:val="7"/>
  </w:num>
  <w:num w:numId="7" w16cid:durableId="617759439">
    <w:abstractNumId w:val="6"/>
  </w:num>
  <w:num w:numId="8" w16cid:durableId="131020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86200"/>
    <w:rsid w:val="00094E15"/>
    <w:rsid w:val="000C7D22"/>
    <w:rsid w:val="001265F3"/>
    <w:rsid w:val="00142E24"/>
    <w:rsid w:val="00155264"/>
    <w:rsid w:val="001C665F"/>
    <w:rsid w:val="00250B24"/>
    <w:rsid w:val="00251857"/>
    <w:rsid w:val="00272AE2"/>
    <w:rsid w:val="00294FFC"/>
    <w:rsid w:val="002E372F"/>
    <w:rsid w:val="002E4EDE"/>
    <w:rsid w:val="00301FEB"/>
    <w:rsid w:val="00345D1C"/>
    <w:rsid w:val="00354290"/>
    <w:rsid w:val="003621EB"/>
    <w:rsid w:val="00374802"/>
    <w:rsid w:val="003D1D7B"/>
    <w:rsid w:val="003D4C90"/>
    <w:rsid w:val="00453ED2"/>
    <w:rsid w:val="00490A24"/>
    <w:rsid w:val="004942FD"/>
    <w:rsid w:val="004C241A"/>
    <w:rsid w:val="004F2ECA"/>
    <w:rsid w:val="004F67E4"/>
    <w:rsid w:val="004F6F3C"/>
    <w:rsid w:val="00517D03"/>
    <w:rsid w:val="00596060"/>
    <w:rsid w:val="005F51E7"/>
    <w:rsid w:val="006141BA"/>
    <w:rsid w:val="0061506D"/>
    <w:rsid w:val="00623026"/>
    <w:rsid w:val="00632751"/>
    <w:rsid w:val="00641CCD"/>
    <w:rsid w:val="006819AC"/>
    <w:rsid w:val="006F2C85"/>
    <w:rsid w:val="00795CD5"/>
    <w:rsid w:val="007F7B0D"/>
    <w:rsid w:val="00810607"/>
    <w:rsid w:val="00820CFA"/>
    <w:rsid w:val="00893B49"/>
    <w:rsid w:val="00894892"/>
    <w:rsid w:val="00897A31"/>
    <w:rsid w:val="008D50A1"/>
    <w:rsid w:val="008E4C35"/>
    <w:rsid w:val="009C577E"/>
    <w:rsid w:val="00A41064"/>
    <w:rsid w:val="00A531E8"/>
    <w:rsid w:val="00AA2D2D"/>
    <w:rsid w:val="00AE602D"/>
    <w:rsid w:val="00B54BCE"/>
    <w:rsid w:val="00B76816"/>
    <w:rsid w:val="00B86804"/>
    <w:rsid w:val="00C023CF"/>
    <w:rsid w:val="00C16151"/>
    <w:rsid w:val="00C1624D"/>
    <w:rsid w:val="00C96DC7"/>
    <w:rsid w:val="00D168FE"/>
    <w:rsid w:val="00D229D5"/>
    <w:rsid w:val="00D53CC5"/>
    <w:rsid w:val="00DA5100"/>
    <w:rsid w:val="00DA6BE4"/>
    <w:rsid w:val="00DE4492"/>
    <w:rsid w:val="00E01EB7"/>
    <w:rsid w:val="00E10FE1"/>
    <w:rsid w:val="00EC1C6F"/>
    <w:rsid w:val="00EF7DE9"/>
    <w:rsid w:val="00F1030D"/>
    <w:rsid w:val="00F11F94"/>
    <w:rsid w:val="00F14C04"/>
    <w:rsid w:val="00F3242F"/>
    <w:rsid w:val="00F571FC"/>
    <w:rsid w:val="00F64CBC"/>
    <w:rsid w:val="00F67223"/>
    <w:rsid w:val="00FA5A61"/>
    <w:rsid w:val="00FB5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137146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226839076">
      <w:bodyDiv w:val="1"/>
      <w:marLeft w:val="0"/>
      <w:marRight w:val="0"/>
      <w:marTop w:val="0"/>
      <w:marBottom w:val="0"/>
      <w:divBdr>
        <w:top w:val="none" w:sz="0" w:space="0" w:color="auto"/>
        <w:left w:val="none" w:sz="0" w:space="0" w:color="auto"/>
        <w:bottom w:val="none" w:sz="0" w:space="0" w:color="auto"/>
        <w:right w:val="none" w:sz="0" w:space="0" w:color="auto"/>
      </w:divBdr>
    </w:div>
    <w:div w:id="1754276795">
      <w:bodyDiv w:val="1"/>
      <w:marLeft w:val="0"/>
      <w:marRight w:val="0"/>
      <w:marTop w:val="0"/>
      <w:marBottom w:val="0"/>
      <w:divBdr>
        <w:top w:val="none" w:sz="0" w:space="0" w:color="auto"/>
        <w:left w:val="none" w:sz="0" w:space="0" w:color="auto"/>
        <w:bottom w:val="none" w:sz="0" w:space="0" w:color="auto"/>
        <w:right w:val="none" w:sz="0" w:space="0" w:color="auto"/>
      </w:divBdr>
    </w:div>
    <w:div w:id="1898861011">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tandrewsacademy.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92C90A-E20D-437C-BA8F-AC8413F0DB44}">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2.xml><?xml version="1.0" encoding="utf-8"?>
<ds:datastoreItem xmlns:ds="http://schemas.openxmlformats.org/officeDocument/2006/customXml" ds:itemID="{AB60443A-92F6-4983-B4D9-4E0820689C08}">
  <ds:schemaRefs>
    <ds:schemaRef ds:uri="http://schemas.microsoft.com/sharepoint/v3/contenttype/forms"/>
  </ds:schemaRefs>
</ds:datastoreItem>
</file>

<file path=customXml/itemProps3.xml><?xml version="1.0" encoding="utf-8"?>
<ds:datastoreItem xmlns:ds="http://schemas.openxmlformats.org/officeDocument/2006/customXml" ds:itemID="{5FCA842D-A4EE-4BB7-BAF3-2231921E6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2024-06-21T14:25:00Z</dcterms:created>
  <dcterms:modified xsi:type="dcterms:W3CDTF">2024-06-21T14:25:00Z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