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062C0" w14:textId="15BE6F24" w:rsidR="00100477" w:rsidRDefault="002737B0" w:rsidP="007E7D93">
      <w:pPr>
        <w:jc w:val="right"/>
        <w:rPr>
          <w:rFonts w:ascii="Times New Roman" w:hAnsi="Times New Roman"/>
          <w:b/>
          <w:sz w:val="32"/>
          <w:szCs w:val="32"/>
        </w:rPr>
      </w:pPr>
      <w:r w:rsidRPr="006E3C02">
        <w:rPr>
          <w:noProof/>
          <w:lang w:eastAsia="en-GB"/>
        </w:rPr>
        <w:drawing>
          <wp:inline distT="0" distB="0" distL="0" distR="0" wp14:anchorId="4092515D" wp14:editId="5741E36B">
            <wp:extent cx="590550" cy="800100"/>
            <wp:effectExtent l="0" t="0" r="0" b="0"/>
            <wp:docPr id="1" name="Picture 2" descr="Bear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 Bad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95277" w14:textId="77777777" w:rsidR="00100477" w:rsidRPr="002D314A" w:rsidRDefault="007E7D93" w:rsidP="0010047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Shipston High School</w:t>
      </w:r>
    </w:p>
    <w:p w14:paraId="5C1D7C97" w14:textId="77777777" w:rsidR="00100477" w:rsidRPr="002D314A" w:rsidRDefault="00100477" w:rsidP="00100477">
      <w:pPr>
        <w:jc w:val="center"/>
        <w:rPr>
          <w:rFonts w:ascii="Times New Roman" w:hAnsi="Times New Roman"/>
          <w:b/>
          <w:sz w:val="32"/>
          <w:szCs w:val="32"/>
        </w:rPr>
      </w:pPr>
      <w:r w:rsidRPr="002D314A">
        <w:rPr>
          <w:rFonts w:ascii="Times New Roman" w:hAnsi="Times New Roman"/>
          <w:b/>
          <w:sz w:val="32"/>
          <w:szCs w:val="32"/>
        </w:rPr>
        <w:t>JOB DESCRIPTION</w:t>
      </w:r>
    </w:p>
    <w:p w14:paraId="72419321" w14:textId="77777777" w:rsidR="00100477" w:rsidRDefault="00100477" w:rsidP="00100477"/>
    <w:p w14:paraId="58B656DE" w14:textId="77777777" w:rsidR="00B93A4A" w:rsidRPr="009C1D5A" w:rsidRDefault="007E7D93" w:rsidP="009C1D5A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Shipston High School</w:t>
      </w:r>
      <w:r w:rsidR="00C75756">
        <w:rPr>
          <w:rFonts w:ascii="Times New Roman" w:hAnsi="Times New Roman"/>
          <w:szCs w:val="24"/>
        </w:rPr>
        <w:t xml:space="preserve"> </w:t>
      </w:r>
      <w:r w:rsidR="00B93A4A" w:rsidRPr="009C1D5A">
        <w:rPr>
          <w:rFonts w:ascii="Times New Roman" w:hAnsi="Times New Roman"/>
          <w:szCs w:val="24"/>
        </w:rPr>
        <w:t>is committed to safeguarding and promoting the welfare of children and young people/vulnerable adults and expects our staff and volunteers to share this commitment.</w:t>
      </w:r>
    </w:p>
    <w:p w14:paraId="662F627B" w14:textId="77777777" w:rsidR="00100477" w:rsidRDefault="00100477" w:rsidP="00100477"/>
    <w:p w14:paraId="42E1EEBC" w14:textId="77777777" w:rsidR="00100477" w:rsidRDefault="00100477" w:rsidP="00100477">
      <w:pPr>
        <w:rPr>
          <w:rFonts w:ascii="Times New Roman" w:hAnsi="Times New Roman"/>
          <w:szCs w:val="24"/>
        </w:rPr>
      </w:pPr>
      <w:r w:rsidRPr="00B013FA">
        <w:rPr>
          <w:rFonts w:ascii="Times New Roman" w:hAnsi="Times New Roman"/>
          <w:b/>
          <w:szCs w:val="24"/>
        </w:rPr>
        <w:t xml:space="preserve">Post Title:  </w:t>
      </w:r>
      <w:r w:rsidRPr="00B013FA">
        <w:rPr>
          <w:rFonts w:ascii="Times New Roman" w:hAnsi="Times New Roman"/>
          <w:b/>
          <w:szCs w:val="24"/>
        </w:rPr>
        <w:tab/>
      </w:r>
      <w:r w:rsidR="005C0A4C">
        <w:rPr>
          <w:rFonts w:ascii="Times New Roman" w:hAnsi="Times New Roman"/>
          <w:b/>
          <w:szCs w:val="24"/>
        </w:rPr>
        <w:tab/>
      </w:r>
      <w:r w:rsidR="00053EF5">
        <w:rPr>
          <w:rFonts w:ascii="Times New Roman" w:hAnsi="Times New Roman"/>
          <w:b/>
          <w:szCs w:val="24"/>
        </w:rPr>
        <w:tab/>
      </w:r>
      <w:r w:rsidR="00053EF5">
        <w:rPr>
          <w:rFonts w:ascii="Times New Roman" w:hAnsi="Times New Roman"/>
          <w:b/>
          <w:szCs w:val="24"/>
        </w:rPr>
        <w:tab/>
      </w:r>
      <w:r w:rsidR="008F0BFE">
        <w:rPr>
          <w:rFonts w:ascii="Times New Roman" w:hAnsi="Times New Roman"/>
          <w:b/>
          <w:szCs w:val="24"/>
        </w:rPr>
        <w:t>Cover Supervisor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70908B45" w14:textId="77777777" w:rsidR="00C36BC2" w:rsidRDefault="00100477" w:rsidP="00C36BC2">
      <w:pPr>
        <w:ind w:left="2160" w:hanging="2160"/>
        <w:rPr>
          <w:rFonts w:ascii="Times New Roman" w:hAnsi="Times New Roman"/>
          <w:b/>
          <w:szCs w:val="24"/>
        </w:rPr>
      </w:pPr>
      <w:r w:rsidRPr="00B013FA">
        <w:rPr>
          <w:rFonts w:ascii="Times New Roman" w:hAnsi="Times New Roman"/>
          <w:b/>
          <w:szCs w:val="24"/>
        </w:rPr>
        <w:t xml:space="preserve">Grade:  </w:t>
      </w:r>
      <w:r w:rsidR="00435AB3">
        <w:rPr>
          <w:rFonts w:ascii="Times New Roman" w:hAnsi="Times New Roman"/>
          <w:b/>
          <w:szCs w:val="24"/>
        </w:rPr>
        <w:t>Unqualified Teacher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ab/>
      </w:r>
      <w:r w:rsidR="00053EF5">
        <w:rPr>
          <w:rFonts w:ascii="Times New Roman" w:hAnsi="Times New Roman"/>
          <w:b/>
          <w:szCs w:val="24"/>
        </w:rPr>
        <w:t xml:space="preserve">Full Time </w:t>
      </w:r>
    </w:p>
    <w:p w14:paraId="743BC243" w14:textId="77777777" w:rsidR="00100477" w:rsidRPr="00B013FA" w:rsidRDefault="00100477" w:rsidP="0010047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33986945" w14:textId="77777777" w:rsidR="00100477" w:rsidRDefault="00100477" w:rsidP="00100477">
      <w:pPr>
        <w:rPr>
          <w:rFonts w:ascii="Times New Roman" w:hAnsi="Times New Roman"/>
          <w:b/>
          <w:szCs w:val="24"/>
        </w:rPr>
      </w:pPr>
      <w:r w:rsidRPr="00B013FA">
        <w:rPr>
          <w:rFonts w:ascii="Times New Roman" w:hAnsi="Times New Roman"/>
          <w:b/>
          <w:szCs w:val="24"/>
        </w:rPr>
        <w:t>Job Purpose</w:t>
      </w:r>
      <w:r w:rsidR="00A27B61">
        <w:rPr>
          <w:rFonts w:ascii="Times New Roman" w:hAnsi="Times New Roman"/>
          <w:b/>
          <w:szCs w:val="24"/>
        </w:rPr>
        <w:t>:</w:t>
      </w:r>
    </w:p>
    <w:p w14:paraId="790B4950" w14:textId="77777777" w:rsidR="00E021A4" w:rsidRDefault="00100477" w:rsidP="00E021A4">
      <w:pPr>
        <w:pStyle w:val="BodyText2"/>
        <w:numPr>
          <w:ilvl w:val="0"/>
          <w:numId w:val="1"/>
        </w:numPr>
        <w:jc w:val="left"/>
        <w:rPr>
          <w:rFonts w:ascii="Times New Roman" w:hAnsi="Times New Roman"/>
          <w:sz w:val="24"/>
        </w:rPr>
      </w:pPr>
      <w:r w:rsidRPr="00B013FA">
        <w:rPr>
          <w:rFonts w:ascii="Times New Roman" w:hAnsi="Times New Roman"/>
          <w:sz w:val="24"/>
        </w:rPr>
        <w:t>To</w:t>
      </w:r>
      <w:r w:rsidR="00E021A4">
        <w:rPr>
          <w:rFonts w:ascii="Times New Roman" w:hAnsi="Times New Roman"/>
          <w:sz w:val="24"/>
        </w:rPr>
        <w:t xml:space="preserve"> work with curriculum teams, deliver lessons and </w:t>
      </w:r>
      <w:r w:rsidRPr="00B013FA">
        <w:rPr>
          <w:rFonts w:ascii="Times New Roman" w:hAnsi="Times New Roman"/>
          <w:sz w:val="24"/>
        </w:rPr>
        <w:t>supervise students in the absence of teachers.</w:t>
      </w:r>
      <w:r w:rsidR="00A27B61">
        <w:rPr>
          <w:rFonts w:ascii="Times New Roman" w:hAnsi="Times New Roman"/>
          <w:sz w:val="24"/>
        </w:rPr>
        <w:t xml:space="preserve"> </w:t>
      </w:r>
    </w:p>
    <w:p w14:paraId="41088CAE" w14:textId="77777777" w:rsidR="00100477" w:rsidRPr="00B013FA" w:rsidRDefault="00DA0548" w:rsidP="00E021A4">
      <w:pPr>
        <w:pStyle w:val="BodyText2"/>
        <w:numPr>
          <w:ilvl w:val="0"/>
          <w:numId w:val="1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When not acting as a cover supervisor to act as a TA under the direction of the SENCO</w:t>
      </w:r>
    </w:p>
    <w:p w14:paraId="0009CA8E" w14:textId="77777777" w:rsidR="00100477" w:rsidRPr="00B013FA" w:rsidRDefault="00100477" w:rsidP="00100477">
      <w:pPr>
        <w:rPr>
          <w:rFonts w:ascii="Times New Roman" w:hAnsi="Times New Roman"/>
        </w:rPr>
      </w:pPr>
    </w:p>
    <w:p w14:paraId="12AC46D0" w14:textId="77777777" w:rsidR="00100477" w:rsidRDefault="00100477" w:rsidP="00100477">
      <w:pPr>
        <w:rPr>
          <w:rFonts w:ascii="Times New Roman" w:hAnsi="Times New Roman"/>
        </w:rPr>
      </w:pPr>
      <w:r w:rsidRPr="00B013FA">
        <w:rPr>
          <w:rFonts w:ascii="Times New Roman" w:hAnsi="Times New Roman"/>
          <w:b/>
        </w:rPr>
        <w:t>Duties and Responsibilities</w:t>
      </w:r>
      <w:r w:rsidR="00A27B61">
        <w:rPr>
          <w:rFonts w:ascii="Times New Roman" w:hAnsi="Times New Roman"/>
          <w:b/>
        </w:rPr>
        <w:t>:</w:t>
      </w:r>
    </w:p>
    <w:p w14:paraId="762546E4" w14:textId="77777777" w:rsidR="00100477" w:rsidRDefault="00100477" w:rsidP="00100477">
      <w:pPr>
        <w:numPr>
          <w:ilvl w:val="0"/>
          <w:numId w:val="1"/>
        </w:numPr>
        <w:rPr>
          <w:rFonts w:ascii="Times New Roman" w:hAnsi="Times New Roman"/>
          <w:szCs w:val="22"/>
        </w:rPr>
      </w:pPr>
      <w:r w:rsidRPr="00B013FA">
        <w:rPr>
          <w:rFonts w:ascii="Times New Roman" w:hAnsi="Times New Roman"/>
          <w:szCs w:val="22"/>
        </w:rPr>
        <w:t>To supervise classes and to undertake work/activities that have been set by teachers including taking the register, introducing and closing the class.</w:t>
      </w:r>
    </w:p>
    <w:p w14:paraId="0F1DA292" w14:textId="5AEE482F" w:rsidR="007E7D93" w:rsidRPr="00DA0548" w:rsidRDefault="005C0A4C" w:rsidP="00DA0548">
      <w:pPr>
        <w:numPr>
          <w:ilvl w:val="0"/>
          <w:numId w:val="1"/>
        </w:numPr>
        <w:rPr>
          <w:rFonts w:ascii="Times New Roman" w:hAnsi="Times New Roman"/>
          <w:szCs w:val="22"/>
        </w:rPr>
      </w:pPr>
      <w:r w:rsidRPr="003C451B">
        <w:rPr>
          <w:rFonts w:ascii="Times New Roman" w:hAnsi="Times New Roman"/>
          <w:szCs w:val="22"/>
        </w:rPr>
        <w:t>To organise all cover requirements for teacher’s absence and complete associated ICT and administration.</w:t>
      </w:r>
    </w:p>
    <w:p w14:paraId="7EF2612D" w14:textId="77777777" w:rsidR="00100477" w:rsidRDefault="00100477" w:rsidP="00100477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To assist in the preparation (setting) and assessment (marking) of work where appropriate.</w:t>
      </w:r>
    </w:p>
    <w:p w14:paraId="3386E6A5" w14:textId="77777777" w:rsidR="00100477" w:rsidRPr="00EE4B4C" w:rsidRDefault="00100477" w:rsidP="00100477">
      <w:pPr>
        <w:numPr>
          <w:ilvl w:val="0"/>
          <w:numId w:val="1"/>
        </w:num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</w:rPr>
        <w:t>To be responsible for interpreting, presenting and delivery of quality lessons to students in a way that compliments the school ethos on teaching and learning.</w:t>
      </w:r>
    </w:p>
    <w:p w14:paraId="594B25FA" w14:textId="77777777" w:rsidR="00100477" w:rsidRPr="00B013FA" w:rsidRDefault="00100477" w:rsidP="00100477">
      <w:pPr>
        <w:numPr>
          <w:ilvl w:val="0"/>
          <w:numId w:val="1"/>
        </w:numPr>
        <w:rPr>
          <w:rFonts w:ascii="Times New Roman" w:hAnsi="Times New Roman"/>
        </w:rPr>
      </w:pPr>
      <w:r w:rsidRPr="00B013FA">
        <w:rPr>
          <w:rFonts w:ascii="Times New Roman" w:hAnsi="Times New Roman"/>
        </w:rPr>
        <w:t>To maintain good order and discipline amongst the</w:t>
      </w:r>
      <w:r>
        <w:rPr>
          <w:rFonts w:ascii="Times New Roman" w:hAnsi="Times New Roman"/>
        </w:rPr>
        <w:t xml:space="preserve"> pupils in line with the school’s </w:t>
      </w:r>
      <w:r w:rsidRPr="00B013FA">
        <w:rPr>
          <w:rFonts w:ascii="Times New Roman" w:hAnsi="Times New Roman"/>
        </w:rPr>
        <w:t>Behaviour Policy to ensure a positive environment.</w:t>
      </w:r>
    </w:p>
    <w:p w14:paraId="32FCC016" w14:textId="77777777" w:rsidR="00100477" w:rsidRPr="00B013FA" w:rsidRDefault="00100477" w:rsidP="00100477">
      <w:pPr>
        <w:numPr>
          <w:ilvl w:val="0"/>
          <w:numId w:val="1"/>
        </w:numPr>
        <w:rPr>
          <w:rFonts w:ascii="Times New Roman" w:hAnsi="Times New Roman"/>
        </w:rPr>
      </w:pPr>
      <w:r w:rsidRPr="00B013FA">
        <w:rPr>
          <w:rFonts w:ascii="Times New Roman" w:hAnsi="Times New Roman"/>
        </w:rPr>
        <w:t>To encourage the young people to interact and work co-operatively with each other and engage all pupils in activities.</w:t>
      </w:r>
    </w:p>
    <w:p w14:paraId="2561E4C9" w14:textId="77777777" w:rsidR="00100477" w:rsidRPr="00B013FA" w:rsidRDefault="00100477" w:rsidP="00100477">
      <w:pPr>
        <w:numPr>
          <w:ilvl w:val="0"/>
          <w:numId w:val="1"/>
        </w:numPr>
        <w:rPr>
          <w:rFonts w:ascii="Times New Roman" w:hAnsi="Times New Roman"/>
        </w:rPr>
      </w:pPr>
      <w:r w:rsidRPr="00B013FA">
        <w:rPr>
          <w:rFonts w:ascii="Times New Roman" w:hAnsi="Times New Roman"/>
        </w:rPr>
        <w:t>To respond to any questions from pupils about processes and procedures.</w:t>
      </w:r>
    </w:p>
    <w:p w14:paraId="3792AFDD" w14:textId="77777777" w:rsidR="00100477" w:rsidRPr="00B013FA" w:rsidRDefault="00100477" w:rsidP="00100477">
      <w:pPr>
        <w:numPr>
          <w:ilvl w:val="0"/>
          <w:numId w:val="1"/>
        </w:numPr>
        <w:rPr>
          <w:rFonts w:ascii="Times New Roman" w:hAnsi="Times New Roman"/>
        </w:rPr>
      </w:pPr>
      <w:r w:rsidRPr="00B013FA">
        <w:rPr>
          <w:rFonts w:ascii="Times New Roman" w:hAnsi="Times New Roman"/>
        </w:rPr>
        <w:t>To deal with any immediate problems or emergencies in accordance with school policy.</w:t>
      </w:r>
    </w:p>
    <w:p w14:paraId="117177A5" w14:textId="77777777" w:rsidR="00100477" w:rsidRPr="00B013FA" w:rsidRDefault="00100477" w:rsidP="00100477">
      <w:pPr>
        <w:numPr>
          <w:ilvl w:val="0"/>
          <w:numId w:val="1"/>
        </w:numPr>
        <w:rPr>
          <w:rFonts w:ascii="Times New Roman" w:hAnsi="Times New Roman"/>
        </w:rPr>
      </w:pPr>
      <w:r w:rsidRPr="00B013FA">
        <w:rPr>
          <w:rFonts w:ascii="Times New Roman" w:hAnsi="Times New Roman"/>
        </w:rPr>
        <w:t>To establish communication links with the appropriate teacher to ensure continuity is maintained for the pupils.</w:t>
      </w:r>
    </w:p>
    <w:p w14:paraId="4907BDEC" w14:textId="77777777" w:rsidR="00100477" w:rsidRPr="00B013FA" w:rsidRDefault="00100477" w:rsidP="00100477">
      <w:pPr>
        <w:numPr>
          <w:ilvl w:val="0"/>
          <w:numId w:val="1"/>
        </w:numPr>
        <w:rPr>
          <w:rFonts w:ascii="Times New Roman" w:hAnsi="Times New Roman"/>
        </w:rPr>
      </w:pPr>
      <w:r w:rsidRPr="00B013FA">
        <w:rPr>
          <w:rFonts w:ascii="Times New Roman" w:hAnsi="Times New Roman"/>
        </w:rPr>
        <w:t>To collect completed work after the lesson and return it to the appropriate teacher.</w:t>
      </w:r>
    </w:p>
    <w:p w14:paraId="490DDD6D" w14:textId="77777777" w:rsidR="00100477" w:rsidRPr="00B013FA" w:rsidRDefault="00100477" w:rsidP="00100477">
      <w:pPr>
        <w:numPr>
          <w:ilvl w:val="0"/>
          <w:numId w:val="1"/>
        </w:numPr>
        <w:rPr>
          <w:rFonts w:ascii="Times New Roman" w:hAnsi="Times New Roman"/>
        </w:rPr>
      </w:pPr>
      <w:r w:rsidRPr="00B013FA">
        <w:rPr>
          <w:rFonts w:ascii="Times New Roman" w:hAnsi="Times New Roman"/>
        </w:rPr>
        <w:t>To report back to the appropriate person on any issues arising.</w:t>
      </w:r>
    </w:p>
    <w:p w14:paraId="33F47E82" w14:textId="77777777" w:rsidR="00100477" w:rsidRDefault="00100477" w:rsidP="00100477">
      <w:pPr>
        <w:numPr>
          <w:ilvl w:val="0"/>
          <w:numId w:val="1"/>
        </w:numPr>
        <w:rPr>
          <w:rFonts w:ascii="Times New Roman" w:hAnsi="Times New Roman"/>
        </w:rPr>
      </w:pPr>
      <w:r w:rsidRPr="00B013FA">
        <w:rPr>
          <w:rFonts w:ascii="Times New Roman" w:hAnsi="Times New Roman"/>
        </w:rPr>
        <w:t>To supervise examinations as directed.</w:t>
      </w:r>
    </w:p>
    <w:p w14:paraId="45A607E2" w14:textId="77777777" w:rsidR="00100477" w:rsidRPr="003C451B" w:rsidRDefault="005C0A4C" w:rsidP="00100477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3C451B">
        <w:rPr>
          <w:rFonts w:ascii="Times New Roman" w:hAnsi="Times New Roman"/>
          <w:szCs w:val="24"/>
        </w:rPr>
        <w:t xml:space="preserve">To operate as a Teaching Assistant </w:t>
      </w:r>
      <w:r w:rsidR="003C63C4" w:rsidRPr="003C451B">
        <w:rPr>
          <w:rFonts w:ascii="Times New Roman" w:hAnsi="Times New Roman"/>
          <w:szCs w:val="24"/>
        </w:rPr>
        <w:t xml:space="preserve">in </w:t>
      </w:r>
      <w:r w:rsidR="00440423">
        <w:rPr>
          <w:rFonts w:ascii="Times New Roman" w:hAnsi="Times New Roman"/>
          <w:szCs w:val="24"/>
        </w:rPr>
        <w:t>designated faculties</w:t>
      </w:r>
      <w:r w:rsidR="003C63C4" w:rsidRPr="003C451B">
        <w:rPr>
          <w:rFonts w:ascii="Times New Roman" w:hAnsi="Times New Roman"/>
          <w:szCs w:val="24"/>
        </w:rPr>
        <w:t xml:space="preserve"> </w:t>
      </w:r>
      <w:r w:rsidR="007E7D93">
        <w:rPr>
          <w:rFonts w:ascii="Times New Roman" w:hAnsi="Times New Roman"/>
          <w:szCs w:val="24"/>
        </w:rPr>
        <w:t xml:space="preserve">when not on Cover </w:t>
      </w:r>
      <w:r w:rsidR="00100477" w:rsidRPr="003C451B">
        <w:rPr>
          <w:rFonts w:ascii="Times New Roman" w:hAnsi="Times New Roman"/>
          <w:szCs w:val="24"/>
        </w:rPr>
        <w:t>duty.</w:t>
      </w:r>
    </w:p>
    <w:p w14:paraId="0D894DF5" w14:textId="77777777" w:rsidR="00100477" w:rsidRDefault="00100477" w:rsidP="00100477">
      <w:pPr>
        <w:numPr>
          <w:ilvl w:val="0"/>
          <w:numId w:val="1"/>
        </w:numPr>
        <w:rPr>
          <w:rFonts w:ascii="Times New Roman" w:hAnsi="Times New Roman"/>
        </w:rPr>
      </w:pPr>
      <w:r w:rsidRPr="00B013FA">
        <w:rPr>
          <w:rFonts w:ascii="Times New Roman" w:hAnsi="Times New Roman"/>
        </w:rPr>
        <w:t xml:space="preserve">To take part in </w:t>
      </w:r>
      <w:r w:rsidR="00D32453">
        <w:rPr>
          <w:rFonts w:ascii="Times New Roman" w:hAnsi="Times New Roman"/>
        </w:rPr>
        <w:t>all appropriate inset activities and after school training/meetings along</w:t>
      </w:r>
      <w:r w:rsidR="00DF4EE5">
        <w:rPr>
          <w:rFonts w:ascii="Times New Roman" w:hAnsi="Times New Roman"/>
        </w:rPr>
        <w:t>side</w:t>
      </w:r>
      <w:r w:rsidR="00D32453">
        <w:rPr>
          <w:rFonts w:ascii="Times New Roman" w:hAnsi="Times New Roman"/>
        </w:rPr>
        <w:t xml:space="preserve"> teachers.</w:t>
      </w:r>
    </w:p>
    <w:p w14:paraId="67807636" w14:textId="77777777" w:rsidR="00100477" w:rsidRPr="00B013FA" w:rsidRDefault="00100477" w:rsidP="00100477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undertake professional training, related to the post, as directed by the </w:t>
      </w:r>
      <w:proofErr w:type="gramStart"/>
      <w:r>
        <w:rPr>
          <w:rFonts w:ascii="Times New Roman" w:hAnsi="Times New Roman"/>
        </w:rPr>
        <w:t>School</w:t>
      </w:r>
      <w:proofErr w:type="gramEnd"/>
      <w:r>
        <w:rPr>
          <w:rFonts w:ascii="Times New Roman" w:hAnsi="Times New Roman"/>
        </w:rPr>
        <w:t>.</w:t>
      </w:r>
    </w:p>
    <w:p w14:paraId="4643D706" w14:textId="77777777" w:rsidR="00100477" w:rsidRDefault="00100477" w:rsidP="00100477">
      <w:pPr>
        <w:numPr>
          <w:ilvl w:val="0"/>
          <w:numId w:val="1"/>
        </w:numPr>
        <w:rPr>
          <w:rFonts w:ascii="Times New Roman" w:hAnsi="Times New Roman"/>
        </w:rPr>
      </w:pPr>
      <w:r w:rsidRPr="00B013FA">
        <w:rPr>
          <w:rFonts w:ascii="Times New Roman" w:hAnsi="Times New Roman"/>
        </w:rPr>
        <w:t xml:space="preserve">To carry out </w:t>
      </w:r>
      <w:r w:rsidR="00DF4EE5">
        <w:rPr>
          <w:rFonts w:ascii="Times New Roman" w:hAnsi="Times New Roman"/>
        </w:rPr>
        <w:t>their</w:t>
      </w:r>
      <w:r w:rsidRPr="00B013FA">
        <w:rPr>
          <w:rFonts w:ascii="Times New Roman" w:hAnsi="Times New Roman"/>
        </w:rPr>
        <w:t xml:space="preserve"> duties in accordance with the equal opportunity and anti-discriminatory practices of the school.</w:t>
      </w:r>
    </w:p>
    <w:p w14:paraId="339CE01D" w14:textId="77777777" w:rsidR="00100477" w:rsidRDefault="00100477" w:rsidP="00100477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provide resource support to curriculum departments and </w:t>
      </w:r>
      <w:r w:rsidR="007E7D93">
        <w:rPr>
          <w:rFonts w:ascii="Times New Roman" w:hAnsi="Times New Roman"/>
        </w:rPr>
        <w:t>pastoral team</w:t>
      </w:r>
      <w:r>
        <w:rPr>
          <w:rFonts w:ascii="Times New Roman" w:hAnsi="Times New Roman"/>
        </w:rPr>
        <w:t xml:space="preserve"> as required.</w:t>
      </w:r>
    </w:p>
    <w:p w14:paraId="244E97B2" w14:textId="77777777" w:rsidR="00100477" w:rsidRDefault="00100477" w:rsidP="00100477">
      <w:pPr>
        <w:numPr>
          <w:ilvl w:val="0"/>
          <w:numId w:val="1"/>
        </w:numPr>
        <w:rPr>
          <w:rFonts w:ascii="Times New Roman" w:hAnsi="Times New Roman"/>
        </w:rPr>
      </w:pPr>
      <w:r w:rsidRPr="00B013FA">
        <w:rPr>
          <w:rFonts w:ascii="Times New Roman" w:hAnsi="Times New Roman"/>
        </w:rPr>
        <w:t>Any other duties and responsibilities within the range of the salary grade.</w:t>
      </w:r>
    </w:p>
    <w:p w14:paraId="761E555D" w14:textId="77777777" w:rsidR="00100477" w:rsidRPr="00B013FA" w:rsidRDefault="00100477" w:rsidP="00100477">
      <w:pPr>
        <w:rPr>
          <w:rFonts w:ascii="Times New Roman" w:hAnsi="Times New Roman"/>
        </w:rPr>
      </w:pPr>
    </w:p>
    <w:p w14:paraId="04BDB87D" w14:textId="77777777" w:rsidR="00100477" w:rsidRDefault="00100477" w:rsidP="00100477">
      <w:pPr>
        <w:rPr>
          <w:rFonts w:ascii="Times New Roman" w:hAnsi="Times New Roman"/>
        </w:rPr>
      </w:pPr>
      <w:r w:rsidRPr="00B013FA">
        <w:rPr>
          <w:rFonts w:ascii="Times New Roman" w:hAnsi="Times New Roman"/>
        </w:rPr>
        <w:t>All duties and responsibilities must be car</w:t>
      </w:r>
      <w:r w:rsidR="003C451B">
        <w:rPr>
          <w:rFonts w:ascii="Times New Roman" w:hAnsi="Times New Roman"/>
        </w:rPr>
        <w:t xml:space="preserve">ried out with due regard to </w:t>
      </w:r>
      <w:r w:rsidR="007E7D93">
        <w:rPr>
          <w:rFonts w:ascii="Times New Roman" w:hAnsi="Times New Roman"/>
        </w:rPr>
        <w:t>Shipston High School</w:t>
      </w:r>
      <w:r w:rsidR="00C75756">
        <w:rPr>
          <w:rFonts w:ascii="Times New Roman" w:hAnsi="Times New Roman"/>
          <w:szCs w:val="24"/>
        </w:rPr>
        <w:t>’s</w:t>
      </w:r>
      <w:r w:rsidR="00C75756" w:rsidRPr="00B013FA">
        <w:rPr>
          <w:rFonts w:ascii="Times New Roman" w:hAnsi="Times New Roman"/>
        </w:rPr>
        <w:t xml:space="preserve"> </w:t>
      </w:r>
      <w:r w:rsidRPr="00B013FA">
        <w:rPr>
          <w:rFonts w:ascii="Times New Roman" w:hAnsi="Times New Roman"/>
        </w:rPr>
        <w:t>Health and Safety Policy.</w:t>
      </w:r>
    </w:p>
    <w:p w14:paraId="7D5B55DE" w14:textId="77777777" w:rsidR="00F5664A" w:rsidRPr="00B013FA" w:rsidRDefault="00F5664A" w:rsidP="00100477">
      <w:pPr>
        <w:rPr>
          <w:rFonts w:ascii="Times New Roman" w:hAnsi="Times New Roman"/>
        </w:rPr>
      </w:pPr>
    </w:p>
    <w:p w14:paraId="33FA2A46" w14:textId="77777777" w:rsidR="00100477" w:rsidRDefault="00100477" w:rsidP="00100477">
      <w:pPr>
        <w:rPr>
          <w:rFonts w:ascii="Times New Roman" w:hAnsi="Times New Roman"/>
        </w:rPr>
      </w:pPr>
      <w:r w:rsidRPr="00B013FA">
        <w:rPr>
          <w:rFonts w:ascii="Times New Roman" w:hAnsi="Times New Roman"/>
        </w:rPr>
        <w:t>Post holders will be accountable for carrying out all duties and responsi</w:t>
      </w:r>
      <w:r w:rsidR="003C451B">
        <w:rPr>
          <w:rFonts w:ascii="Times New Roman" w:hAnsi="Times New Roman"/>
        </w:rPr>
        <w:t xml:space="preserve">bilities with due regard to </w:t>
      </w:r>
      <w:r w:rsidR="007E7D93">
        <w:rPr>
          <w:rFonts w:ascii="Times New Roman" w:hAnsi="Times New Roman"/>
        </w:rPr>
        <w:t>Shipston High School</w:t>
      </w:r>
      <w:r w:rsidR="00C75756">
        <w:rPr>
          <w:rFonts w:ascii="Times New Roman" w:hAnsi="Times New Roman"/>
          <w:szCs w:val="24"/>
        </w:rPr>
        <w:t>’s</w:t>
      </w:r>
      <w:r w:rsidR="003C451B">
        <w:rPr>
          <w:rFonts w:ascii="Times New Roman" w:hAnsi="Times New Roman"/>
        </w:rPr>
        <w:t xml:space="preserve"> </w:t>
      </w:r>
      <w:r w:rsidRPr="00B013FA">
        <w:rPr>
          <w:rFonts w:ascii="Times New Roman" w:hAnsi="Times New Roman"/>
        </w:rPr>
        <w:t>Equal Opportunities Policy.</w:t>
      </w:r>
    </w:p>
    <w:p w14:paraId="1F348664" w14:textId="77777777" w:rsidR="00F5664A" w:rsidRPr="00B013FA" w:rsidRDefault="00F5664A" w:rsidP="00100477">
      <w:pPr>
        <w:rPr>
          <w:rFonts w:ascii="Times New Roman" w:hAnsi="Times New Roman"/>
        </w:rPr>
      </w:pPr>
    </w:p>
    <w:p w14:paraId="3D145E54" w14:textId="77777777" w:rsidR="00100477" w:rsidRDefault="00100477">
      <w:pPr>
        <w:rPr>
          <w:rFonts w:ascii="Times New Roman" w:hAnsi="Times New Roman"/>
        </w:rPr>
      </w:pPr>
      <w:r w:rsidRPr="00B013FA">
        <w:rPr>
          <w:rFonts w:ascii="Times New Roman" w:hAnsi="Times New Roman"/>
        </w:rPr>
        <w:lastRenderedPageBreak/>
        <w:t>Duties which include the processing of any personal data must be undertaken within the corpo</w:t>
      </w:r>
      <w:r>
        <w:rPr>
          <w:rFonts w:ascii="Times New Roman" w:hAnsi="Times New Roman"/>
        </w:rPr>
        <w:t>rate data protection guidelines</w:t>
      </w:r>
    </w:p>
    <w:p w14:paraId="5173989A" w14:textId="29B2F1D0" w:rsidR="00F5664A" w:rsidRDefault="00F5664A">
      <w:pPr>
        <w:rPr>
          <w:rFonts w:ascii="Times New Roman" w:hAnsi="Times New Roman"/>
        </w:rPr>
      </w:pPr>
    </w:p>
    <w:p w14:paraId="57DBC9EF" w14:textId="77777777" w:rsidR="009456DD" w:rsidRDefault="009456DD" w:rsidP="009456DD">
      <w:pPr>
        <w:pStyle w:val="NoSpacing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25DEB775" w14:textId="77777777" w:rsidR="009456DD" w:rsidRDefault="009456DD" w:rsidP="009456DD">
      <w:pPr>
        <w:pStyle w:val="NoSpacing"/>
        <w:rPr>
          <w:rFonts w:ascii="Arial" w:eastAsia="Arial" w:hAnsi="Arial" w:cs="Arial"/>
          <w:color w:val="222222"/>
          <w:sz w:val="18"/>
          <w:szCs w:val="18"/>
        </w:rPr>
      </w:pPr>
      <w:r w:rsidRPr="251588E9">
        <w:rPr>
          <w:rFonts w:ascii="Arial" w:eastAsia="Arial" w:hAnsi="Arial" w:cs="Arial"/>
          <w:i/>
          <w:iCs/>
          <w:color w:val="222222"/>
          <w:sz w:val="18"/>
          <w:szCs w:val="18"/>
          <w:lang w:val="en-GB"/>
        </w:rPr>
        <w:t>* We reserve the right to close this vacancy sooner if necessary</w:t>
      </w:r>
      <w:r>
        <w:rPr>
          <w:rFonts w:ascii="Arial" w:eastAsia="Arial" w:hAnsi="Arial" w:cs="Arial"/>
          <w:i/>
          <w:iCs/>
          <w:color w:val="222222"/>
          <w:sz w:val="18"/>
          <w:szCs w:val="18"/>
          <w:lang w:val="en-GB"/>
        </w:rPr>
        <w:t xml:space="preserve"> and interview on receipt of applications</w:t>
      </w:r>
      <w:r w:rsidRPr="251588E9">
        <w:rPr>
          <w:rFonts w:ascii="Arial" w:eastAsia="Arial" w:hAnsi="Arial" w:cs="Arial"/>
          <w:i/>
          <w:iCs/>
          <w:color w:val="222222"/>
          <w:sz w:val="18"/>
          <w:szCs w:val="18"/>
          <w:lang w:val="en-GB"/>
        </w:rPr>
        <w:t>. Candidates are encouraged to return their application as soon as possible.</w:t>
      </w:r>
    </w:p>
    <w:p w14:paraId="664DF5CE" w14:textId="77777777" w:rsidR="009456DD" w:rsidRDefault="009456DD">
      <w:pPr>
        <w:rPr>
          <w:rFonts w:ascii="Times New Roman" w:hAnsi="Times New Roman"/>
        </w:rPr>
      </w:pPr>
    </w:p>
    <w:p w14:paraId="12FC634C" w14:textId="77777777" w:rsidR="009456DD" w:rsidRDefault="009456DD" w:rsidP="00F5664A">
      <w:pPr>
        <w:jc w:val="center"/>
        <w:rPr>
          <w:b/>
          <w:sz w:val="32"/>
          <w:szCs w:val="32"/>
        </w:rPr>
      </w:pPr>
    </w:p>
    <w:p w14:paraId="5AB22ED9" w14:textId="07F9BE0B" w:rsidR="00F5664A" w:rsidRDefault="00F5664A" w:rsidP="00F566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PERSON SPECIFICATION</w:t>
      </w:r>
    </w:p>
    <w:p w14:paraId="00BC320C" w14:textId="77777777" w:rsidR="00F5664A" w:rsidRDefault="00F5664A" w:rsidP="00F5664A">
      <w:pPr>
        <w:rPr>
          <w:b/>
          <w:sz w:val="32"/>
          <w:szCs w:val="32"/>
        </w:rPr>
      </w:pPr>
    </w:p>
    <w:p w14:paraId="4ED8A976" w14:textId="77777777" w:rsidR="00F5664A" w:rsidRDefault="00F5664A" w:rsidP="00F566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262"/>
      </w:tblGrid>
      <w:tr w:rsidR="00F5664A" w:rsidRPr="00EB7BC9" w14:paraId="19B3F7FB" w14:textId="77777777" w:rsidTr="006D68E6">
        <w:tc>
          <w:tcPr>
            <w:tcW w:w="3528" w:type="dxa"/>
          </w:tcPr>
          <w:p w14:paraId="68E9E90F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JOB TITLE</w:t>
            </w:r>
          </w:p>
        </w:tc>
        <w:tc>
          <w:tcPr>
            <w:tcW w:w="6361" w:type="dxa"/>
          </w:tcPr>
          <w:p w14:paraId="709EDDE8" w14:textId="77777777" w:rsidR="00F5664A" w:rsidRPr="00EB7BC9" w:rsidRDefault="00F5664A" w:rsidP="00435AB3">
            <w:pPr>
              <w:rPr>
                <w:rFonts w:cs="Arial"/>
                <w:sz w:val="20"/>
              </w:rPr>
            </w:pPr>
            <w:r w:rsidRPr="00F5664A">
              <w:rPr>
                <w:rFonts w:cs="Arial"/>
                <w:b/>
                <w:sz w:val="20"/>
              </w:rPr>
              <w:t>Cover Supervisor</w:t>
            </w:r>
            <w:r w:rsidRPr="00F5664A">
              <w:rPr>
                <w:rFonts w:cs="Arial"/>
                <w:sz w:val="20"/>
              </w:rPr>
              <w:tab/>
            </w:r>
            <w:r w:rsidRPr="00F5664A">
              <w:rPr>
                <w:rFonts w:cs="Arial"/>
                <w:sz w:val="20"/>
              </w:rPr>
              <w:tab/>
            </w:r>
          </w:p>
        </w:tc>
      </w:tr>
      <w:tr w:rsidR="00F5664A" w:rsidRPr="00EB7BC9" w14:paraId="3BE074D4" w14:textId="77777777" w:rsidTr="006D68E6">
        <w:tc>
          <w:tcPr>
            <w:tcW w:w="3528" w:type="dxa"/>
          </w:tcPr>
          <w:p w14:paraId="283D24D6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SCALE</w:t>
            </w:r>
          </w:p>
        </w:tc>
        <w:tc>
          <w:tcPr>
            <w:tcW w:w="6361" w:type="dxa"/>
          </w:tcPr>
          <w:p w14:paraId="4CBAF89D" w14:textId="7A290783" w:rsidR="00F5664A" w:rsidRPr="00EB7BC9" w:rsidRDefault="002737B0" w:rsidP="00F5664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Unqualified Teacher - </w:t>
            </w:r>
            <w:r w:rsidR="008F0A5D">
              <w:rPr>
                <w:rFonts w:cs="Arial"/>
                <w:sz w:val="20"/>
              </w:rPr>
              <w:t xml:space="preserve">Full time </w:t>
            </w:r>
          </w:p>
        </w:tc>
      </w:tr>
    </w:tbl>
    <w:p w14:paraId="2CEEC208" w14:textId="77777777" w:rsidR="00F5664A" w:rsidRPr="00EB7BC9" w:rsidRDefault="00F5664A" w:rsidP="00F5664A">
      <w:pPr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5465"/>
        <w:gridCol w:w="2191"/>
      </w:tblGrid>
      <w:tr w:rsidR="00F5664A" w:rsidRPr="00EB7BC9" w14:paraId="7D5A4497" w14:textId="77777777" w:rsidTr="006D68E6">
        <w:tc>
          <w:tcPr>
            <w:tcW w:w="2088" w:type="dxa"/>
          </w:tcPr>
          <w:p w14:paraId="5E967EA7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4E85AD06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794BAFA5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ATTRIBUTES</w:t>
            </w:r>
          </w:p>
        </w:tc>
        <w:tc>
          <w:tcPr>
            <w:tcW w:w="5580" w:type="dxa"/>
          </w:tcPr>
          <w:p w14:paraId="679E3F6E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3CF44DC8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0358BDF0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JOB REQUIREMENTS</w:t>
            </w:r>
          </w:p>
        </w:tc>
        <w:tc>
          <w:tcPr>
            <w:tcW w:w="2221" w:type="dxa"/>
          </w:tcPr>
          <w:p w14:paraId="7E7B5037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For office use only</w:t>
            </w:r>
          </w:p>
          <w:p w14:paraId="5BC13861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(A-Applications, I-Interview, R-Reference)</w:t>
            </w:r>
          </w:p>
          <w:p w14:paraId="1E9CB862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</w:tc>
      </w:tr>
      <w:tr w:rsidR="00F5664A" w:rsidRPr="00EB7BC9" w14:paraId="5E6DE924" w14:textId="77777777" w:rsidTr="006D68E6">
        <w:tc>
          <w:tcPr>
            <w:tcW w:w="2088" w:type="dxa"/>
          </w:tcPr>
          <w:p w14:paraId="0B064F84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0C253BC5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KNOWLEDGE</w:t>
            </w:r>
          </w:p>
        </w:tc>
        <w:tc>
          <w:tcPr>
            <w:tcW w:w="5580" w:type="dxa"/>
          </w:tcPr>
          <w:p w14:paraId="0B72AC9E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4954D7C7" w14:textId="77777777" w:rsidR="00F5664A" w:rsidRPr="00EB7BC9" w:rsidRDefault="00F5664A" w:rsidP="00F5664A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Of the needs and characteristics of young people</w:t>
            </w:r>
          </w:p>
          <w:p w14:paraId="56E6D7D7" w14:textId="77777777" w:rsidR="00F5664A" w:rsidRPr="00EB7BC9" w:rsidRDefault="00F5664A" w:rsidP="00F5664A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Of supervision and behaviour management techniques</w:t>
            </w:r>
          </w:p>
          <w:p w14:paraId="70F3382E" w14:textId="77777777" w:rsidR="00F5664A" w:rsidRPr="00EB7BC9" w:rsidRDefault="00F5664A" w:rsidP="00F5664A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Of the importance of positive role models for young people</w:t>
            </w:r>
          </w:p>
          <w:p w14:paraId="3DBF3E30" w14:textId="77777777" w:rsidR="00F5664A" w:rsidRPr="00EB7BC9" w:rsidRDefault="00F5664A" w:rsidP="00F5664A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Of strategies, including literacy, numeracy, ICT, independent learning, special education needs and anti-racism to ensure effective learning.</w:t>
            </w:r>
          </w:p>
          <w:p w14:paraId="6CC18C7B" w14:textId="77777777" w:rsidR="00F5664A" w:rsidRPr="00EB7BC9" w:rsidRDefault="00F5664A" w:rsidP="00F5664A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Of equal opportunities and anti-discriminatory practice in the context of the school community.</w:t>
            </w:r>
          </w:p>
        </w:tc>
        <w:tc>
          <w:tcPr>
            <w:tcW w:w="2221" w:type="dxa"/>
          </w:tcPr>
          <w:p w14:paraId="58372ABE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576F8FC4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A &amp; I</w:t>
            </w:r>
          </w:p>
          <w:p w14:paraId="6DEB3CC0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A &amp; I</w:t>
            </w:r>
          </w:p>
          <w:p w14:paraId="748676D3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65897E34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A &amp; I</w:t>
            </w:r>
          </w:p>
          <w:p w14:paraId="66BB6CFA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3F5095BA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A &amp; I</w:t>
            </w:r>
          </w:p>
          <w:p w14:paraId="118CD16C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624ACF55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6B00EB6F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I</w:t>
            </w:r>
          </w:p>
          <w:p w14:paraId="1D54EF52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</w:tc>
      </w:tr>
      <w:tr w:rsidR="00F5664A" w:rsidRPr="00EB7BC9" w14:paraId="6F8285F4" w14:textId="77777777" w:rsidTr="006D68E6">
        <w:tc>
          <w:tcPr>
            <w:tcW w:w="2088" w:type="dxa"/>
          </w:tcPr>
          <w:p w14:paraId="3995E771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46DC99F7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SKILLS</w:t>
            </w:r>
          </w:p>
          <w:p w14:paraId="180B7040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And</w:t>
            </w:r>
          </w:p>
          <w:p w14:paraId="09DE00B9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ABILITIES</w:t>
            </w:r>
          </w:p>
        </w:tc>
        <w:tc>
          <w:tcPr>
            <w:tcW w:w="5580" w:type="dxa"/>
          </w:tcPr>
          <w:p w14:paraId="24CE78E6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2000D22B" w14:textId="77777777" w:rsidR="00F5664A" w:rsidRPr="00EB7BC9" w:rsidRDefault="00F5664A" w:rsidP="00F5664A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To communicate effectively</w:t>
            </w:r>
          </w:p>
          <w:p w14:paraId="5A8B8174" w14:textId="77777777" w:rsidR="00F5664A" w:rsidRPr="00EB7BC9" w:rsidRDefault="00F5664A" w:rsidP="00F5664A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To motivate and encourage students to work co-operatively</w:t>
            </w:r>
          </w:p>
          <w:p w14:paraId="34F22412" w14:textId="77777777" w:rsidR="00F5664A" w:rsidRPr="00EB7BC9" w:rsidRDefault="00F5664A" w:rsidP="00F5664A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To establish and maintain good professional relationships with adults and young people and to deal with difficult situations sensitively</w:t>
            </w:r>
          </w:p>
          <w:p w14:paraId="485E93B7" w14:textId="77777777" w:rsidR="00F5664A" w:rsidRPr="00EB7BC9" w:rsidRDefault="00F5664A" w:rsidP="00F5664A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To be a team player</w:t>
            </w:r>
          </w:p>
          <w:p w14:paraId="6F55B0C3" w14:textId="77777777" w:rsidR="00F5664A" w:rsidRPr="00EB7BC9" w:rsidRDefault="00F5664A" w:rsidP="00F5664A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To organise and co-ordinate classroom activities</w:t>
            </w:r>
          </w:p>
        </w:tc>
        <w:tc>
          <w:tcPr>
            <w:tcW w:w="2221" w:type="dxa"/>
          </w:tcPr>
          <w:p w14:paraId="456B2E83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3BE4333A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A, I &amp; R</w:t>
            </w:r>
          </w:p>
          <w:p w14:paraId="3C8E1788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A, I &amp; R</w:t>
            </w:r>
          </w:p>
          <w:p w14:paraId="32297F9E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7D11A79D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I &amp; R</w:t>
            </w:r>
          </w:p>
          <w:p w14:paraId="29581C5C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3444C5AC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4D601F91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I &amp; R</w:t>
            </w:r>
          </w:p>
          <w:p w14:paraId="7BA7CD79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A &amp; I</w:t>
            </w:r>
          </w:p>
        </w:tc>
      </w:tr>
      <w:tr w:rsidR="00F5664A" w:rsidRPr="00EB7BC9" w14:paraId="7EE5C5BC" w14:textId="77777777" w:rsidTr="006D68E6">
        <w:tc>
          <w:tcPr>
            <w:tcW w:w="2088" w:type="dxa"/>
          </w:tcPr>
          <w:p w14:paraId="7D59CA2A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78AD9614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EXPERIENCE</w:t>
            </w:r>
          </w:p>
        </w:tc>
        <w:tc>
          <w:tcPr>
            <w:tcW w:w="5580" w:type="dxa"/>
          </w:tcPr>
          <w:p w14:paraId="366381F7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227DAE95" w14:textId="77777777" w:rsidR="00F5664A" w:rsidRPr="00EB7BC9" w:rsidRDefault="00F5664A" w:rsidP="00F5664A">
            <w:pPr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Of working with groups of young people, preferably of secondary school age</w:t>
            </w:r>
          </w:p>
          <w:p w14:paraId="4A9F5967" w14:textId="77777777" w:rsidR="00F5664A" w:rsidRPr="00EB7BC9" w:rsidRDefault="00F5664A" w:rsidP="00F5664A">
            <w:pPr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Of planning, presenting and assessing student’s work.</w:t>
            </w:r>
          </w:p>
          <w:p w14:paraId="5E35A500" w14:textId="77777777" w:rsidR="00F5664A" w:rsidRPr="00EB7BC9" w:rsidRDefault="00F5664A" w:rsidP="00F5664A">
            <w:pPr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Of resolving problems and handling challenging situations</w:t>
            </w:r>
          </w:p>
          <w:p w14:paraId="4B07D002" w14:textId="77777777" w:rsidR="00F5664A" w:rsidRPr="00EB7BC9" w:rsidRDefault="00F5664A" w:rsidP="00F5664A">
            <w:pPr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Of managing behaviour effectively</w:t>
            </w:r>
          </w:p>
        </w:tc>
        <w:tc>
          <w:tcPr>
            <w:tcW w:w="2221" w:type="dxa"/>
          </w:tcPr>
          <w:p w14:paraId="05C3C2DC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42171523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A</w:t>
            </w:r>
          </w:p>
          <w:p w14:paraId="0A92C7CB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3C0775B0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A &amp; R</w:t>
            </w:r>
          </w:p>
          <w:p w14:paraId="053AAA99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36AF51E6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A, I &amp; R</w:t>
            </w:r>
          </w:p>
        </w:tc>
      </w:tr>
      <w:tr w:rsidR="00F5664A" w:rsidRPr="00EB7BC9" w14:paraId="440A2928" w14:textId="77777777" w:rsidTr="006D68E6">
        <w:tc>
          <w:tcPr>
            <w:tcW w:w="2088" w:type="dxa"/>
          </w:tcPr>
          <w:p w14:paraId="4FDFADB0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53172475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QUALIFICIATIONS</w:t>
            </w:r>
          </w:p>
        </w:tc>
        <w:tc>
          <w:tcPr>
            <w:tcW w:w="5580" w:type="dxa"/>
          </w:tcPr>
          <w:p w14:paraId="39DE8F72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2A31D451" w14:textId="77777777" w:rsidR="00F5664A" w:rsidRPr="00EB7BC9" w:rsidRDefault="00F5664A" w:rsidP="00F5664A">
            <w:pPr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English and Maths GCSE standard to Grade C and above</w:t>
            </w:r>
            <w:r w:rsidR="00973744">
              <w:rPr>
                <w:rFonts w:cs="Arial"/>
                <w:sz w:val="20"/>
              </w:rPr>
              <w:t>. A degree would be an advantage</w:t>
            </w:r>
          </w:p>
        </w:tc>
        <w:tc>
          <w:tcPr>
            <w:tcW w:w="2221" w:type="dxa"/>
          </w:tcPr>
          <w:p w14:paraId="54AB0157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3F5F3F3F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A</w:t>
            </w:r>
          </w:p>
        </w:tc>
      </w:tr>
      <w:tr w:rsidR="00F5664A" w:rsidRPr="00EB7BC9" w14:paraId="2B13845A" w14:textId="77777777" w:rsidTr="006D68E6">
        <w:tc>
          <w:tcPr>
            <w:tcW w:w="2088" w:type="dxa"/>
          </w:tcPr>
          <w:p w14:paraId="54D9B221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3E938A95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OTHER</w:t>
            </w:r>
          </w:p>
          <w:p w14:paraId="3D3853DD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REQUIREMENTS</w:t>
            </w:r>
          </w:p>
        </w:tc>
        <w:tc>
          <w:tcPr>
            <w:tcW w:w="5580" w:type="dxa"/>
          </w:tcPr>
          <w:p w14:paraId="34F6280B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626AF0E8" w14:textId="77777777" w:rsidR="00F5664A" w:rsidRPr="00EB7BC9" w:rsidRDefault="00F5664A" w:rsidP="00F5664A">
            <w:pPr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Willingness to undertake appropriate professional development</w:t>
            </w:r>
          </w:p>
          <w:p w14:paraId="3BA8D5FD" w14:textId="77777777" w:rsidR="00F5664A" w:rsidRPr="00EB7BC9" w:rsidRDefault="00F5664A" w:rsidP="00F5664A">
            <w:pPr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 xml:space="preserve">Enthusiasm, </w:t>
            </w:r>
            <w:proofErr w:type="spellStart"/>
            <w:r w:rsidRPr="00EB7BC9">
              <w:rPr>
                <w:rFonts w:cs="Arial"/>
                <w:sz w:val="20"/>
              </w:rPr>
              <w:t>self motivation</w:t>
            </w:r>
            <w:proofErr w:type="spellEnd"/>
            <w:r w:rsidRPr="00EB7BC9">
              <w:rPr>
                <w:rFonts w:cs="Arial"/>
                <w:sz w:val="20"/>
              </w:rPr>
              <w:t xml:space="preserve"> and initiative</w:t>
            </w:r>
          </w:p>
          <w:p w14:paraId="57261F5A" w14:textId="77777777" w:rsidR="00F5664A" w:rsidRPr="00EB7BC9" w:rsidRDefault="00F5664A" w:rsidP="00F5664A">
            <w:pPr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To be able to work hours specified and take holiday outside term time</w:t>
            </w:r>
          </w:p>
          <w:p w14:paraId="6C8DB4BB" w14:textId="77777777" w:rsidR="00F5664A" w:rsidRPr="00EB7BC9" w:rsidRDefault="00F5664A" w:rsidP="00F5664A">
            <w:pPr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A belief that schools can make a difference</w:t>
            </w:r>
          </w:p>
        </w:tc>
        <w:tc>
          <w:tcPr>
            <w:tcW w:w="2221" w:type="dxa"/>
          </w:tcPr>
          <w:p w14:paraId="135B5F80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336B64D4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3A07DCC0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5AAC9361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299EE414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A, I &amp; R</w:t>
            </w:r>
          </w:p>
          <w:p w14:paraId="4FA0A610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</w:p>
          <w:p w14:paraId="610F82A3" w14:textId="77777777" w:rsidR="00F5664A" w:rsidRPr="00EB7BC9" w:rsidRDefault="00F5664A" w:rsidP="00F5664A">
            <w:pPr>
              <w:rPr>
                <w:rFonts w:cs="Arial"/>
                <w:sz w:val="20"/>
              </w:rPr>
            </w:pPr>
            <w:r w:rsidRPr="00EB7BC9">
              <w:rPr>
                <w:rFonts w:cs="Arial"/>
                <w:sz w:val="20"/>
              </w:rPr>
              <w:t>I</w:t>
            </w:r>
          </w:p>
        </w:tc>
      </w:tr>
    </w:tbl>
    <w:p w14:paraId="26C94212" w14:textId="77777777" w:rsidR="00F5664A" w:rsidRPr="00100477" w:rsidRDefault="00F5664A" w:rsidP="00F5664A">
      <w:pPr>
        <w:rPr>
          <w:rFonts w:ascii="Times New Roman" w:hAnsi="Times New Roman"/>
        </w:rPr>
      </w:pPr>
    </w:p>
    <w:sectPr w:rsidR="00F5664A" w:rsidRPr="00100477" w:rsidSect="00F5664A">
      <w:pgSz w:w="11909" w:h="16834" w:code="9"/>
      <w:pgMar w:top="709" w:right="1080" w:bottom="993" w:left="1080" w:header="18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40711"/>
    <w:multiLevelType w:val="hybridMultilevel"/>
    <w:tmpl w:val="8D6AA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0460E"/>
    <w:multiLevelType w:val="hybridMultilevel"/>
    <w:tmpl w:val="EEF00B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34926"/>
    <w:multiLevelType w:val="hybridMultilevel"/>
    <w:tmpl w:val="E494C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6799C"/>
    <w:multiLevelType w:val="hybridMultilevel"/>
    <w:tmpl w:val="2F16D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325B1"/>
    <w:multiLevelType w:val="hybridMultilevel"/>
    <w:tmpl w:val="4E940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F6869"/>
    <w:multiLevelType w:val="hybridMultilevel"/>
    <w:tmpl w:val="FA647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77"/>
    <w:rsid w:val="00053EF5"/>
    <w:rsid w:val="00100477"/>
    <w:rsid w:val="00170203"/>
    <w:rsid w:val="00172F8D"/>
    <w:rsid w:val="00211D83"/>
    <w:rsid w:val="002737B0"/>
    <w:rsid w:val="003C451B"/>
    <w:rsid w:val="003C63C4"/>
    <w:rsid w:val="00435AB3"/>
    <w:rsid w:val="00440423"/>
    <w:rsid w:val="00471061"/>
    <w:rsid w:val="00545D74"/>
    <w:rsid w:val="005C0A4C"/>
    <w:rsid w:val="006620E1"/>
    <w:rsid w:val="006D68E6"/>
    <w:rsid w:val="007239E8"/>
    <w:rsid w:val="0079648D"/>
    <w:rsid w:val="007E7D93"/>
    <w:rsid w:val="00842C20"/>
    <w:rsid w:val="0088192E"/>
    <w:rsid w:val="008B5ECB"/>
    <w:rsid w:val="008F0A5D"/>
    <w:rsid w:val="008F0BFE"/>
    <w:rsid w:val="009456DD"/>
    <w:rsid w:val="00973744"/>
    <w:rsid w:val="009C1D5A"/>
    <w:rsid w:val="00A27B61"/>
    <w:rsid w:val="00B34C1F"/>
    <w:rsid w:val="00B93A4A"/>
    <w:rsid w:val="00C36BC2"/>
    <w:rsid w:val="00C75756"/>
    <w:rsid w:val="00D03970"/>
    <w:rsid w:val="00D32453"/>
    <w:rsid w:val="00DA0548"/>
    <w:rsid w:val="00DF4EE5"/>
    <w:rsid w:val="00E021A4"/>
    <w:rsid w:val="00F5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979CD"/>
  <w15:chartTrackingRefBased/>
  <w15:docId w15:val="{BA0FE0EA-9C88-43D6-B5D8-3FBB0DFD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477"/>
    <w:rPr>
      <w:rFonts w:ascii="Arial" w:hAnsi="Arial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00477"/>
    <w:pPr>
      <w:tabs>
        <w:tab w:val="left" w:pos="3060"/>
        <w:tab w:val="left" w:pos="3420"/>
      </w:tabs>
      <w:jc w:val="both"/>
    </w:pPr>
    <w:rPr>
      <w:sz w:val="22"/>
      <w:lang w:eastAsia="en-GB"/>
    </w:rPr>
  </w:style>
  <w:style w:type="paragraph" w:styleId="BalloonText">
    <w:name w:val="Balloon Text"/>
    <w:basedOn w:val="Normal"/>
    <w:semiHidden/>
    <w:rsid w:val="005C0A4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456DD"/>
    <w:rPr>
      <w:rFonts w:asciiTheme="minorHAnsi" w:eastAsiaTheme="minorEastAsia" w:hAnsiTheme="minorHAnsi" w:cstheme="minorBidi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Westwood School</vt:lpstr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Westwood School</dc:title>
  <dc:subject/>
  <dc:creator>S.Hodgson</dc:creator>
  <cp:keywords/>
  <cp:lastModifiedBy>L Ernst</cp:lastModifiedBy>
  <cp:revision>3</cp:revision>
  <cp:lastPrinted>2009-06-10T07:54:00Z</cp:lastPrinted>
  <dcterms:created xsi:type="dcterms:W3CDTF">2026-06-05T09:58:00Z</dcterms:created>
  <dcterms:modified xsi:type="dcterms:W3CDTF">2026-06-05T10:00:00Z</dcterms:modified>
</cp:coreProperties>
</file>