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A942" w14:textId="4FFC708D" w:rsidR="00CF2E1B" w:rsidRPr="00423A8C" w:rsidRDefault="00423A8C" w:rsidP="2B52522E">
      <w:pPr>
        <w:jc w:val="center"/>
        <w:rPr>
          <w:rFonts w:ascii="Calibri" w:hAnsi="Calibri" w:cs="Arial"/>
          <w:b/>
          <w:bCs/>
          <w:sz w:val="36"/>
          <w:szCs w:val="36"/>
        </w:rPr>
      </w:pPr>
      <w:r w:rsidRPr="2B52522E">
        <w:rPr>
          <w:rFonts w:ascii="Calibri" w:hAnsi="Calibri" w:cs="Arial"/>
          <w:b/>
          <w:bCs/>
          <w:sz w:val="36"/>
          <w:szCs w:val="36"/>
        </w:rPr>
        <w:t>Primary Class Teacher</w:t>
      </w:r>
      <w:r w:rsidR="00D8114F" w:rsidRPr="2B52522E">
        <w:rPr>
          <w:rFonts w:ascii="Calibri" w:hAnsi="Calibri" w:cs="Arial"/>
          <w:b/>
          <w:bCs/>
          <w:sz w:val="36"/>
          <w:szCs w:val="36"/>
        </w:rPr>
        <w:t xml:space="preserve"> </w:t>
      </w:r>
      <w:r w:rsidR="099B7510" w:rsidRPr="2B52522E">
        <w:rPr>
          <w:rFonts w:ascii="Calibri" w:hAnsi="Calibri" w:cs="Arial"/>
          <w:b/>
          <w:bCs/>
          <w:sz w:val="36"/>
          <w:szCs w:val="36"/>
        </w:rPr>
        <w:t xml:space="preserve">- </w:t>
      </w:r>
      <w:r w:rsidR="00D8114F" w:rsidRPr="2B52522E">
        <w:rPr>
          <w:rFonts w:ascii="Calibri" w:hAnsi="Calibri" w:cs="Arial"/>
          <w:b/>
          <w:bCs/>
          <w:sz w:val="36"/>
          <w:szCs w:val="36"/>
        </w:rPr>
        <w:t>P</w:t>
      </w:r>
      <w:r w:rsidR="00F321D3" w:rsidRPr="2B52522E">
        <w:rPr>
          <w:rFonts w:ascii="Calibri" w:hAnsi="Calibri" w:cs="Arial"/>
          <w:b/>
          <w:bCs/>
          <w:sz w:val="36"/>
          <w:szCs w:val="36"/>
        </w:rPr>
        <w:t>erson specification</w:t>
      </w:r>
      <w:r w:rsidR="00D8114F" w:rsidRPr="2B52522E">
        <w:rPr>
          <w:rFonts w:ascii="Calibri" w:hAnsi="Calibri" w:cs="Arial"/>
          <w:b/>
          <w:bCs/>
          <w:sz w:val="36"/>
          <w:szCs w:val="36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602"/>
        <w:gridCol w:w="1496"/>
        <w:gridCol w:w="1536"/>
      </w:tblGrid>
      <w:tr w:rsidR="00CF2E1B" w:rsidRPr="00985172" w14:paraId="767C64D5" w14:textId="77777777" w:rsidTr="00E20187">
        <w:tc>
          <w:tcPr>
            <w:tcW w:w="6602" w:type="dxa"/>
            <w:shd w:val="clear" w:color="auto" w:fill="92D050"/>
          </w:tcPr>
          <w:p w14:paraId="0D374775" w14:textId="77777777" w:rsidR="00CF2E1B" w:rsidRPr="00985172" w:rsidRDefault="00CF2E1B" w:rsidP="007C1D88">
            <w:pPr>
              <w:spacing w:line="240" w:lineRule="auto"/>
            </w:pPr>
          </w:p>
        </w:tc>
        <w:tc>
          <w:tcPr>
            <w:tcW w:w="1496" w:type="dxa"/>
            <w:shd w:val="clear" w:color="auto" w:fill="92D050"/>
          </w:tcPr>
          <w:p w14:paraId="1CBD1E5C" w14:textId="77777777" w:rsidR="00CF2E1B" w:rsidRPr="00985172" w:rsidRDefault="00CF2E1B" w:rsidP="00462038">
            <w:pPr>
              <w:spacing w:line="240" w:lineRule="auto"/>
              <w:jc w:val="center"/>
            </w:pPr>
            <w:r w:rsidRPr="00985172">
              <w:t>ESSENTIAL</w:t>
            </w:r>
          </w:p>
        </w:tc>
        <w:tc>
          <w:tcPr>
            <w:tcW w:w="1536" w:type="dxa"/>
            <w:shd w:val="clear" w:color="auto" w:fill="92D050"/>
          </w:tcPr>
          <w:p w14:paraId="1E427482" w14:textId="77777777" w:rsidR="00CF2E1B" w:rsidRPr="00985172" w:rsidRDefault="00CF2E1B" w:rsidP="00462038">
            <w:pPr>
              <w:spacing w:line="240" w:lineRule="auto"/>
              <w:jc w:val="center"/>
            </w:pPr>
            <w:r w:rsidRPr="00985172">
              <w:t>DESIRABLE</w:t>
            </w:r>
          </w:p>
        </w:tc>
      </w:tr>
      <w:tr w:rsidR="00CF2E1B" w:rsidRPr="00985172" w14:paraId="1D5C79BF" w14:textId="77777777" w:rsidTr="00E20187">
        <w:tc>
          <w:tcPr>
            <w:tcW w:w="9634" w:type="dxa"/>
            <w:gridSpan w:val="3"/>
            <w:shd w:val="clear" w:color="auto" w:fill="92D050"/>
          </w:tcPr>
          <w:p w14:paraId="1D3535C5" w14:textId="77777777" w:rsidR="00CF2E1B" w:rsidRPr="00985172" w:rsidRDefault="00CF2E1B" w:rsidP="007C1D88">
            <w:pPr>
              <w:spacing w:line="240" w:lineRule="auto"/>
              <w:rPr>
                <w:b/>
              </w:rPr>
            </w:pPr>
            <w:r w:rsidRPr="00985172">
              <w:rPr>
                <w:b/>
              </w:rPr>
              <w:t xml:space="preserve">QUALIFICATIONS &amp; TRAINING </w:t>
            </w:r>
          </w:p>
        </w:tc>
      </w:tr>
      <w:tr w:rsidR="00CF2E1B" w:rsidRPr="00985172" w14:paraId="024DE114" w14:textId="77777777" w:rsidTr="00E20187">
        <w:tc>
          <w:tcPr>
            <w:tcW w:w="6602" w:type="dxa"/>
          </w:tcPr>
          <w:p w14:paraId="7FB74A2F" w14:textId="7C620498" w:rsidR="00CF2E1B" w:rsidRPr="00985172" w:rsidRDefault="00D12480" w:rsidP="00D12480">
            <w:pPr>
              <w:spacing w:line="240" w:lineRule="auto"/>
            </w:pPr>
            <w:r>
              <w:t xml:space="preserve">Qualified Teacher Status </w:t>
            </w:r>
          </w:p>
        </w:tc>
        <w:tc>
          <w:tcPr>
            <w:tcW w:w="1496" w:type="dxa"/>
          </w:tcPr>
          <w:p w14:paraId="35A5D6F3" w14:textId="77777777" w:rsidR="00CF2E1B" w:rsidRPr="00985172" w:rsidRDefault="00CF2E1B" w:rsidP="007C1D88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3633F514" w14:textId="77777777" w:rsidR="00CF2E1B" w:rsidRPr="00985172" w:rsidRDefault="00CF2E1B" w:rsidP="007C1D88">
            <w:pPr>
              <w:spacing w:line="240" w:lineRule="auto"/>
              <w:jc w:val="center"/>
            </w:pPr>
          </w:p>
        </w:tc>
      </w:tr>
      <w:tr w:rsidR="003542E3" w:rsidRPr="00985172" w14:paraId="1964B7F6" w14:textId="77777777" w:rsidTr="00E20187">
        <w:tc>
          <w:tcPr>
            <w:tcW w:w="6602" w:type="dxa"/>
          </w:tcPr>
          <w:p w14:paraId="00C06375" w14:textId="77777777" w:rsidR="003542E3" w:rsidRPr="00985172" w:rsidRDefault="003542E3" w:rsidP="003542E3">
            <w:pPr>
              <w:spacing w:line="240" w:lineRule="auto"/>
            </w:pPr>
            <w:r w:rsidRPr="00985172">
              <w:t xml:space="preserve">Evidence of continuing and recent professional development relevant to the post  </w:t>
            </w:r>
          </w:p>
        </w:tc>
        <w:tc>
          <w:tcPr>
            <w:tcW w:w="1496" w:type="dxa"/>
          </w:tcPr>
          <w:p w14:paraId="6FB432E8" w14:textId="23137DDC" w:rsidR="003542E3" w:rsidRPr="00985172" w:rsidRDefault="003542E3" w:rsidP="003542E3">
            <w:pPr>
              <w:spacing w:line="240" w:lineRule="auto"/>
              <w:jc w:val="center"/>
            </w:pPr>
            <w:r>
              <w:t>Y</w:t>
            </w:r>
          </w:p>
        </w:tc>
        <w:tc>
          <w:tcPr>
            <w:tcW w:w="1536" w:type="dxa"/>
          </w:tcPr>
          <w:p w14:paraId="6F11CFFB" w14:textId="1D363B8F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3542E3" w:rsidRPr="00985172" w14:paraId="2F0A491F" w14:textId="77777777" w:rsidTr="00E20187">
        <w:tc>
          <w:tcPr>
            <w:tcW w:w="9634" w:type="dxa"/>
            <w:gridSpan w:val="3"/>
            <w:shd w:val="clear" w:color="auto" w:fill="92D050"/>
          </w:tcPr>
          <w:p w14:paraId="47F221DF" w14:textId="77777777" w:rsidR="003542E3" w:rsidRPr="00985172" w:rsidRDefault="003542E3" w:rsidP="003542E3">
            <w:pPr>
              <w:spacing w:line="240" w:lineRule="auto"/>
              <w:rPr>
                <w:b/>
              </w:rPr>
            </w:pPr>
            <w:r w:rsidRPr="00985172">
              <w:rPr>
                <w:b/>
              </w:rPr>
              <w:t xml:space="preserve">TEACHING </w:t>
            </w:r>
          </w:p>
        </w:tc>
      </w:tr>
      <w:tr w:rsidR="003542E3" w:rsidRPr="00985172" w14:paraId="43646278" w14:textId="77777777" w:rsidTr="00E20187">
        <w:tc>
          <w:tcPr>
            <w:tcW w:w="6602" w:type="dxa"/>
          </w:tcPr>
          <w:p w14:paraId="38A3ED53" w14:textId="77777777" w:rsidR="003542E3" w:rsidRPr="00985172" w:rsidRDefault="003542E3" w:rsidP="003542E3">
            <w:pPr>
              <w:spacing w:line="240" w:lineRule="auto"/>
            </w:pPr>
            <w:r w:rsidRPr="00985172">
              <w:t xml:space="preserve">A ‘good’ or better classroom teacher </w:t>
            </w:r>
          </w:p>
        </w:tc>
        <w:tc>
          <w:tcPr>
            <w:tcW w:w="1496" w:type="dxa"/>
          </w:tcPr>
          <w:p w14:paraId="03D45270" w14:textId="77777777" w:rsidR="003542E3" w:rsidRPr="00985172" w:rsidRDefault="003542E3" w:rsidP="003542E3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036B3888" w14:textId="77777777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3542E3" w:rsidRPr="00985172" w14:paraId="7712CEBC" w14:textId="77777777" w:rsidTr="00E20187">
        <w:tc>
          <w:tcPr>
            <w:tcW w:w="6602" w:type="dxa"/>
          </w:tcPr>
          <w:p w14:paraId="09C58C56" w14:textId="66BBC43E" w:rsidR="003542E3" w:rsidRPr="00985172" w:rsidRDefault="003542E3" w:rsidP="003542E3">
            <w:pPr>
              <w:spacing w:line="240" w:lineRule="auto"/>
            </w:pPr>
            <w:r w:rsidRPr="009F22E7">
              <w:rPr>
                <w:rFonts w:eastAsia="Times New Roman" w:cs="Times New Roman"/>
              </w:rPr>
              <w:t>Excellent understanding of effective and engaging teaching methods</w:t>
            </w:r>
          </w:p>
        </w:tc>
        <w:tc>
          <w:tcPr>
            <w:tcW w:w="1496" w:type="dxa"/>
          </w:tcPr>
          <w:p w14:paraId="7AA5641B" w14:textId="635FCA90" w:rsidR="003542E3" w:rsidRPr="00985172" w:rsidRDefault="003542E3" w:rsidP="003542E3">
            <w:pPr>
              <w:spacing w:line="240" w:lineRule="auto"/>
              <w:jc w:val="center"/>
            </w:pPr>
            <w:r>
              <w:t>Y</w:t>
            </w:r>
          </w:p>
        </w:tc>
        <w:tc>
          <w:tcPr>
            <w:tcW w:w="1536" w:type="dxa"/>
          </w:tcPr>
          <w:p w14:paraId="35FE47BC" w14:textId="77777777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3542E3" w:rsidRPr="00985172" w14:paraId="3110F0A8" w14:textId="77777777" w:rsidTr="00E20187">
        <w:tc>
          <w:tcPr>
            <w:tcW w:w="6602" w:type="dxa"/>
          </w:tcPr>
          <w:p w14:paraId="7D225DBF" w14:textId="77777777" w:rsidR="003542E3" w:rsidRPr="00985172" w:rsidRDefault="003542E3" w:rsidP="003542E3">
            <w:pPr>
              <w:spacing w:line="240" w:lineRule="auto"/>
            </w:pPr>
            <w:r w:rsidRPr="00985172">
              <w:t>An ability to engage, enthuse and motivate students and plan differentiated lessons to equal opportunity for all</w:t>
            </w:r>
          </w:p>
        </w:tc>
        <w:tc>
          <w:tcPr>
            <w:tcW w:w="1496" w:type="dxa"/>
          </w:tcPr>
          <w:p w14:paraId="2A736585" w14:textId="77777777" w:rsidR="003542E3" w:rsidRPr="00985172" w:rsidRDefault="003542E3" w:rsidP="003542E3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280A5FFB" w14:textId="77777777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3542E3" w:rsidRPr="00985172" w14:paraId="1AFFAE79" w14:textId="77777777" w:rsidTr="00E20187">
        <w:tc>
          <w:tcPr>
            <w:tcW w:w="6602" w:type="dxa"/>
          </w:tcPr>
          <w:p w14:paraId="71ED3A04" w14:textId="42A3E289" w:rsidR="003542E3" w:rsidRPr="00985172" w:rsidRDefault="003542E3" w:rsidP="003542E3">
            <w:pPr>
              <w:spacing w:line="240" w:lineRule="auto"/>
            </w:pPr>
            <w:r w:rsidRPr="009F22E7">
              <w:rPr>
                <w:rFonts w:eastAsia="Times New Roman" w:cs="Times New Roman"/>
              </w:rPr>
              <w:t>An understanding of, and an ability to create, a positive climate for learning</w:t>
            </w:r>
            <w:r>
              <w:rPr>
                <w:rFonts w:eastAsia="Times New Roman" w:cs="Times New Roman"/>
              </w:rPr>
              <w:t xml:space="preserve"> and an effective learning environment for all </w:t>
            </w:r>
          </w:p>
        </w:tc>
        <w:tc>
          <w:tcPr>
            <w:tcW w:w="1496" w:type="dxa"/>
          </w:tcPr>
          <w:p w14:paraId="34D79541" w14:textId="77777777" w:rsidR="003542E3" w:rsidRPr="00985172" w:rsidRDefault="003542E3" w:rsidP="003542E3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4D85A45F" w14:textId="77777777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3542E3" w:rsidRPr="00985172" w14:paraId="0268D651" w14:textId="77777777" w:rsidTr="00E20187">
        <w:tc>
          <w:tcPr>
            <w:tcW w:w="6602" w:type="dxa"/>
          </w:tcPr>
          <w:p w14:paraId="4E4B2254" w14:textId="2CCB570F" w:rsidR="003542E3" w:rsidRPr="00985172" w:rsidRDefault="003542E3" w:rsidP="003542E3">
            <w:pPr>
              <w:spacing w:line="240" w:lineRule="auto"/>
            </w:pPr>
            <w:r>
              <w:t>Recent t</w:t>
            </w:r>
            <w:r w:rsidRPr="00985172">
              <w:t xml:space="preserve">eaching experience </w:t>
            </w:r>
            <w:r w:rsidR="00BE1BF3">
              <w:t>within KS2</w:t>
            </w:r>
          </w:p>
        </w:tc>
        <w:tc>
          <w:tcPr>
            <w:tcW w:w="1496" w:type="dxa"/>
          </w:tcPr>
          <w:p w14:paraId="3370D346" w14:textId="3547CB7E" w:rsidR="003542E3" w:rsidRPr="00985172" w:rsidRDefault="003542E3" w:rsidP="003542E3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0A65E758" w14:textId="13782FA0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3542E3" w:rsidRPr="00985172" w14:paraId="79222F50" w14:textId="77777777" w:rsidTr="00E20187">
        <w:tc>
          <w:tcPr>
            <w:tcW w:w="6602" w:type="dxa"/>
          </w:tcPr>
          <w:p w14:paraId="7B44F627" w14:textId="753F41F1" w:rsidR="003542E3" w:rsidRPr="00985172" w:rsidRDefault="003542E3" w:rsidP="003542E3">
            <w:pPr>
              <w:spacing w:line="240" w:lineRule="auto"/>
            </w:pPr>
            <w:r w:rsidRPr="00985172">
              <w:t xml:space="preserve">Teaching experience </w:t>
            </w:r>
            <w:r>
              <w:t>over more than one key stage</w:t>
            </w:r>
          </w:p>
        </w:tc>
        <w:tc>
          <w:tcPr>
            <w:tcW w:w="1496" w:type="dxa"/>
          </w:tcPr>
          <w:p w14:paraId="1FA43B18" w14:textId="77777777" w:rsidR="003542E3" w:rsidRPr="00985172" w:rsidRDefault="003542E3" w:rsidP="003542E3">
            <w:pPr>
              <w:spacing w:line="240" w:lineRule="auto"/>
              <w:jc w:val="center"/>
            </w:pPr>
          </w:p>
        </w:tc>
        <w:tc>
          <w:tcPr>
            <w:tcW w:w="1536" w:type="dxa"/>
          </w:tcPr>
          <w:p w14:paraId="7A7BC42F" w14:textId="36B563B0" w:rsidR="003542E3" w:rsidRPr="00985172" w:rsidRDefault="003542E3" w:rsidP="003542E3">
            <w:pPr>
              <w:spacing w:line="240" w:lineRule="auto"/>
              <w:jc w:val="center"/>
            </w:pPr>
            <w:r>
              <w:t>Y</w:t>
            </w:r>
          </w:p>
        </w:tc>
      </w:tr>
      <w:tr w:rsidR="003542E3" w:rsidRPr="00985172" w14:paraId="359F29D6" w14:textId="77777777" w:rsidTr="00E20187">
        <w:tc>
          <w:tcPr>
            <w:tcW w:w="6602" w:type="dxa"/>
          </w:tcPr>
          <w:p w14:paraId="0AF28F83" w14:textId="696CB28C" w:rsidR="003542E3" w:rsidRPr="00985172" w:rsidRDefault="003542E3" w:rsidP="003542E3">
            <w:pPr>
              <w:spacing w:line="240" w:lineRule="auto"/>
            </w:pPr>
            <w:r w:rsidRPr="00985172">
              <w:t xml:space="preserve">Involvement in developing effective and engaging teaching methods </w:t>
            </w:r>
          </w:p>
        </w:tc>
        <w:tc>
          <w:tcPr>
            <w:tcW w:w="1496" w:type="dxa"/>
          </w:tcPr>
          <w:p w14:paraId="16783CE8" w14:textId="0EBC1ACC" w:rsidR="003542E3" w:rsidRPr="00985172" w:rsidRDefault="003542E3" w:rsidP="003542E3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1DC5501D" w14:textId="27B1C203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3542E3" w:rsidRPr="00985172" w14:paraId="336DCEAC" w14:textId="77777777" w:rsidTr="00E20187">
        <w:tc>
          <w:tcPr>
            <w:tcW w:w="6602" w:type="dxa"/>
          </w:tcPr>
          <w:p w14:paraId="3614C8E7" w14:textId="6537C5F2" w:rsidR="003542E3" w:rsidRPr="00985172" w:rsidRDefault="003542E3" w:rsidP="003542E3">
            <w:pPr>
              <w:spacing w:line="240" w:lineRule="auto"/>
            </w:pPr>
            <w:r>
              <w:t>A solution-focu</w:t>
            </w:r>
            <w:r w:rsidRPr="00985172">
              <w:t xml:space="preserve">sed </w:t>
            </w:r>
            <w:proofErr w:type="spellStart"/>
            <w:r w:rsidRPr="00985172">
              <w:t>mindset</w:t>
            </w:r>
            <w:proofErr w:type="spellEnd"/>
            <w:r w:rsidRPr="00985172">
              <w:t xml:space="preserve"> and determined “no-excuses” approach to raising standards</w:t>
            </w:r>
          </w:p>
        </w:tc>
        <w:tc>
          <w:tcPr>
            <w:tcW w:w="1496" w:type="dxa"/>
          </w:tcPr>
          <w:p w14:paraId="566C1318" w14:textId="77777777" w:rsidR="003542E3" w:rsidRPr="00985172" w:rsidRDefault="003542E3" w:rsidP="003542E3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0B255D02" w14:textId="1398BA82" w:rsidR="003542E3" w:rsidRPr="00985172" w:rsidRDefault="003542E3" w:rsidP="003542E3">
            <w:pPr>
              <w:spacing w:line="240" w:lineRule="auto"/>
              <w:jc w:val="center"/>
            </w:pPr>
          </w:p>
        </w:tc>
      </w:tr>
      <w:tr w:rsidR="00554215" w:rsidRPr="00985172" w14:paraId="4D46E816" w14:textId="77777777" w:rsidTr="00E20187">
        <w:trPr>
          <w:trHeight w:val="145"/>
        </w:trPr>
        <w:tc>
          <w:tcPr>
            <w:tcW w:w="6602" w:type="dxa"/>
          </w:tcPr>
          <w:p w14:paraId="169E7820" w14:textId="488E3BCB" w:rsidR="00554215" w:rsidRPr="00985172" w:rsidRDefault="00554215" w:rsidP="00554215">
            <w:pPr>
              <w:spacing w:line="240" w:lineRule="auto"/>
            </w:pPr>
            <w:r w:rsidRPr="00985172">
              <w:t xml:space="preserve">Experience of developing </w:t>
            </w:r>
            <w:r>
              <w:t xml:space="preserve">the </w:t>
            </w:r>
            <w:r w:rsidRPr="00985172">
              <w:t xml:space="preserve">use of ICT in teaching  </w:t>
            </w:r>
          </w:p>
        </w:tc>
        <w:tc>
          <w:tcPr>
            <w:tcW w:w="1496" w:type="dxa"/>
          </w:tcPr>
          <w:p w14:paraId="58731CB8" w14:textId="3FDB8E41" w:rsidR="00554215" w:rsidRPr="00985172" w:rsidRDefault="00554215" w:rsidP="00554215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5321A86B" w14:textId="3401AA89" w:rsidR="00554215" w:rsidRPr="00985172" w:rsidRDefault="00554215" w:rsidP="00554215">
            <w:pPr>
              <w:spacing w:line="240" w:lineRule="auto"/>
              <w:jc w:val="center"/>
            </w:pPr>
          </w:p>
        </w:tc>
      </w:tr>
      <w:tr w:rsidR="00554215" w:rsidRPr="00985172" w14:paraId="75F4B999" w14:textId="77777777" w:rsidTr="00E20187">
        <w:tc>
          <w:tcPr>
            <w:tcW w:w="9634" w:type="dxa"/>
            <w:gridSpan w:val="3"/>
            <w:shd w:val="clear" w:color="auto" w:fill="92D050"/>
          </w:tcPr>
          <w:p w14:paraId="34427E51" w14:textId="22E19F27" w:rsidR="00554215" w:rsidRPr="00985172" w:rsidRDefault="00554215" w:rsidP="00554215">
            <w:pPr>
              <w:spacing w:line="240" w:lineRule="auto"/>
            </w:pPr>
            <w:r w:rsidRPr="00985172">
              <w:rPr>
                <w:b/>
              </w:rPr>
              <w:t>ASSESSMENT</w:t>
            </w:r>
          </w:p>
        </w:tc>
      </w:tr>
      <w:tr w:rsidR="00554215" w:rsidRPr="00985172" w14:paraId="6971F880" w14:textId="77777777" w:rsidTr="00E20187">
        <w:tc>
          <w:tcPr>
            <w:tcW w:w="6602" w:type="dxa"/>
          </w:tcPr>
          <w:p w14:paraId="48810A0F" w14:textId="4AE8AF75" w:rsidR="00554215" w:rsidRPr="00985172" w:rsidRDefault="00554215" w:rsidP="00554215">
            <w:pPr>
              <w:spacing w:line="240" w:lineRule="auto"/>
            </w:pPr>
            <w:r w:rsidRPr="00985172">
              <w:t xml:space="preserve">An understanding of the use of assessment to inform planning </w:t>
            </w:r>
          </w:p>
        </w:tc>
        <w:tc>
          <w:tcPr>
            <w:tcW w:w="1496" w:type="dxa"/>
          </w:tcPr>
          <w:p w14:paraId="196BB572" w14:textId="77777777" w:rsidR="00554215" w:rsidRPr="00985172" w:rsidRDefault="00554215" w:rsidP="00554215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541CA1A4" w14:textId="3CF2D52B" w:rsidR="00554215" w:rsidRPr="00985172" w:rsidRDefault="00554215" w:rsidP="00554215">
            <w:pPr>
              <w:spacing w:line="240" w:lineRule="auto"/>
              <w:jc w:val="center"/>
            </w:pPr>
          </w:p>
        </w:tc>
      </w:tr>
      <w:tr w:rsidR="00554215" w:rsidRPr="00985172" w14:paraId="74A3E66C" w14:textId="77777777" w:rsidTr="00E20187">
        <w:tc>
          <w:tcPr>
            <w:tcW w:w="6602" w:type="dxa"/>
          </w:tcPr>
          <w:p w14:paraId="5457443B" w14:textId="134E467D" w:rsidR="00554215" w:rsidRPr="00985172" w:rsidRDefault="00554215" w:rsidP="00554215">
            <w:pPr>
              <w:spacing w:line="240" w:lineRule="auto"/>
            </w:pPr>
            <w:r w:rsidRPr="00985172">
              <w:t>Evidence of improved student outcome</w:t>
            </w:r>
          </w:p>
        </w:tc>
        <w:tc>
          <w:tcPr>
            <w:tcW w:w="1496" w:type="dxa"/>
          </w:tcPr>
          <w:p w14:paraId="32E15D55" w14:textId="77777777" w:rsidR="00554215" w:rsidRPr="00985172" w:rsidRDefault="00554215" w:rsidP="00554215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0AC64DD0" w14:textId="60681082" w:rsidR="00554215" w:rsidRPr="00985172" w:rsidRDefault="00554215" w:rsidP="00554215">
            <w:pPr>
              <w:spacing w:line="240" w:lineRule="auto"/>
              <w:jc w:val="center"/>
            </w:pPr>
          </w:p>
        </w:tc>
      </w:tr>
      <w:tr w:rsidR="00554215" w:rsidRPr="00985172" w14:paraId="11720FA5" w14:textId="77777777" w:rsidTr="00E20187">
        <w:tc>
          <w:tcPr>
            <w:tcW w:w="6602" w:type="dxa"/>
          </w:tcPr>
          <w:p w14:paraId="4ECBB079" w14:textId="57B546C0" w:rsidR="00554215" w:rsidRPr="00985172" w:rsidRDefault="00554215" w:rsidP="00554215">
            <w:pPr>
              <w:spacing w:line="240" w:lineRule="auto"/>
            </w:pPr>
            <w:r w:rsidRPr="00985172">
              <w:t>The ability to understand and produce data regarding students  and the important impact this can have on achievement and attainment</w:t>
            </w:r>
          </w:p>
        </w:tc>
        <w:tc>
          <w:tcPr>
            <w:tcW w:w="1496" w:type="dxa"/>
          </w:tcPr>
          <w:p w14:paraId="773DF9E1" w14:textId="77777777" w:rsidR="00554215" w:rsidRPr="00985172" w:rsidRDefault="00554215" w:rsidP="00554215">
            <w:pPr>
              <w:spacing w:line="240" w:lineRule="auto"/>
              <w:jc w:val="center"/>
            </w:pPr>
            <w:r w:rsidRPr="00985172">
              <w:t>Y</w:t>
            </w:r>
          </w:p>
        </w:tc>
        <w:tc>
          <w:tcPr>
            <w:tcW w:w="1536" w:type="dxa"/>
          </w:tcPr>
          <w:p w14:paraId="1FA82A78" w14:textId="0B3DAA27" w:rsidR="00554215" w:rsidRPr="00985172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21EF9AF2" w14:textId="77777777" w:rsidTr="00E20187">
        <w:tc>
          <w:tcPr>
            <w:tcW w:w="6602" w:type="dxa"/>
          </w:tcPr>
          <w:p w14:paraId="5FCEDC72" w14:textId="0AC38E7B" w:rsidR="00554215" w:rsidRPr="008D6EA0" w:rsidRDefault="00554215" w:rsidP="00554215">
            <w:pPr>
              <w:spacing w:line="240" w:lineRule="auto"/>
            </w:pPr>
            <w:r w:rsidRPr="008D6EA0">
              <w:t>An organised approach to tracking pupil achievement</w:t>
            </w:r>
          </w:p>
        </w:tc>
        <w:tc>
          <w:tcPr>
            <w:tcW w:w="1496" w:type="dxa"/>
          </w:tcPr>
          <w:p w14:paraId="1DEBE166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7D32D3AD" w14:textId="09472E30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64F76919" w14:textId="77777777" w:rsidTr="00E20187">
        <w:tc>
          <w:tcPr>
            <w:tcW w:w="6602" w:type="dxa"/>
          </w:tcPr>
          <w:p w14:paraId="2E2A9063" w14:textId="2DA40B03" w:rsidR="00554215" w:rsidRPr="008D6EA0" w:rsidRDefault="00554215" w:rsidP="00554215">
            <w:pPr>
              <w:spacing w:line="240" w:lineRule="auto"/>
            </w:pPr>
            <w:r>
              <w:t>An understanding of the “Assess, Plan, Do, Review” approach to Assessment for Learning, and how this impacts on personalised teaching</w:t>
            </w:r>
          </w:p>
        </w:tc>
        <w:tc>
          <w:tcPr>
            <w:tcW w:w="1496" w:type="dxa"/>
          </w:tcPr>
          <w:p w14:paraId="31F1E0A3" w14:textId="3302F162" w:rsidR="00554215" w:rsidRPr="008D6EA0" w:rsidRDefault="00554215" w:rsidP="00554215">
            <w:pPr>
              <w:spacing w:line="240" w:lineRule="auto"/>
              <w:jc w:val="center"/>
            </w:pPr>
            <w:r>
              <w:t>Y</w:t>
            </w:r>
          </w:p>
        </w:tc>
        <w:tc>
          <w:tcPr>
            <w:tcW w:w="1536" w:type="dxa"/>
          </w:tcPr>
          <w:p w14:paraId="2743894F" w14:textId="3CA1FE42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0EAD21C0" w14:textId="77777777" w:rsidTr="00E20187">
        <w:tc>
          <w:tcPr>
            <w:tcW w:w="6602" w:type="dxa"/>
          </w:tcPr>
          <w:p w14:paraId="50A9D622" w14:textId="797946E7" w:rsidR="00554215" w:rsidRDefault="00554215" w:rsidP="00554215">
            <w:pPr>
              <w:spacing w:line="240" w:lineRule="auto"/>
            </w:pPr>
            <w:r>
              <w:t>Knowledge of the National Curriculum and experience of additional resources to support children’s learning</w:t>
            </w:r>
          </w:p>
        </w:tc>
        <w:tc>
          <w:tcPr>
            <w:tcW w:w="1496" w:type="dxa"/>
          </w:tcPr>
          <w:p w14:paraId="1E88C10D" w14:textId="48B04A3A" w:rsidR="00554215" w:rsidRDefault="00554215" w:rsidP="00554215">
            <w:pPr>
              <w:spacing w:line="240" w:lineRule="auto"/>
              <w:jc w:val="center"/>
            </w:pPr>
            <w:r>
              <w:t>Y</w:t>
            </w:r>
          </w:p>
        </w:tc>
        <w:tc>
          <w:tcPr>
            <w:tcW w:w="1536" w:type="dxa"/>
          </w:tcPr>
          <w:p w14:paraId="7F62DC5F" w14:textId="66698752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334151E5" w14:textId="77777777" w:rsidTr="00E20187">
        <w:tc>
          <w:tcPr>
            <w:tcW w:w="9634" w:type="dxa"/>
            <w:gridSpan w:val="3"/>
            <w:shd w:val="clear" w:color="auto" w:fill="92D050"/>
          </w:tcPr>
          <w:p w14:paraId="0017FC93" w14:textId="1407BF88" w:rsidR="00554215" w:rsidRPr="008D6EA0" w:rsidRDefault="00554215" w:rsidP="00554215">
            <w:pPr>
              <w:spacing w:line="240" w:lineRule="auto"/>
            </w:pPr>
            <w:bookmarkStart w:id="0" w:name="_GoBack"/>
            <w:bookmarkEnd w:id="0"/>
            <w:r w:rsidRPr="008D6EA0">
              <w:t>WIDER PROFESSIONALISM</w:t>
            </w:r>
          </w:p>
        </w:tc>
      </w:tr>
      <w:tr w:rsidR="00554215" w:rsidRPr="008D6EA0" w14:paraId="30044622" w14:textId="77777777" w:rsidTr="00E20187">
        <w:tc>
          <w:tcPr>
            <w:tcW w:w="6602" w:type="dxa"/>
          </w:tcPr>
          <w:p w14:paraId="564C133C" w14:textId="019430A9" w:rsidR="00554215" w:rsidRPr="008D6EA0" w:rsidRDefault="00554215" w:rsidP="00554215">
            <w:pPr>
              <w:spacing w:line="240" w:lineRule="auto"/>
            </w:pPr>
            <w:r w:rsidRPr="008D6EA0">
              <w:lastRenderedPageBreak/>
              <w:t>Ability to meet deadlines and maintain high professional standards at all times</w:t>
            </w:r>
          </w:p>
        </w:tc>
        <w:tc>
          <w:tcPr>
            <w:tcW w:w="1496" w:type="dxa"/>
          </w:tcPr>
          <w:p w14:paraId="3F8AD87D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4C9FF845" w14:textId="576CBCCF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751F7112" w14:textId="77777777" w:rsidTr="00E20187">
        <w:tc>
          <w:tcPr>
            <w:tcW w:w="6602" w:type="dxa"/>
          </w:tcPr>
          <w:p w14:paraId="42D689D2" w14:textId="38D17B1C" w:rsidR="00554215" w:rsidRPr="008D6EA0" w:rsidRDefault="00554215" w:rsidP="00554215">
            <w:pPr>
              <w:spacing w:line="240" w:lineRule="auto"/>
            </w:pPr>
            <w:r>
              <w:rPr>
                <w:rFonts w:eastAsia="Times New Roman" w:cs="Times New Roman"/>
              </w:rPr>
              <w:t xml:space="preserve">The ability to relate to and build relationships with students, parents and other members of the school community, to </w:t>
            </w:r>
            <w:r w:rsidRPr="008D6EA0">
              <w:t>promote the best outcomes for children</w:t>
            </w:r>
          </w:p>
        </w:tc>
        <w:tc>
          <w:tcPr>
            <w:tcW w:w="1496" w:type="dxa"/>
          </w:tcPr>
          <w:p w14:paraId="3B720BF7" w14:textId="49A67197" w:rsidR="00554215" w:rsidRPr="008D6EA0" w:rsidRDefault="00554215" w:rsidP="00554215">
            <w:pPr>
              <w:spacing w:line="240" w:lineRule="auto"/>
              <w:jc w:val="center"/>
            </w:pPr>
            <w:r>
              <w:t>Y</w:t>
            </w:r>
          </w:p>
        </w:tc>
        <w:tc>
          <w:tcPr>
            <w:tcW w:w="1536" w:type="dxa"/>
          </w:tcPr>
          <w:p w14:paraId="2141D1EF" w14:textId="7AAC2341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68EA0B73" w14:textId="77777777" w:rsidTr="00E20187">
        <w:tc>
          <w:tcPr>
            <w:tcW w:w="6602" w:type="dxa"/>
          </w:tcPr>
          <w:p w14:paraId="2F0362BD" w14:textId="407C4692" w:rsidR="00554215" w:rsidRPr="008D6EA0" w:rsidRDefault="00554215" w:rsidP="00554215">
            <w:pPr>
              <w:spacing w:line="240" w:lineRule="auto"/>
            </w:pPr>
            <w:r>
              <w:t>A willingness to engage with other professionals, across all key stages and with outside agencies, through training, formal and informal meetings and professional conversations</w:t>
            </w:r>
          </w:p>
        </w:tc>
        <w:tc>
          <w:tcPr>
            <w:tcW w:w="1496" w:type="dxa"/>
          </w:tcPr>
          <w:p w14:paraId="2FEFC514" w14:textId="77777777" w:rsidR="00554215" w:rsidRPr="008D6EA0" w:rsidRDefault="00554215" w:rsidP="00554215">
            <w:pPr>
              <w:spacing w:line="240" w:lineRule="auto"/>
              <w:jc w:val="center"/>
            </w:pPr>
            <w:r>
              <w:t>Y</w:t>
            </w:r>
          </w:p>
        </w:tc>
        <w:tc>
          <w:tcPr>
            <w:tcW w:w="1536" w:type="dxa"/>
          </w:tcPr>
          <w:p w14:paraId="1C6850A2" w14:textId="616D7DB4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297B27D0" w14:textId="77777777" w:rsidTr="00E20187">
        <w:tc>
          <w:tcPr>
            <w:tcW w:w="6602" w:type="dxa"/>
          </w:tcPr>
          <w:p w14:paraId="75C6283F" w14:textId="61A71214" w:rsidR="00554215" w:rsidRPr="008D6EA0" w:rsidRDefault="00554215" w:rsidP="00554215">
            <w:pPr>
              <w:spacing w:line="240" w:lineRule="auto"/>
            </w:pPr>
            <w:r w:rsidRPr="008D6EA0">
              <w:t>Openness and willingness to learn</w:t>
            </w:r>
            <w:r>
              <w:t xml:space="preserve"> and a c</w:t>
            </w:r>
            <w:r w:rsidRPr="00AC4540">
              <w:rPr>
                <w:rFonts w:eastAsia="Times New Roman" w:cs="Times New Roman"/>
              </w:rPr>
              <w:t>ommitment to participa</w:t>
            </w:r>
            <w:r>
              <w:rPr>
                <w:rFonts w:eastAsia="Times New Roman" w:cs="Times New Roman"/>
              </w:rPr>
              <w:t>tive and continuous improvement</w:t>
            </w:r>
          </w:p>
        </w:tc>
        <w:tc>
          <w:tcPr>
            <w:tcW w:w="1496" w:type="dxa"/>
          </w:tcPr>
          <w:p w14:paraId="4E02E130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5F85C248" w14:textId="24C62C88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12979A39" w14:textId="77777777" w:rsidTr="00E20187">
        <w:tc>
          <w:tcPr>
            <w:tcW w:w="6602" w:type="dxa"/>
          </w:tcPr>
          <w:p w14:paraId="74B3205D" w14:textId="6C94D542" w:rsidR="00554215" w:rsidRPr="008D6EA0" w:rsidRDefault="00554215" w:rsidP="00554215">
            <w:pPr>
              <w:spacing w:line="240" w:lineRule="auto"/>
            </w:pPr>
            <w:r w:rsidRPr="008D6EA0">
              <w:t>Ability to develop good perso</w:t>
            </w:r>
            <w:r>
              <w:t>nal relationships within a team,</w:t>
            </w:r>
            <w:r w:rsidRPr="008D6EA0">
              <w:t xml:space="preserve"> making an effective contribution to high morale.</w:t>
            </w:r>
          </w:p>
        </w:tc>
        <w:tc>
          <w:tcPr>
            <w:tcW w:w="1496" w:type="dxa"/>
          </w:tcPr>
          <w:p w14:paraId="16ED8CC5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323E1425" w14:textId="3110CCFD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2BF86150" w14:textId="77777777" w:rsidTr="00E20187">
        <w:tc>
          <w:tcPr>
            <w:tcW w:w="6602" w:type="dxa"/>
          </w:tcPr>
          <w:p w14:paraId="5D043AD2" w14:textId="3F01546E" w:rsidR="00554215" w:rsidRPr="008D6EA0" w:rsidRDefault="00554215" w:rsidP="00554215">
            <w:pPr>
              <w:spacing w:line="240" w:lineRule="auto"/>
            </w:pPr>
            <w:r>
              <w:t>E</w:t>
            </w:r>
            <w:r w:rsidRPr="008D6EA0">
              <w:t>nthusiasm, determination and drive to inspire others to achieve high standards</w:t>
            </w:r>
          </w:p>
        </w:tc>
        <w:tc>
          <w:tcPr>
            <w:tcW w:w="1496" w:type="dxa"/>
          </w:tcPr>
          <w:p w14:paraId="06517A63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7ED0D13F" w14:textId="265C53A3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0DF6ED7E" w14:textId="77777777" w:rsidTr="00E20187">
        <w:tc>
          <w:tcPr>
            <w:tcW w:w="6602" w:type="dxa"/>
          </w:tcPr>
          <w:p w14:paraId="72BA049D" w14:textId="7B2A71CA" w:rsidR="00554215" w:rsidRPr="008D6EA0" w:rsidRDefault="00554215" w:rsidP="00554215">
            <w:pPr>
              <w:spacing w:line="240" w:lineRule="auto"/>
            </w:pPr>
            <w:r w:rsidRPr="008D6EA0">
              <w:t>Resilience and enthusiasm for change</w:t>
            </w:r>
          </w:p>
        </w:tc>
        <w:tc>
          <w:tcPr>
            <w:tcW w:w="1496" w:type="dxa"/>
          </w:tcPr>
          <w:p w14:paraId="654FF0F8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46DC56B3" w14:textId="73F0E267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6226D1DA" w14:textId="77777777" w:rsidTr="00E20187">
        <w:tc>
          <w:tcPr>
            <w:tcW w:w="6602" w:type="dxa"/>
          </w:tcPr>
          <w:p w14:paraId="5501B3CB" w14:textId="42D4ACAB" w:rsidR="00554215" w:rsidRPr="008D6EA0" w:rsidRDefault="00554215" w:rsidP="00554215">
            <w:pPr>
              <w:spacing w:line="240" w:lineRule="auto"/>
            </w:pPr>
            <w:r w:rsidRPr="008D6EA0">
              <w:t>A willingness to participate in enrichment activities</w:t>
            </w:r>
          </w:p>
        </w:tc>
        <w:tc>
          <w:tcPr>
            <w:tcW w:w="1496" w:type="dxa"/>
          </w:tcPr>
          <w:p w14:paraId="3D5B555A" w14:textId="77777777" w:rsidR="00554215" w:rsidRPr="008D6EA0" w:rsidRDefault="00554215" w:rsidP="00554215">
            <w:pPr>
              <w:spacing w:line="240" w:lineRule="auto"/>
              <w:jc w:val="center"/>
            </w:pPr>
          </w:p>
        </w:tc>
        <w:tc>
          <w:tcPr>
            <w:tcW w:w="1536" w:type="dxa"/>
          </w:tcPr>
          <w:p w14:paraId="73E63908" w14:textId="3AAABAFF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</w:tr>
      <w:tr w:rsidR="00554215" w:rsidRPr="008D6EA0" w14:paraId="70F9D55E" w14:textId="77777777" w:rsidTr="00E20187">
        <w:tc>
          <w:tcPr>
            <w:tcW w:w="6602" w:type="dxa"/>
          </w:tcPr>
          <w:p w14:paraId="064D9268" w14:textId="10C397FF" w:rsidR="00554215" w:rsidRPr="008D6EA0" w:rsidRDefault="00554215" w:rsidP="00554215">
            <w:pPr>
              <w:spacing w:line="240" w:lineRule="auto"/>
            </w:pPr>
            <w:r w:rsidRPr="008D6EA0">
              <w:t>Discrete and aware of issues of confidentiality</w:t>
            </w:r>
          </w:p>
        </w:tc>
        <w:tc>
          <w:tcPr>
            <w:tcW w:w="1496" w:type="dxa"/>
          </w:tcPr>
          <w:p w14:paraId="68F65D12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4E5D6BB5" w14:textId="1D102E0E" w:rsidR="00554215" w:rsidRPr="008D6EA0" w:rsidRDefault="00554215" w:rsidP="00554215">
            <w:pPr>
              <w:spacing w:line="240" w:lineRule="auto"/>
              <w:jc w:val="center"/>
            </w:pPr>
          </w:p>
        </w:tc>
      </w:tr>
      <w:tr w:rsidR="00554215" w:rsidRPr="008D6EA0" w14:paraId="52B587D1" w14:textId="77777777" w:rsidTr="00E20187">
        <w:tc>
          <w:tcPr>
            <w:tcW w:w="6602" w:type="dxa"/>
          </w:tcPr>
          <w:p w14:paraId="3B7B7674" w14:textId="70E5057B" w:rsidR="00554215" w:rsidRPr="008D6EA0" w:rsidRDefault="00554215" w:rsidP="00554215">
            <w:pPr>
              <w:spacing w:line="240" w:lineRule="auto"/>
            </w:pPr>
            <w:r w:rsidRPr="008D6EA0">
              <w:t xml:space="preserve">A lively, creative and good-humoured approach to all aspects of </w:t>
            </w:r>
            <w:r>
              <w:t>school life</w:t>
            </w:r>
          </w:p>
        </w:tc>
        <w:tc>
          <w:tcPr>
            <w:tcW w:w="1496" w:type="dxa"/>
          </w:tcPr>
          <w:p w14:paraId="0A7C0AFF" w14:textId="77777777" w:rsidR="00554215" w:rsidRPr="008D6EA0" w:rsidRDefault="00554215" w:rsidP="00554215">
            <w:pPr>
              <w:spacing w:line="240" w:lineRule="auto"/>
              <w:jc w:val="center"/>
            </w:pPr>
            <w:r w:rsidRPr="008D6EA0">
              <w:t>Y</w:t>
            </w:r>
          </w:p>
        </w:tc>
        <w:tc>
          <w:tcPr>
            <w:tcW w:w="1536" w:type="dxa"/>
          </w:tcPr>
          <w:p w14:paraId="53BE9DB8" w14:textId="6871CD7C" w:rsidR="00554215" w:rsidRPr="008D6EA0" w:rsidRDefault="00554215" w:rsidP="00554215">
            <w:pPr>
              <w:spacing w:line="240" w:lineRule="auto"/>
              <w:jc w:val="center"/>
            </w:pPr>
          </w:p>
        </w:tc>
      </w:tr>
    </w:tbl>
    <w:p w14:paraId="3232E62D" w14:textId="2AF4F685" w:rsidR="009A7417" w:rsidRDefault="009A7417" w:rsidP="009A7417"/>
    <w:p w14:paraId="17FA5213" w14:textId="5E9CBDFA" w:rsidR="00627B6D" w:rsidRDefault="001A71F3" w:rsidP="00627B6D">
      <w:proofErr w:type="spellStart"/>
      <w:r>
        <w:t>Heyford</w:t>
      </w:r>
      <w:proofErr w:type="spellEnd"/>
      <w:r>
        <w:t xml:space="preserve"> Park</w:t>
      </w:r>
      <w:r w:rsidR="00627B6D">
        <w:t xml:space="preserve"> School </w:t>
      </w:r>
      <w:r w:rsidR="00D8114F">
        <w:t>is</w:t>
      </w:r>
      <w:r w:rsidR="00627B6D">
        <w:t xml:space="preserve"> committed to Safeguarding and promoting the welfare of children and young people. </w:t>
      </w:r>
    </w:p>
    <w:p w14:paraId="792B5A32" w14:textId="77777777" w:rsidR="00627B6D" w:rsidRDefault="00627B6D" w:rsidP="00627B6D">
      <w:r>
        <w:t xml:space="preserve">All appointments are subject to satisfactory checks prior to and throughout the duration of employment. All checks are mandatory and must be completed to the satisfaction of the Trust before a conditional offer of employment is confirmed.  </w:t>
      </w:r>
    </w:p>
    <w:p w14:paraId="65B52416" w14:textId="77777777" w:rsidR="006E31E3" w:rsidRDefault="006E31E3"/>
    <w:sectPr w:rsidR="006E31E3" w:rsidSect="003128DF">
      <w:headerReference w:type="default" r:id="rId9"/>
      <w:footerReference w:type="default" r:id="rId10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02C4" w14:textId="77777777" w:rsidR="00FD0895" w:rsidRDefault="00FD0895">
      <w:pPr>
        <w:spacing w:after="0" w:line="240" w:lineRule="auto"/>
      </w:pPr>
      <w:r>
        <w:separator/>
      </w:r>
    </w:p>
  </w:endnote>
  <w:endnote w:type="continuationSeparator" w:id="0">
    <w:p w14:paraId="7155647C" w14:textId="77777777" w:rsidR="00FD0895" w:rsidRDefault="00FD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52522E" w14:paraId="2C4ABAF9" w14:textId="77777777" w:rsidTr="2B52522E">
      <w:tc>
        <w:tcPr>
          <w:tcW w:w="3005" w:type="dxa"/>
        </w:tcPr>
        <w:p w14:paraId="072D34DA" w14:textId="6ABF1183" w:rsidR="2B52522E" w:rsidRDefault="2B52522E" w:rsidP="2B52522E">
          <w:pPr>
            <w:pStyle w:val="Header"/>
            <w:ind w:left="-115"/>
          </w:pPr>
        </w:p>
      </w:tc>
      <w:tc>
        <w:tcPr>
          <w:tcW w:w="3005" w:type="dxa"/>
        </w:tcPr>
        <w:p w14:paraId="4002240A" w14:textId="26F16893" w:rsidR="2B52522E" w:rsidRDefault="2B52522E" w:rsidP="2B52522E">
          <w:pPr>
            <w:pStyle w:val="Header"/>
            <w:jc w:val="center"/>
          </w:pPr>
        </w:p>
      </w:tc>
      <w:tc>
        <w:tcPr>
          <w:tcW w:w="3005" w:type="dxa"/>
        </w:tcPr>
        <w:p w14:paraId="339F256F" w14:textId="1602DE10" w:rsidR="2B52522E" w:rsidRDefault="2B52522E" w:rsidP="2B52522E">
          <w:pPr>
            <w:pStyle w:val="Header"/>
            <w:ind w:right="-115"/>
            <w:jc w:val="right"/>
          </w:pPr>
        </w:p>
      </w:tc>
    </w:tr>
  </w:tbl>
  <w:p w14:paraId="38896BF8" w14:textId="37F572B4" w:rsidR="2B52522E" w:rsidRDefault="2B52522E" w:rsidP="2B525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A8DC0" w14:textId="77777777" w:rsidR="00FD0895" w:rsidRDefault="00FD0895">
      <w:pPr>
        <w:spacing w:after="0" w:line="240" w:lineRule="auto"/>
      </w:pPr>
      <w:r>
        <w:separator/>
      </w:r>
    </w:p>
  </w:footnote>
  <w:footnote w:type="continuationSeparator" w:id="0">
    <w:p w14:paraId="7553CFB3" w14:textId="77777777" w:rsidR="00FD0895" w:rsidRDefault="00FD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F84E" w14:textId="0F1A903D" w:rsidR="003128DF" w:rsidRDefault="2B52522E">
    <w:pPr>
      <w:pStyle w:val="Header"/>
    </w:pPr>
    <w:r>
      <w:rPr>
        <w:noProof/>
        <w:lang w:eastAsia="en-GB"/>
      </w:rPr>
      <w:drawing>
        <wp:inline distT="0" distB="0" distL="0" distR="0" wp14:anchorId="2040D304" wp14:editId="2B52522E">
          <wp:extent cx="1116012" cy="547952"/>
          <wp:effectExtent l="0" t="0" r="0" b="0"/>
          <wp:docPr id="2106726458" name="Picture 2106726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12" cy="54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17"/>
    <w:rsid w:val="0011170B"/>
    <w:rsid w:val="001177D7"/>
    <w:rsid w:val="0018537C"/>
    <w:rsid w:val="001A71F3"/>
    <w:rsid w:val="003542E3"/>
    <w:rsid w:val="003828F6"/>
    <w:rsid w:val="00423A8C"/>
    <w:rsid w:val="00462038"/>
    <w:rsid w:val="004E14D8"/>
    <w:rsid w:val="004F4D90"/>
    <w:rsid w:val="00554215"/>
    <w:rsid w:val="00577065"/>
    <w:rsid w:val="00627B6D"/>
    <w:rsid w:val="006E31E3"/>
    <w:rsid w:val="0070122A"/>
    <w:rsid w:val="007C1D88"/>
    <w:rsid w:val="007D3121"/>
    <w:rsid w:val="009A7417"/>
    <w:rsid w:val="009F22E7"/>
    <w:rsid w:val="00BD03CA"/>
    <w:rsid w:val="00BE1BF3"/>
    <w:rsid w:val="00C17884"/>
    <w:rsid w:val="00C9176E"/>
    <w:rsid w:val="00CA324D"/>
    <w:rsid w:val="00CD2A2D"/>
    <w:rsid w:val="00CF2E1B"/>
    <w:rsid w:val="00D12480"/>
    <w:rsid w:val="00D8114F"/>
    <w:rsid w:val="00D824B8"/>
    <w:rsid w:val="00DA436A"/>
    <w:rsid w:val="00DE3D2B"/>
    <w:rsid w:val="00EA3653"/>
    <w:rsid w:val="00EE032F"/>
    <w:rsid w:val="00F11520"/>
    <w:rsid w:val="00F321D3"/>
    <w:rsid w:val="00FD0895"/>
    <w:rsid w:val="099B7510"/>
    <w:rsid w:val="2B52522E"/>
    <w:rsid w:val="3AA17EB1"/>
    <w:rsid w:val="3F5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0BFE"/>
  <w15:docId w15:val="{84ABB114-CB88-4795-9039-A8C2497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417"/>
  </w:style>
  <w:style w:type="paragraph" w:styleId="Footer">
    <w:name w:val="footer"/>
    <w:basedOn w:val="Normal"/>
    <w:link w:val="FooterChar"/>
    <w:uiPriority w:val="99"/>
    <w:unhideWhenUsed/>
    <w:rsid w:val="009F2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E7"/>
  </w:style>
  <w:style w:type="paragraph" w:styleId="BalloonText">
    <w:name w:val="Balloon Text"/>
    <w:basedOn w:val="Normal"/>
    <w:link w:val="BalloonTextChar"/>
    <w:uiPriority w:val="99"/>
    <w:semiHidden/>
    <w:unhideWhenUsed/>
    <w:rsid w:val="001A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fd2ff-ce19-41a3-a834-31b2dcb53827">
      <Value>2</Value>
    </TaxCatchAll>
    <TaxKeywordTaxHTField xmlns="077fd2ff-ce19-41a3-a834-31b2dcb538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DOC</TermName>
          <TermId xmlns="http://schemas.microsoft.com/office/infopath/2007/PartnerControls">70025ac3-9dea-4bed-a61e-49525cdec7d4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F9FA42E0310429EC39CCC255D5144" ma:contentTypeVersion="15" ma:contentTypeDescription="Create a new document." ma:contentTypeScope="" ma:versionID="caae56e8d311394d10a0b9c38f60deda">
  <xsd:schema xmlns:xsd="http://www.w3.org/2001/XMLSchema" xmlns:xs="http://www.w3.org/2001/XMLSchema" xmlns:p="http://schemas.microsoft.com/office/2006/metadata/properties" xmlns:ns2="077fd2ff-ce19-41a3-a834-31b2dcb53827" xmlns:ns3="1e3ea0f2-bafb-4698-b67a-778aff1a1ea3" targetNamespace="http://schemas.microsoft.com/office/2006/metadata/properties" ma:root="true" ma:fieldsID="8dc93d5a11a8af11fb0661f973c441b4" ns2:_="" ns3:_="">
    <xsd:import namespace="077fd2ff-ce19-41a3-a834-31b2dcb53827"/>
    <xsd:import namespace="1e3ea0f2-bafb-4698-b67a-778aff1a1ea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ff-ce19-41a3-a834-31b2dcb5382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e1fc364-0328-4781-b796-c8f1dc756c9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68e3924d-deeb-4d44-997d-fae8874295dc}" ma:internalName="TaxCatchAll" ma:showField="CatchAllData" ma:web="077fd2ff-ce19-41a3-a834-31b2dcb5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a0f2-bafb-4698-b67a-778aff1a1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D6022-E8EE-433E-8881-523B97F9A689}">
  <ds:schemaRefs>
    <ds:schemaRef ds:uri="http://schemas.microsoft.com/office/2006/metadata/properties"/>
    <ds:schemaRef ds:uri="http://schemas.microsoft.com/office/infopath/2007/PartnerControls"/>
    <ds:schemaRef ds:uri="077fd2ff-ce19-41a3-a834-31b2dcb53827"/>
  </ds:schemaRefs>
</ds:datastoreItem>
</file>

<file path=customXml/itemProps2.xml><?xml version="1.0" encoding="utf-8"?>
<ds:datastoreItem xmlns:ds="http://schemas.openxmlformats.org/officeDocument/2006/customXml" ds:itemID="{B1E83252-8545-48F8-98E1-6DFD6C683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F32B6-E3A8-4D31-BE9B-30941BAA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d2ff-ce19-41a3-a834-31b2dcb53827"/>
    <ds:schemaRef ds:uri="1e3ea0f2-bafb-4698-b67a-778aff1a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healey</dc:creator>
  <cp:keywords>HR DOC</cp:keywords>
  <cp:lastModifiedBy>Sarah</cp:lastModifiedBy>
  <cp:revision>2</cp:revision>
  <dcterms:created xsi:type="dcterms:W3CDTF">2021-09-16T18:50:00Z</dcterms:created>
  <dcterms:modified xsi:type="dcterms:W3CDTF">2021-09-16T18:50:00Z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0x0101009B3F9FA42E0310429EC39CCC255D5144</vt:lpwstr>
  </property>
  <property fmtid="{D5CDD505-2E9C-101B-9397-08002B2CF9AE}" pid="3" name="TaxKeyword">
    <vt:lpwstr>2;#HR DOC|70025ac3-9dea-4bed-a61e-49525cdec7d4</vt:lpwstr>
  </property>
</Properties>
</file>