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A8F" w:rsidRDefault="00626DB7" w:rsidP="000134FA">
      <w:pPr>
        <w:pStyle w:val="Heading1"/>
      </w:pPr>
      <w:bookmarkStart w:id="0" w:name="_GoBack"/>
      <w:bookmarkEnd w:id="0"/>
      <w:r>
        <w:rPr>
          <w:b w:val="0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F4FAA74" wp14:editId="5E4B0FE3">
            <wp:simplePos x="0" y="0"/>
            <wp:positionH relativeFrom="column">
              <wp:posOffset>673100</wp:posOffset>
            </wp:positionH>
            <wp:positionV relativeFrom="paragraph">
              <wp:posOffset>-193675</wp:posOffset>
            </wp:positionV>
            <wp:extent cx="5727700" cy="14351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467865" w:rsidRPr="00406797" w:rsidRDefault="00626DB7" w:rsidP="00626DB7">
      <w:pPr>
        <w:pStyle w:val="Heading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 – Class Teacher</w:t>
      </w:r>
    </w:p>
    <w:tbl>
      <w:tblPr>
        <w:tblW w:w="1050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484"/>
        <w:gridCol w:w="25"/>
      </w:tblGrid>
      <w:tr w:rsidR="00406797" w:rsidRPr="00764F17" w:rsidTr="00406797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jc w:val="center"/>
              <w:rPr>
                <w:u w:val="single"/>
              </w:rPr>
            </w:pPr>
            <w:r w:rsidRPr="00406797">
              <w:rPr>
                <w:u w:val="single"/>
              </w:rPr>
              <w:t>essential</w:t>
            </w:r>
          </w:p>
        </w:tc>
      </w:tr>
      <w:tr w:rsidR="00A3552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A35524" w:rsidRPr="002A733C" w:rsidRDefault="00311F19" w:rsidP="00F264EB">
            <w:pPr>
              <w:pStyle w:val="Heading2"/>
            </w:pPr>
            <w:r>
              <w:t>Qualifications</w:t>
            </w:r>
          </w:p>
        </w:tc>
      </w:tr>
      <w:tr w:rsidR="00311F19" w:rsidRPr="002A733C" w:rsidTr="00311F19">
        <w:trPr>
          <w:trHeight w:hRule="exact" w:val="403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PGCE, degree and QTS or equivalent</w:t>
            </w:r>
          </w:p>
        </w:tc>
      </w:tr>
      <w:tr w:rsidR="00B23592" w:rsidRPr="002A733C" w:rsidTr="00B23592"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B23592" w:rsidRPr="002A733C" w:rsidRDefault="00311F19" w:rsidP="00B23592">
            <w:pPr>
              <w:pStyle w:val="Heading2"/>
            </w:pPr>
            <w:r>
              <w:t>experience</w:t>
            </w:r>
          </w:p>
        </w:tc>
      </w:tr>
      <w:tr w:rsidR="00311F19" w:rsidRPr="002A733C" w:rsidTr="00311F19">
        <w:trPr>
          <w:gridAfter w:val="1"/>
          <w:wAfter w:w="25" w:type="dxa"/>
          <w:trHeight w:val="596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Successful teaching in 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>Key Stage</w:t>
            </w:r>
            <w:r w:rsidR="004826E7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1or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2</w:t>
            </w:r>
            <w:r w:rsidR="0084440E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that meets the requirements as described in the Professional </w:t>
            </w:r>
            <w:r w:rsidR="0050310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Teacher </w:t>
            </w: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Standards</w:t>
            </w:r>
          </w:p>
          <w:p w:rsidR="00311F19" w:rsidRPr="002A733C" w:rsidRDefault="00311F19" w:rsidP="00311F19">
            <w:pPr>
              <w:pStyle w:val="ListParagraph"/>
            </w:pPr>
          </w:p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attributes</w:t>
            </w:r>
          </w:p>
        </w:tc>
      </w:tr>
      <w:tr w:rsidR="00311F19" w:rsidRPr="002A733C" w:rsidTr="00311F19">
        <w:trPr>
          <w:trHeight w:hRule="exact" w:val="1384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Default="00311F19" w:rsidP="009126F8"/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Relationships with children are positive with high expectations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knowledge/understanding of the professional duties of teachers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Can communicate well and work with children, staff, parents and others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Committed to personal professional development</w:t>
            </w:r>
          </w:p>
          <w:p w:rsidR="00311F19" w:rsidRDefault="00311F19" w:rsidP="009126F8"/>
          <w:p w:rsidR="00311F19" w:rsidRPr="002A733C" w:rsidRDefault="00311F19" w:rsidP="009126F8"/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knowledge and understanding</w:t>
            </w:r>
          </w:p>
        </w:tc>
      </w:tr>
      <w:tr w:rsidR="00311F19" w:rsidRPr="002A733C" w:rsidTr="00764F17">
        <w:trPr>
          <w:trHeight w:hRule="exact" w:val="2230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 of teaching and learning strategies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Understand, know and use a range of forms of assessment to monitor children’s work to help them make progress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 secure knowledge of the national curriculum and related pedagogy</w:t>
            </w:r>
          </w:p>
          <w:p w:rsidR="00764F17" w:rsidRPr="00764F17" w:rsidRDefault="0060158D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English</w:t>
            </w:r>
            <w:r w:rsidR="00764F17"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, maths, ICT skills to support teaching/professional activities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Understanding of issues in relation to achievement and diversity</w:t>
            </w:r>
          </w:p>
          <w:p w:rsidR="00311F19" w:rsidRPr="00764F17" w:rsidRDefault="00764F17" w:rsidP="00764F1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Knowledge of matters related to Safeguarding, health and well-being of children</w:t>
            </w:r>
          </w:p>
        </w:tc>
      </w:tr>
      <w:tr w:rsidR="000D2539" w:rsidRPr="002A733C" w:rsidTr="00B2359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shd w:val="clear" w:color="auto" w:fill="D9D9D9" w:themeFill="background1" w:themeFillShade="D9"/>
            <w:vAlign w:val="center"/>
          </w:tcPr>
          <w:p w:rsidR="000D2539" w:rsidRPr="00F264EB" w:rsidRDefault="00764F17" w:rsidP="00F264EB">
            <w:pPr>
              <w:pStyle w:val="Heading2"/>
            </w:pPr>
            <w:r>
              <w:t>Professional skills</w:t>
            </w:r>
          </w:p>
        </w:tc>
      </w:tr>
      <w:tr w:rsidR="000D2539" w:rsidRPr="002A733C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1620"/>
          <w:jc w:val="center"/>
        </w:trPr>
        <w:tc>
          <w:tcPr>
            <w:tcW w:w="10484" w:type="dxa"/>
            <w:tcBorders>
              <w:top w:val="nil"/>
              <w:bottom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The ability to plan and teach challenging, motivational and well organised lessons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Assess and monitor children’s work providing feedback to help them learn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Evaluate practice and refine approaches where necessary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 how to create a purposeful learning environment</w:t>
            </w:r>
          </w:p>
          <w:p w:rsidR="000D2539" w:rsidRPr="00764F17" w:rsidRDefault="00764F17" w:rsidP="00764F17">
            <w:pPr>
              <w:pStyle w:val="Disclaimer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Can work effectively as part of a team</w:t>
            </w:r>
          </w:p>
        </w:tc>
      </w:tr>
      <w:tr w:rsidR="00764F17" w:rsidRPr="00F264EB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764F17" w:rsidRPr="00406797" w:rsidRDefault="00764F17" w:rsidP="00406797">
            <w:pPr>
              <w:pStyle w:val="Heading2"/>
              <w:jc w:val="center"/>
              <w:rPr>
                <w:u w:val="single"/>
                <w:lang w:val="en-GB" w:eastAsia="en-GB"/>
              </w:rPr>
            </w:pPr>
            <w:r w:rsidRPr="00406797">
              <w:rPr>
                <w:u w:val="single"/>
                <w:lang w:val="en-GB" w:eastAsia="en-GB"/>
              </w:rPr>
              <w:t>DESIRABLE</w:t>
            </w:r>
          </w:p>
        </w:tc>
      </w:tr>
      <w:tr w:rsidR="00406797" w:rsidRPr="002A733C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rPr>
                <w:lang w:val="en-GB" w:eastAsia="en-GB"/>
              </w:rPr>
            </w:pPr>
            <w:r w:rsidRPr="00406797">
              <w:rPr>
                <w:lang w:val="en-GB" w:eastAsia="en-GB"/>
              </w:rPr>
              <w:t>Qualifications</w:t>
            </w:r>
          </w:p>
        </w:tc>
      </w:tr>
      <w:tr w:rsidR="00406797" w:rsidRPr="00311F19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9D1C71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color w:val="000000"/>
                <w:sz w:val="18"/>
                <w:szCs w:val="20"/>
                <w:u w:val="single"/>
                <w:lang w:val="en-GB" w:eastAsia="en-GB"/>
              </w:rPr>
            </w:pPr>
            <w:r w:rsidRPr="00406797">
              <w:rPr>
                <w:rFonts w:ascii="Arial" w:hAnsi="Arial" w:cs="Arial"/>
                <w:sz w:val="22"/>
                <w:szCs w:val="22"/>
                <w:lang w:val="en-GB" w:eastAsia="en-GB"/>
              </w:rPr>
              <w:t>Higher degree / diploma / certificate / Further personal study</w:t>
            </w:r>
          </w:p>
          <w:p w:rsidR="009D1C71" w:rsidRPr="00406797" w:rsidRDefault="009D1C71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color w:val="000000"/>
                <w:sz w:val="18"/>
                <w:szCs w:val="20"/>
                <w:u w:val="single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First Aid qualification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ListParagraph"/>
              <w:ind w:left="360" w:hanging="360"/>
              <w:rPr>
                <w:rFonts w:cs="Tahoma"/>
                <w:b/>
                <w:sz w:val="18"/>
                <w:szCs w:val="18"/>
                <w:lang w:val="en-GB" w:eastAsia="en-GB"/>
              </w:rPr>
            </w:pPr>
            <w:r w:rsidRPr="00406797">
              <w:rPr>
                <w:rFonts w:cs="Tahoma"/>
                <w:b/>
                <w:sz w:val="18"/>
                <w:szCs w:val="18"/>
                <w:lang w:val="en-GB" w:eastAsia="en-GB"/>
              </w:rPr>
              <w:t>EXPERIENCE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406797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 xml:space="preserve">Successful experience of management </w:t>
            </w:r>
            <w:r w:rsidR="009D1C71"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 xml:space="preserve">of </w:t>
            </w:r>
            <w:r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>subjects/aspects of a school</w:t>
            </w:r>
          </w:p>
        </w:tc>
      </w:tr>
    </w:tbl>
    <w:p w:rsidR="005F6E87" w:rsidRPr="002A733C" w:rsidRDefault="005F6E87" w:rsidP="00B23592"/>
    <w:sectPr w:rsidR="005F6E87" w:rsidRPr="002A733C" w:rsidSect="00B23592">
      <w:pgSz w:w="12240" w:h="15840"/>
      <w:pgMar w:top="68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F3C36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6333CB"/>
    <w:multiLevelType w:val="hybridMultilevel"/>
    <w:tmpl w:val="9E90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5470"/>
    <w:multiLevelType w:val="hybridMultilevel"/>
    <w:tmpl w:val="AEC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17D5A"/>
    <w:multiLevelType w:val="hybridMultilevel"/>
    <w:tmpl w:val="3CE4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8F"/>
    <w:rsid w:val="000071F7"/>
    <w:rsid w:val="000134FA"/>
    <w:rsid w:val="0002798A"/>
    <w:rsid w:val="00050292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462"/>
    <w:rsid w:val="0014663E"/>
    <w:rsid w:val="0017752E"/>
    <w:rsid w:val="00180664"/>
    <w:rsid w:val="00185BA5"/>
    <w:rsid w:val="00195009"/>
    <w:rsid w:val="0019779B"/>
    <w:rsid w:val="00231185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1F19"/>
    <w:rsid w:val="00317005"/>
    <w:rsid w:val="00335259"/>
    <w:rsid w:val="00364F11"/>
    <w:rsid w:val="003929F1"/>
    <w:rsid w:val="003955EB"/>
    <w:rsid w:val="003A1B63"/>
    <w:rsid w:val="003A3B6B"/>
    <w:rsid w:val="003A41A1"/>
    <w:rsid w:val="003A6AC5"/>
    <w:rsid w:val="003B2326"/>
    <w:rsid w:val="003F1D46"/>
    <w:rsid w:val="00406797"/>
    <w:rsid w:val="00437ED0"/>
    <w:rsid w:val="00440CD8"/>
    <w:rsid w:val="00443837"/>
    <w:rsid w:val="00450F66"/>
    <w:rsid w:val="00461739"/>
    <w:rsid w:val="00467865"/>
    <w:rsid w:val="004826E7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3104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0158D"/>
    <w:rsid w:val="00613129"/>
    <w:rsid w:val="00617C65"/>
    <w:rsid w:val="00626DB7"/>
    <w:rsid w:val="00682C69"/>
    <w:rsid w:val="006D2635"/>
    <w:rsid w:val="006D779C"/>
    <w:rsid w:val="006E4F63"/>
    <w:rsid w:val="006E729E"/>
    <w:rsid w:val="007229D0"/>
    <w:rsid w:val="00725A60"/>
    <w:rsid w:val="007602AC"/>
    <w:rsid w:val="00764F17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440E"/>
    <w:rsid w:val="00852EC6"/>
    <w:rsid w:val="0088782D"/>
    <w:rsid w:val="008A0543"/>
    <w:rsid w:val="008B08EF"/>
    <w:rsid w:val="008B24BB"/>
    <w:rsid w:val="008B57DD"/>
    <w:rsid w:val="008B7081"/>
    <w:rsid w:val="008D40FF"/>
    <w:rsid w:val="008E1732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1C71"/>
    <w:rsid w:val="009D6AEA"/>
    <w:rsid w:val="00A1137D"/>
    <w:rsid w:val="00A211B2"/>
    <w:rsid w:val="00A2727E"/>
    <w:rsid w:val="00A35524"/>
    <w:rsid w:val="00A74F99"/>
    <w:rsid w:val="00A82BA3"/>
    <w:rsid w:val="00A94ACC"/>
    <w:rsid w:val="00AC589F"/>
    <w:rsid w:val="00AE6FA4"/>
    <w:rsid w:val="00AF5074"/>
    <w:rsid w:val="00B03907"/>
    <w:rsid w:val="00B11811"/>
    <w:rsid w:val="00B23592"/>
    <w:rsid w:val="00B311E1"/>
    <w:rsid w:val="00B4735C"/>
    <w:rsid w:val="00B90EC2"/>
    <w:rsid w:val="00BA268F"/>
    <w:rsid w:val="00BF5A8F"/>
    <w:rsid w:val="00C079CA"/>
    <w:rsid w:val="00C50132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D6649"/>
    <w:rsid w:val="00D03A13"/>
    <w:rsid w:val="00D14E73"/>
    <w:rsid w:val="00D429C8"/>
    <w:rsid w:val="00D6155E"/>
    <w:rsid w:val="00D75743"/>
    <w:rsid w:val="00D90A75"/>
    <w:rsid w:val="00DA4B5C"/>
    <w:rsid w:val="00DB5D90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E5224"/>
    <w:rsid w:val="00F02A61"/>
    <w:rsid w:val="00F264EB"/>
    <w:rsid w:val="00F83033"/>
    <w:rsid w:val="00F966AA"/>
    <w:rsid w:val="00FB4728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811010-6538-4305-BED8-466FF705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1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thomson10.313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Thomson</dc:creator>
  <cp:lastModifiedBy>Mohamed Osman</cp:lastModifiedBy>
  <cp:revision>2</cp:revision>
  <cp:lastPrinted>2016-11-28T11:25:00Z</cp:lastPrinted>
  <dcterms:created xsi:type="dcterms:W3CDTF">2023-04-27T11:18:00Z</dcterms:created>
  <dcterms:modified xsi:type="dcterms:W3CDTF">2023-04-27T11:18:00Z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