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CC4B" w14:textId="38415FA1" w:rsidR="00E36059" w:rsidRPr="00A9545A" w:rsidRDefault="5B10038C" w:rsidP="2CF6A532">
      <w:pPr>
        <w:rPr>
          <w:b/>
          <w:bCs/>
          <w:sz w:val="24"/>
          <w:szCs w:val="24"/>
        </w:rPr>
      </w:pPr>
      <w:r w:rsidRPr="2CF6A532">
        <w:rPr>
          <w:b/>
          <w:bCs/>
          <w:sz w:val="24"/>
          <w:szCs w:val="24"/>
        </w:rPr>
        <w:t xml:space="preserve">VICE PRINCIPAL </w:t>
      </w:r>
      <w:r w:rsidR="5B06AA06" w:rsidRPr="2CF6A532">
        <w:rPr>
          <w:b/>
          <w:bCs/>
          <w:sz w:val="24"/>
          <w:szCs w:val="24"/>
        </w:rPr>
        <w:t xml:space="preserve">- </w:t>
      </w:r>
      <w:r w:rsidR="346E5508" w:rsidRPr="2CF6A532">
        <w:rPr>
          <w:b/>
          <w:bCs/>
          <w:sz w:val="24"/>
          <w:szCs w:val="24"/>
        </w:rPr>
        <w:t>SIR THOMAS BOUGHEY ACADEMY</w:t>
      </w:r>
      <w:r w:rsidR="00337FDD">
        <w:rPr>
          <w:b/>
          <w:bCs/>
          <w:sz w:val="24"/>
          <w:szCs w:val="24"/>
        </w:rPr>
        <w:t xml:space="preserve">: </w:t>
      </w:r>
      <w:r w:rsidR="00337FDD" w:rsidRPr="5BB6C96D">
        <w:rPr>
          <w:b/>
          <w:bCs/>
          <w:sz w:val="24"/>
          <w:szCs w:val="24"/>
        </w:rPr>
        <w:t xml:space="preserve">Pastoral – Behaviour &amp; Attitudes </w:t>
      </w:r>
      <w:r w:rsidR="00A64998">
        <w:rPr>
          <w:b/>
          <w:bCs/>
          <w:sz w:val="24"/>
          <w:szCs w:val="24"/>
        </w:rPr>
        <w:t>(</w:t>
      </w:r>
      <w:r w:rsidR="009139A1">
        <w:rPr>
          <w:b/>
          <w:bCs/>
          <w:sz w:val="24"/>
          <w:szCs w:val="24"/>
        </w:rPr>
        <w:t xml:space="preserve">to include </w:t>
      </w:r>
      <w:r w:rsidR="00A64998">
        <w:rPr>
          <w:b/>
          <w:bCs/>
          <w:sz w:val="24"/>
          <w:szCs w:val="24"/>
        </w:rPr>
        <w:t>Culture and Inclusion)</w:t>
      </w:r>
    </w:p>
    <w:p w14:paraId="44F2042D" w14:textId="3A48B6A5" w:rsidR="5B10038C" w:rsidRDefault="5B10038C" w:rsidP="2F6B0398">
      <w:pPr>
        <w:rPr>
          <w:b/>
          <w:bCs/>
          <w:sz w:val="24"/>
          <w:szCs w:val="24"/>
        </w:rPr>
      </w:pPr>
      <w:r w:rsidRPr="2CF6A532">
        <w:rPr>
          <w:b/>
          <w:bCs/>
          <w:sz w:val="24"/>
          <w:szCs w:val="24"/>
        </w:rPr>
        <w:t xml:space="preserve">Required </w:t>
      </w:r>
      <w:r w:rsidR="2CC8628B" w:rsidRPr="2CF6A532">
        <w:rPr>
          <w:b/>
          <w:bCs/>
          <w:sz w:val="24"/>
          <w:szCs w:val="24"/>
        </w:rPr>
        <w:t>April 2023</w:t>
      </w:r>
      <w:r w:rsidR="6DB45783" w:rsidRPr="2CF6A532">
        <w:rPr>
          <w:b/>
          <w:bCs/>
          <w:sz w:val="24"/>
          <w:szCs w:val="24"/>
        </w:rPr>
        <w:t xml:space="preserve"> </w:t>
      </w:r>
    </w:p>
    <w:p w14:paraId="2F967193" w14:textId="3B08F8DC" w:rsidR="5B10038C" w:rsidRDefault="5B10038C" w:rsidP="4BE65E2C">
      <w:pPr>
        <w:rPr>
          <w:b/>
          <w:bCs/>
          <w:sz w:val="24"/>
          <w:szCs w:val="24"/>
        </w:rPr>
      </w:pPr>
      <w:r w:rsidRPr="4BE65E2C">
        <w:rPr>
          <w:b/>
          <w:bCs/>
          <w:sz w:val="24"/>
          <w:szCs w:val="24"/>
        </w:rPr>
        <w:t xml:space="preserve">Based at </w:t>
      </w:r>
      <w:r w:rsidR="229A7215" w:rsidRPr="4BE65E2C">
        <w:rPr>
          <w:b/>
          <w:bCs/>
          <w:sz w:val="24"/>
          <w:szCs w:val="24"/>
        </w:rPr>
        <w:t>Sir Thomas Boughey</w:t>
      </w:r>
      <w:r w:rsidRPr="4BE65E2C">
        <w:rPr>
          <w:b/>
          <w:bCs/>
          <w:sz w:val="24"/>
          <w:szCs w:val="24"/>
        </w:rPr>
        <w:t xml:space="preserve"> </w:t>
      </w:r>
      <w:r w:rsidR="64021CD8" w:rsidRPr="4BE65E2C">
        <w:rPr>
          <w:b/>
          <w:bCs/>
          <w:sz w:val="24"/>
          <w:szCs w:val="24"/>
        </w:rPr>
        <w:t>Academy –</w:t>
      </w:r>
      <w:r w:rsidRPr="4BE65E2C">
        <w:rPr>
          <w:b/>
          <w:bCs/>
          <w:sz w:val="24"/>
          <w:szCs w:val="24"/>
        </w:rPr>
        <w:t xml:space="preserve"> Leadership </w:t>
      </w:r>
      <w:r w:rsidR="3D361A05" w:rsidRPr="4BE65E2C">
        <w:rPr>
          <w:b/>
          <w:bCs/>
          <w:sz w:val="24"/>
          <w:szCs w:val="24"/>
        </w:rPr>
        <w:t>15-19</w:t>
      </w:r>
    </w:p>
    <w:p w14:paraId="690EE353" w14:textId="24706FC0" w:rsidR="3D361A05" w:rsidRDefault="3D361A05" w:rsidP="00067AEA">
      <w:pPr>
        <w:widowControl w:val="0"/>
        <w:spacing w:after="0"/>
        <w:rPr>
          <w:rFonts w:ascii="Calibri" w:eastAsia="Calibri" w:hAnsi="Calibri" w:cs="Calibri"/>
          <w:color w:val="000000" w:themeColor="text1"/>
          <w:sz w:val="24"/>
          <w:szCs w:val="24"/>
        </w:rPr>
      </w:pPr>
      <w:r w:rsidRPr="0BF5BF33">
        <w:rPr>
          <w:rFonts w:ascii="Calibri" w:eastAsia="Calibri" w:hAnsi="Calibri" w:cs="Calibri"/>
          <w:color w:val="000000" w:themeColor="text1"/>
          <w:sz w:val="24"/>
          <w:szCs w:val="24"/>
        </w:rPr>
        <w:t xml:space="preserve">Sir Thomas Boughey Academy is </w:t>
      </w:r>
      <w:r w:rsidR="0033337D">
        <w:rPr>
          <w:rFonts w:ascii="Calibri" w:eastAsia="Calibri" w:hAnsi="Calibri" w:cs="Calibri"/>
          <w:color w:val="000000" w:themeColor="text1"/>
          <w:sz w:val="24"/>
          <w:szCs w:val="24"/>
        </w:rPr>
        <w:t xml:space="preserve">proud to be </w:t>
      </w:r>
      <w:r w:rsidRPr="0BF5BF33">
        <w:rPr>
          <w:rFonts w:ascii="Calibri" w:eastAsia="Calibri" w:hAnsi="Calibri" w:cs="Calibri"/>
          <w:color w:val="000000" w:themeColor="text1"/>
          <w:sz w:val="24"/>
          <w:szCs w:val="24"/>
        </w:rPr>
        <w:t>part of United Endeavour Trust</w:t>
      </w:r>
      <w:r w:rsidR="004B17FF">
        <w:rPr>
          <w:rFonts w:ascii="Calibri" w:eastAsia="Calibri" w:hAnsi="Calibri" w:cs="Calibri"/>
          <w:color w:val="000000" w:themeColor="text1"/>
          <w:sz w:val="24"/>
          <w:szCs w:val="24"/>
        </w:rPr>
        <w:t xml:space="preserve"> (UET)</w:t>
      </w:r>
      <w:r w:rsidRPr="0BF5BF33">
        <w:rPr>
          <w:rFonts w:ascii="Calibri" w:eastAsia="Calibri" w:hAnsi="Calibri" w:cs="Calibri"/>
          <w:color w:val="000000" w:themeColor="text1"/>
          <w:sz w:val="24"/>
          <w:szCs w:val="24"/>
        </w:rPr>
        <w:t xml:space="preserve">. We are looking for an enthusiastic, </w:t>
      </w:r>
      <w:proofErr w:type="gramStart"/>
      <w:r w:rsidRPr="0BF5BF33">
        <w:rPr>
          <w:rFonts w:ascii="Calibri" w:eastAsia="Calibri" w:hAnsi="Calibri" w:cs="Calibri"/>
          <w:color w:val="000000" w:themeColor="text1"/>
          <w:sz w:val="24"/>
          <w:szCs w:val="24"/>
        </w:rPr>
        <w:t>dynamic</w:t>
      </w:r>
      <w:proofErr w:type="gramEnd"/>
      <w:r w:rsidRPr="0BF5BF33">
        <w:rPr>
          <w:rFonts w:ascii="Calibri" w:eastAsia="Calibri" w:hAnsi="Calibri" w:cs="Calibri"/>
          <w:color w:val="000000" w:themeColor="text1"/>
          <w:sz w:val="24"/>
          <w:szCs w:val="24"/>
        </w:rPr>
        <w:t xml:space="preserve"> and creative educator who can demonstrate a high level of interpersonal skills and expertise, to join us on our journey of continuous improvement. </w:t>
      </w:r>
      <w:r w:rsidRPr="00067AEA">
        <w:rPr>
          <w:rFonts w:ascii="Calibri" w:eastAsia="Calibri" w:hAnsi="Calibri" w:cs="Calibri"/>
          <w:color w:val="000000" w:themeColor="text1"/>
          <w:sz w:val="24"/>
          <w:szCs w:val="24"/>
        </w:rPr>
        <w:t xml:space="preserve"> </w:t>
      </w:r>
      <w:r w:rsidR="00E41C47" w:rsidRPr="00067AEA">
        <w:rPr>
          <w:rFonts w:ascii="Calibri" w:eastAsia="Calibri" w:hAnsi="Calibri" w:cs="Calibri"/>
          <w:color w:val="000000" w:themeColor="text1"/>
          <w:sz w:val="24"/>
          <w:szCs w:val="24"/>
        </w:rPr>
        <w:t xml:space="preserve">Having been judged as ‘Good’ by Ofsted in February 2022, we are eager to </w:t>
      </w:r>
      <w:proofErr w:type="gramStart"/>
      <w:r w:rsidR="00E41C47" w:rsidRPr="00067AEA">
        <w:rPr>
          <w:rFonts w:ascii="Calibri" w:eastAsia="Calibri" w:hAnsi="Calibri" w:cs="Calibri"/>
          <w:color w:val="000000" w:themeColor="text1"/>
          <w:sz w:val="24"/>
          <w:szCs w:val="24"/>
        </w:rPr>
        <w:t>continue on</w:t>
      </w:r>
      <w:proofErr w:type="gramEnd"/>
      <w:r w:rsidR="00E41C47" w:rsidRPr="00067AEA">
        <w:rPr>
          <w:rFonts w:ascii="Calibri" w:eastAsia="Calibri" w:hAnsi="Calibri" w:cs="Calibri"/>
          <w:color w:val="000000" w:themeColor="text1"/>
          <w:sz w:val="24"/>
          <w:szCs w:val="24"/>
        </w:rPr>
        <w:t xml:space="preserve"> our school improvement journey – and we look forward to having you on this journey.</w:t>
      </w:r>
    </w:p>
    <w:p w14:paraId="144A7139" w14:textId="77777777" w:rsidR="00067AEA" w:rsidRPr="00067AEA" w:rsidRDefault="00067AEA" w:rsidP="00067AEA">
      <w:pPr>
        <w:widowControl w:val="0"/>
        <w:spacing w:after="0"/>
        <w:rPr>
          <w:rFonts w:ascii="Calibri" w:eastAsia="Calibri" w:hAnsi="Calibri" w:cs="Calibri"/>
          <w:color w:val="000000" w:themeColor="text1"/>
          <w:sz w:val="24"/>
          <w:szCs w:val="24"/>
        </w:rPr>
      </w:pPr>
    </w:p>
    <w:p w14:paraId="746E89F7" w14:textId="6350A869" w:rsidR="00A9545A" w:rsidRPr="006E535B" w:rsidRDefault="00F648AB" w:rsidP="5B10038C">
      <w:pPr>
        <w:jc w:val="both"/>
        <w:rPr>
          <w:sz w:val="24"/>
          <w:szCs w:val="24"/>
        </w:rPr>
      </w:pPr>
      <w:r>
        <w:rPr>
          <w:sz w:val="24"/>
          <w:szCs w:val="24"/>
        </w:rPr>
        <w:t xml:space="preserve">This </w:t>
      </w:r>
      <w:r w:rsidRPr="0BF5BF33">
        <w:rPr>
          <w:sz w:val="24"/>
          <w:szCs w:val="24"/>
        </w:rPr>
        <w:t xml:space="preserve">post provides an exceptional opportunity for a motivated, inspirational educator and creative leader who is passionate about education. </w:t>
      </w:r>
      <w:r w:rsidR="5B10038C" w:rsidRPr="0BF5BF33">
        <w:rPr>
          <w:sz w:val="24"/>
          <w:szCs w:val="24"/>
        </w:rPr>
        <w:t xml:space="preserve">You will have a proven track record of raising standards </w:t>
      </w:r>
      <w:r w:rsidR="259E1853" w:rsidRPr="0BF5BF33">
        <w:rPr>
          <w:sz w:val="24"/>
          <w:szCs w:val="24"/>
        </w:rPr>
        <w:t xml:space="preserve">in </w:t>
      </w:r>
      <w:r w:rsidR="63C3F98E" w:rsidRPr="0BF5BF33">
        <w:rPr>
          <w:sz w:val="24"/>
          <w:szCs w:val="24"/>
        </w:rPr>
        <w:t>education</w:t>
      </w:r>
      <w:r w:rsidR="259E1853" w:rsidRPr="0BF5BF33">
        <w:rPr>
          <w:sz w:val="24"/>
          <w:szCs w:val="24"/>
        </w:rPr>
        <w:t xml:space="preserve"> </w:t>
      </w:r>
      <w:r w:rsidR="5B10038C" w:rsidRPr="0BF5BF33">
        <w:rPr>
          <w:sz w:val="24"/>
          <w:szCs w:val="24"/>
        </w:rPr>
        <w:t xml:space="preserve">and inspirational leadership. </w:t>
      </w:r>
    </w:p>
    <w:p w14:paraId="144E66A9" w14:textId="77777777" w:rsidR="005565A4" w:rsidRPr="00FB4157" w:rsidRDefault="005565A4" w:rsidP="005565A4">
      <w:pPr>
        <w:rPr>
          <w:rFonts w:ascii="Calibri" w:eastAsia="Calibri" w:hAnsi="Calibri" w:cs="Calibri"/>
          <w:color w:val="000000" w:themeColor="text1"/>
          <w:sz w:val="24"/>
          <w:szCs w:val="24"/>
        </w:rPr>
      </w:pPr>
      <w:r w:rsidRPr="00FB4157">
        <w:rPr>
          <w:rFonts w:ascii="Calibri" w:eastAsia="Calibri" w:hAnsi="Calibri" w:cs="Calibri"/>
          <w:color w:val="000000" w:themeColor="text1"/>
          <w:sz w:val="24"/>
          <w:szCs w:val="24"/>
        </w:rPr>
        <w:t>The successful candidate will:</w:t>
      </w:r>
    </w:p>
    <w:p w14:paraId="1EC52FFF" w14:textId="77777777" w:rsidR="005565A4" w:rsidRPr="00FB4157" w:rsidRDefault="005565A4" w:rsidP="005565A4">
      <w:pPr>
        <w:rPr>
          <w:rFonts w:ascii="Calibri" w:eastAsia="Calibri" w:hAnsi="Calibri" w:cs="Calibri"/>
          <w:color w:val="000000" w:themeColor="text1"/>
          <w:sz w:val="24"/>
          <w:szCs w:val="24"/>
        </w:rPr>
      </w:pPr>
      <w:r w:rsidRPr="00FB4157">
        <w:rPr>
          <w:rFonts w:ascii="Calibri" w:eastAsia="Calibri" w:hAnsi="Calibri" w:cs="Calibri"/>
          <w:color w:val="000000" w:themeColor="text1"/>
          <w:sz w:val="24"/>
          <w:szCs w:val="24"/>
        </w:rPr>
        <w:t xml:space="preserve">• think and act strategically </w:t>
      </w:r>
    </w:p>
    <w:p w14:paraId="0DCF11DF" w14:textId="77777777" w:rsidR="005565A4" w:rsidRPr="00FB4157" w:rsidRDefault="005565A4" w:rsidP="005565A4">
      <w:pPr>
        <w:rPr>
          <w:rFonts w:ascii="Calibri" w:eastAsia="Calibri" w:hAnsi="Calibri" w:cs="Calibri"/>
          <w:color w:val="000000" w:themeColor="text1"/>
          <w:sz w:val="24"/>
          <w:szCs w:val="24"/>
        </w:rPr>
      </w:pPr>
      <w:r w:rsidRPr="00FB4157">
        <w:rPr>
          <w:rFonts w:ascii="Calibri" w:eastAsia="Calibri" w:hAnsi="Calibri" w:cs="Calibri"/>
          <w:color w:val="000000" w:themeColor="text1"/>
          <w:sz w:val="24"/>
          <w:szCs w:val="24"/>
        </w:rPr>
        <w:t xml:space="preserve">• be passionate about educating young people </w:t>
      </w:r>
    </w:p>
    <w:p w14:paraId="5BED4F62" w14:textId="77777777" w:rsidR="005565A4" w:rsidRPr="00FB4157" w:rsidRDefault="005565A4" w:rsidP="005565A4">
      <w:pPr>
        <w:rPr>
          <w:rFonts w:ascii="Calibri" w:eastAsia="Calibri" w:hAnsi="Calibri" w:cs="Calibri"/>
          <w:color w:val="000000" w:themeColor="text1"/>
          <w:sz w:val="24"/>
          <w:szCs w:val="24"/>
        </w:rPr>
      </w:pPr>
      <w:r w:rsidRPr="00FB4157">
        <w:rPr>
          <w:rFonts w:ascii="Calibri" w:eastAsia="Calibri" w:hAnsi="Calibri" w:cs="Calibri"/>
          <w:color w:val="000000" w:themeColor="text1"/>
          <w:sz w:val="24"/>
          <w:szCs w:val="24"/>
        </w:rPr>
        <w:t xml:space="preserve">• be a teacher of high calibre </w:t>
      </w:r>
    </w:p>
    <w:p w14:paraId="3A0B455C" w14:textId="77777777" w:rsidR="005565A4" w:rsidRPr="00FB4157" w:rsidRDefault="005565A4" w:rsidP="005565A4">
      <w:pPr>
        <w:rPr>
          <w:rFonts w:ascii="Calibri" w:eastAsia="Calibri" w:hAnsi="Calibri" w:cs="Calibri"/>
          <w:color w:val="000000" w:themeColor="text1"/>
          <w:sz w:val="24"/>
          <w:szCs w:val="24"/>
        </w:rPr>
      </w:pPr>
      <w:r w:rsidRPr="00FB4157">
        <w:rPr>
          <w:rFonts w:ascii="Calibri" w:eastAsia="Calibri" w:hAnsi="Calibri" w:cs="Calibri"/>
          <w:color w:val="000000" w:themeColor="text1"/>
          <w:sz w:val="24"/>
          <w:szCs w:val="24"/>
        </w:rPr>
        <w:t xml:space="preserve">• inspire and motivate students and staff to give and achieve their best </w:t>
      </w:r>
    </w:p>
    <w:p w14:paraId="5D709D55" w14:textId="77777777" w:rsidR="005565A4" w:rsidRPr="00FB4157" w:rsidRDefault="005565A4" w:rsidP="005565A4">
      <w:pPr>
        <w:rPr>
          <w:rFonts w:ascii="Calibri" w:eastAsia="Calibri" w:hAnsi="Calibri" w:cs="Calibri"/>
          <w:color w:val="000000" w:themeColor="text1"/>
          <w:sz w:val="24"/>
          <w:szCs w:val="24"/>
        </w:rPr>
      </w:pPr>
      <w:r w:rsidRPr="00FB4157">
        <w:rPr>
          <w:rFonts w:ascii="Calibri" w:eastAsia="Calibri" w:hAnsi="Calibri" w:cs="Calibri"/>
          <w:color w:val="000000" w:themeColor="text1"/>
          <w:sz w:val="24"/>
          <w:szCs w:val="24"/>
        </w:rPr>
        <w:t xml:space="preserve">• be a team player with excellent interpersonal and communication skills </w:t>
      </w:r>
    </w:p>
    <w:p w14:paraId="4450A796" w14:textId="0699BBA0" w:rsidR="005565A4" w:rsidRPr="00FB4157" w:rsidRDefault="005565A4" w:rsidP="005565A4">
      <w:pPr>
        <w:rPr>
          <w:rFonts w:ascii="Calibri" w:eastAsia="Calibri" w:hAnsi="Calibri" w:cs="Calibri"/>
          <w:color w:val="000000" w:themeColor="text1"/>
          <w:sz w:val="24"/>
          <w:szCs w:val="24"/>
        </w:rPr>
      </w:pPr>
      <w:r w:rsidRPr="00FB4157">
        <w:rPr>
          <w:rFonts w:ascii="Calibri" w:eastAsia="Calibri" w:hAnsi="Calibri" w:cs="Calibri"/>
          <w:color w:val="000000" w:themeColor="text1"/>
          <w:sz w:val="24"/>
          <w:szCs w:val="24"/>
        </w:rPr>
        <w:t xml:space="preserve">• </w:t>
      </w:r>
      <w:r w:rsidR="00FB4157">
        <w:rPr>
          <w:rFonts w:ascii="Calibri" w:eastAsia="Calibri" w:hAnsi="Calibri" w:cs="Calibri"/>
          <w:color w:val="000000" w:themeColor="text1"/>
          <w:sz w:val="24"/>
          <w:szCs w:val="24"/>
        </w:rPr>
        <w:t>h</w:t>
      </w:r>
      <w:r w:rsidRPr="00FB4157">
        <w:rPr>
          <w:rFonts w:ascii="Calibri" w:eastAsia="Calibri" w:hAnsi="Calibri" w:cs="Calibri"/>
          <w:color w:val="000000" w:themeColor="text1"/>
          <w:sz w:val="24"/>
          <w:szCs w:val="24"/>
        </w:rPr>
        <w:t>ave high levels of motivation and commitment and</w:t>
      </w:r>
      <w:r w:rsidR="005F08EC">
        <w:rPr>
          <w:rFonts w:ascii="Calibri" w:eastAsia="Calibri" w:hAnsi="Calibri" w:cs="Calibri"/>
          <w:color w:val="000000" w:themeColor="text1"/>
          <w:sz w:val="24"/>
          <w:szCs w:val="24"/>
        </w:rPr>
        <w:t xml:space="preserve"> be </w:t>
      </w:r>
      <w:r w:rsidRPr="00FB4157">
        <w:rPr>
          <w:rFonts w:ascii="Calibri" w:eastAsia="Calibri" w:hAnsi="Calibri" w:cs="Calibri"/>
          <w:color w:val="000000" w:themeColor="text1"/>
          <w:sz w:val="24"/>
          <w:szCs w:val="24"/>
        </w:rPr>
        <w:t xml:space="preserve">prepared to go the extra mile </w:t>
      </w:r>
    </w:p>
    <w:p w14:paraId="6539F9EF" w14:textId="67CCA639" w:rsidR="005565A4" w:rsidRPr="00FB4157" w:rsidRDefault="005565A4" w:rsidP="005565A4">
      <w:pPr>
        <w:rPr>
          <w:rFonts w:ascii="Calibri" w:eastAsia="Calibri" w:hAnsi="Calibri" w:cs="Calibri"/>
          <w:color w:val="000000" w:themeColor="text1"/>
          <w:sz w:val="24"/>
          <w:szCs w:val="24"/>
        </w:rPr>
      </w:pPr>
      <w:r w:rsidRPr="00FB4157">
        <w:rPr>
          <w:rFonts w:ascii="Calibri" w:eastAsia="Calibri" w:hAnsi="Calibri" w:cs="Calibri"/>
          <w:color w:val="000000" w:themeColor="text1"/>
          <w:sz w:val="24"/>
          <w:szCs w:val="24"/>
        </w:rPr>
        <w:t xml:space="preserve">• </w:t>
      </w:r>
      <w:r w:rsidR="005F08EC">
        <w:rPr>
          <w:rFonts w:ascii="Calibri" w:eastAsia="Calibri" w:hAnsi="Calibri" w:cs="Calibri"/>
          <w:color w:val="000000" w:themeColor="text1"/>
          <w:sz w:val="24"/>
          <w:szCs w:val="24"/>
        </w:rPr>
        <w:t xml:space="preserve">be </w:t>
      </w:r>
      <w:r w:rsidR="00EA5E20">
        <w:rPr>
          <w:rFonts w:ascii="Calibri" w:eastAsia="Calibri" w:hAnsi="Calibri" w:cs="Calibri"/>
          <w:color w:val="000000" w:themeColor="text1"/>
          <w:sz w:val="24"/>
          <w:szCs w:val="24"/>
        </w:rPr>
        <w:t>able</w:t>
      </w:r>
      <w:r w:rsidR="005F08EC">
        <w:rPr>
          <w:rFonts w:ascii="Calibri" w:eastAsia="Calibri" w:hAnsi="Calibri" w:cs="Calibri"/>
          <w:color w:val="000000" w:themeColor="text1"/>
          <w:sz w:val="24"/>
          <w:szCs w:val="24"/>
        </w:rPr>
        <w:t xml:space="preserve"> to </w:t>
      </w:r>
      <w:r w:rsidR="00EA5E20">
        <w:rPr>
          <w:rFonts w:ascii="Calibri" w:eastAsia="Calibri" w:hAnsi="Calibri" w:cs="Calibri"/>
          <w:color w:val="000000" w:themeColor="text1"/>
          <w:sz w:val="24"/>
          <w:szCs w:val="24"/>
        </w:rPr>
        <w:t xml:space="preserve">apply their dynamic leadership skills to </w:t>
      </w:r>
      <w:r w:rsidRPr="00FB4157">
        <w:rPr>
          <w:rFonts w:ascii="Calibri" w:eastAsia="Calibri" w:hAnsi="Calibri" w:cs="Calibri"/>
          <w:color w:val="000000" w:themeColor="text1"/>
          <w:sz w:val="24"/>
          <w:szCs w:val="24"/>
        </w:rPr>
        <w:t xml:space="preserve">further </w:t>
      </w:r>
      <w:r w:rsidR="00EA5E20">
        <w:rPr>
          <w:rFonts w:ascii="Calibri" w:eastAsia="Calibri" w:hAnsi="Calibri" w:cs="Calibri"/>
          <w:color w:val="000000" w:themeColor="text1"/>
          <w:sz w:val="24"/>
          <w:szCs w:val="24"/>
        </w:rPr>
        <w:t xml:space="preserve">develop </w:t>
      </w:r>
      <w:r w:rsidRPr="00FB4157">
        <w:rPr>
          <w:rFonts w:ascii="Calibri" w:eastAsia="Calibri" w:hAnsi="Calibri" w:cs="Calibri"/>
          <w:color w:val="000000" w:themeColor="text1"/>
          <w:sz w:val="24"/>
          <w:szCs w:val="24"/>
        </w:rPr>
        <w:t xml:space="preserve">the reputation of the school with students, </w:t>
      </w:r>
      <w:proofErr w:type="gramStart"/>
      <w:r w:rsidRPr="00FB4157">
        <w:rPr>
          <w:rFonts w:ascii="Calibri" w:eastAsia="Calibri" w:hAnsi="Calibri" w:cs="Calibri"/>
          <w:color w:val="000000" w:themeColor="text1"/>
          <w:sz w:val="24"/>
          <w:szCs w:val="24"/>
        </w:rPr>
        <w:t>parents</w:t>
      </w:r>
      <w:proofErr w:type="gramEnd"/>
      <w:r w:rsidRPr="00FB4157">
        <w:rPr>
          <w:rFonts w:ascii="Calibri" w:eastAsia="Calibri" w:hAnsi="Calibri" w:cs="Calibri"/>
          <w:color w:val="000000" w:themeColor="text1"/>
          <w:sz w:val="24"/>
          <w:szCs w:val="24"/>
        </w:rPr>
        <w:t xml:space="preserve"> and the wider community </w:t>
      </w:r>
    </w:p>
    <w:p w14:paraId="7C363ADC" w14:textId="4D313227" w:rsidR="005565A4" w:rsidRPr="00FB4157" w:rsidRDefault="005565A4" w:rsidP="005565A4">
      <w:pPr>
        <w:rPr>
          <w:rFonts w:ascii="Calibri" w:eastAsia="Calibri" w:hAnsi="Calibri" w:cs="Calibri"/>
          <w:color w:val="000000" w:themeColor="text1"/>
          <w:sz w:val="24"/>
          <w:szCs w:val="24"/>
        </w:rPr>
      </w:pPr>
      <w:r w:rsidRPr="00FB4157">
        <w:rPr>
          <w:rFonts w:ascii="Calibri" w:eastAsia="Calibri" w:hAnsi="Calibri" w:cs="Calibri"/>
          <w:color w:val="000000" w:themeColor="text1"/>
          <w:sz w:val="24"/>
          <w:szCs w:val="24"/>
        </w:rPr>
        <w:t xml:space="preserve">• </w:t>
      </w:r>
      <w:r w:rsidR="00FE7BE6">
        <w:rPr>
          <w:rFonts w:ascii="Calibri" w:eastAsia="Calibri" w:hAnsi="Calibri" w:cs="Calibri"/>
          <w:color w:val="000000" w:themeColor="text1"/>
          <w:sz w:val="24"/>
          <w:szCs w:val="24"/>
        </w:rPr>
        <w:t>h</w:t>
      </w:r>
      <w:r w:rsidRPr="00FB4157">
        <w:rPr>
          <w:rFonts w:ascii="Calibri" w:eastAsia="Calibri" w:hAnsi="Calibri" w:cs="Calibri"/>
          <w:color w:val="000000" w:themeColor="text1"/>
          <w:sz w:val="24"/>
          <w:szCs w:val="24"/>
        </w:rPr>
        <w:t>ave high expectations of student</w:t>
      </w:r>
      <w:r w:rsidR="00FE7BE6">
        <w:rPr>
          <w:rFonts w:ascii="Calibri" w:eastAsia="Calibri" w:hAnsi="Calibri" w:cs="Calibri"/>
          <w:color w:val="000000" w:themeColor="text1"/>
          <w:sz w:val="24"/>
          <w:szCs w:val="24"/>
        </w:rPr>
        <w:t xml:space="preserve"> </w:t>
      </w:r>
      <w:r w:rsidRPr="00FB4157">
        <w:rPr>
          <w:rFonts w:ascii="Calibri" w:eastAsia="Calibri" w:hAnsi="Calibri" w:cs="Calibri"/>
          <w:color w:val="000000" w:themeColor="text1"/>
          <w:sz w:val="24"/>
          <w:szCs w:val="24"/>
        </w:rPr>
        <w:t xml:space="preserve">achievement, </w:t>
      </w:r>
      <w:proofErr w:type="gramStart"/>
      <w:r w:rsidRPr="00FB4157">
        <w:rPr>
          <w:rFonts w:ascii="Calibri" w:eastAsia="Calibri" w:hAnsi="Calibri" w:cs="Calibri"/>
          <w:color w:val="000000" w:themeColor="text1"/>
          <w:sz w:val="24"/>
          <w:szCs w:val="24"/>
        </w:rPr>
        <w:t>behaviour</w:t>
      </w:r>
      <w:proofErr w:type="gramEnd"/>
      <w:r w:rsidRPr="00FB4157">
        <w:rPr>
          <w:rFonts w:ascii="Calibri" w:eastAsia="Calibri" w:hAnsi="Calibri" w:cs="Calibri"/>
          <w:color w:val="000000" w:themeColor="text1"/>
          <w:sz w:val="24"/>
          <w:szCs w:val="24"/>
        </w:rPr>
        <w:t xml:space="preserve"> and wider participation in the life of the school</w:t>
      </w:r>
      <w:r w:rsidR="00FE7BE6">
        <w:rPr>
          <w:rFonts w:ascii="Calibri" w:eastAsia="Calibri" w:hAnsi="Calibri" w:cs="Calibri"/>
          <w:color w:val="000000" w:themeColor="text1"/>
          <w:sz w:val="24"/>
          <w:szCs w:val="24"/>
        </w:rPr>
        <w:t>.</w:t>
      </w:r>
    </w:p>
    <w:p w14:paraId="4C74ADDE" w14:textId="77777777" w:rsidR="00CF50E7" w:rsidRPr="00CF50E7" w:rsidRDefault="00F048E3" w:rsidP="00CF50E7">
      <w:pPr>
        <w:widowControl w:val="0"/>
        <w:spacing w:after="0"/>
        <w:rPr>
          <w:rFonts w:ascii="Calibri" w:eastAsia="Calibri" w:hAnsi="Calibri" w:cs="Calibri"/>
          <w:color w:val="000000" w:themeColor="text1"/>
          <w:sz w:val="24"/>
          <w:szCs w:val="24"/>
        </w:rPr>
      </w:pPr>
      <w:r w:rsidRPr="009A36AD">
        <w:rPr>
          <w:rFonts w:ascii="Calibri" w:eastAsia="Calibri" w:hAnsi="Calibri" w:cs="Calibri"/>
          <w:color w:val="000000" w:themeColor="text1"/>
          <w:sz w:val="24"/>
          <w:szCs w:val="24"/>
        </w:rPr>
        <w:t xml:space="preserve">Sir Thomas Boughey is an academy where we all strive for excellence. We have a real sense of </w:t>
      </w:r>
      <w:proofErr w:type="gramStart"/>
      <w:r w:rsidRPr="009A36AD">
        <w:rPr>
          <w:rFonts w:ascii="Calibri" w:eastAsia="Calibri" w:hAnsi="Calibri" w:cs="Calibri"/>
          <w:color w:val="000000" w:themeColor="text1"/>
          <w:sz w:val="24"/>
          <w:szCs w:val="24"/>
        </w:rPr>
        <w:t>community, and</w:t>
      </w:r>
      <w:proofErr w:type="gramEnd"/>
      <w:r w:rsidRPr="009A36AD">
        <w:rPr>
          <w:rFonts w:ascii="Calibri" w:eastAsia="Calibri" w:hAnsi="Calibri" w:cs="Calibri"/>
          <w:color w:val="000000" w:themeColor="text1"/>
          <w:sz w:val="24"/>
          <w:szCs w:val="24"/>
        </w:rPr>
        <w:t xml:space="preserve"> being part of the community is incredibly important to us</w:t>
      </w:r>
      <w:r w:rsidRPr="001C31D5">
        <w:rPr>
          <w:rFonts w:ascii="Calibri" w:eastAsia="Calibri" w:hAnsi="Calibri" w:cs="Calibri"/>
          <w:color w:val="000000" w:themeColor="text1"/>
          <w:sz w:val="24"/>
          <w:szCs w:val="24"/>
        </w:rPr>
        <w:t xml:space="preserve">. </w:t>
      </w:r>
      <w:r w:rsidR="00CF50E7" w:rsidRPr="00CF50E7">
        <w:rPr>
          <w:rFonts w:ascii="Calibri" w:eastAsia="Calibri" w:hAnsi="Calibri" w:cs="Calibri"/>
          <w:color w:val="000000" w:themeColor="text1"/>
          <w:sz w:val="24"/>
          <w:szCs w:val="24"/>
        </w:rPr>
        <w:t xml:space="preserve">Ofsted 2022 concluded that, ‘Pupils are happy to come to this welcoming, inclusive school’ and it is a school where, ‘Differences are celebrated, and pupils feel valued. One pupil said that it ‘is fine to be different here’ ‘(Ofsted 2022). </w:t>
      </w:r>
    </w:p>
    <w:p w14:paraId="4F0FFB3F" w14:textId="77777777" w:rsidR="00CF50E7" w:rsidRDefault="00CF50E7" w:rsidP="00CF50E7">
      <w:pPr>
        <w:widowControl w:val="0"/>
        <w:spacing w:after="0"/>
        <w:rPr>
          <w:rFonts w:ascii="Calibri" w:eastAsia="Calibri" w:hAnsi="Calibri" w:cs="Calibri"/>
          <w:color w:val="000000" w:themeColor="text1"/>
          <w:sz w:val="24"/>
          <w:szCs w:val="24"/>
        </w:rPr>
      </w:pPr>
    </w:p>
    <w:p w14:paraId="0E3B0308" w14:textId="333EF295" w:rsidR="00D80F15" w:rsidRDefault="00F048E3" w:rsidP="0BF5BF33">
      <w:pPr>
        <w:jc w:val="both"/>
        <w:rPr>
          <w:rFonts w:ascii="Calibri" w:eastAsia="Calibri" w:hAnsi="Calibri" w:cs="Calibri"/>
          <w:color w:val="000000" w:themeColor="text1"/>
          <w:sz w:val="24"/>
          <w:szCs w:val="24"/>
        </w:rPr>
      </w:pPr>
      <w:r w:rsidRPr="001C31D5">
        <w:rPr>
          <w:rFonts w:ascii="Calibri" w:eastAsia="Calibri" w:hAnsi="Calibri" w:cs="Calibri"/>
          <w:color w:val="000000" w:themeColor="text1"/>
          <w:sz w:val="24"/>
          <w:szCs w:val="24"/>
        </w:rPr>
        <w:t>As part of our school improvement journey, we have clear plans to ensure that outcomes continue to improve, and we are pleased that GCSE outcomes in Summer 2022 far exceeded outcomes in Summer 2019 (pre-Covid). Our team approach is evident in everything that we do, and this has been a</w:t>
      </w:r>
      <w:r w:rsidRPr="009A36AD">
        <w:rPr>
          <w:rFonts w:ascii="Calibri" w:eastAsia="Calibri" w:hAnsi="Calibri" w:cs="Calibri"/>
          <w:color w:val="000000" w:themeColor="text1"/>
          <w:sz w:val="24"/>
          <w:szCs w:val="24"/>
        </w:rPr>
        <w:t xml:space="preserve"> key factor in securing school improvement in recent years. </w:t>
      </w:r>
    </w:p>
    <w:p w14:paraId="56C86DA9" w14:textId="5BE57EB6" w:rsidR="3E100C13" w:rsidRDefault="3E100C13" w:rsidP="0BF5BF33">
      <w:pPr>
        <w:jc w:val="both"/>
        <w:rPr>
          <w:rFonts w:ascii="Calibri" w:eastAsia="Calibri" w:hAnsi="Calibri" w:cs="Calibri"/>
          <w:color w:val="000000" w:themeColor="text1"/>
          <w:sz w:val="24"/>
          <w:szCs w:val="24"/>
        </w:rPr>
      </w:pPr>
      <w:r w:rsidRPr="0BF5BF33">
        <w:rPr>
          <w:rFonts w:ascii="Calibri" w:eastAsia="Calibri" w:hAnsi="Calibri" w:cs="Calibri"/>
          <w:color w:val="000000" w:themeColor="text1"/>
          <w:sz w:val="24"/>
          <w:szCs w:val="24"/>
        </w:rPr>
        <w:t>As part of UET</w:t>
      </w:r>
      <w:r w:rsidR="004B17FF">
        <w:rPr>
          <w:rFonts w:ascii="Calibri" w:eastAsia="Calibri" w:hAnsi="Calibri" w:cs="Calibri"/>
          <w:color w:val="000000" w:themeColor="text1"/>
          <w:sz w:val="24"/>
          <w:szCs w:val="24"/>
        </w:rPr>
        <w:t>,</w:t>
      </w:r>
      <w:r w:rsidRPr="0BF5BF33">
        <w:rPr>
          <w:rFonts w:ascii="Calibri" w:eastAsia="Calibri" w:hAnsi="Calibri" w:cs="Calibri"/>
          <w:color w:val="000000" w:themeColor="text1"/>
          <w:sz w:val="24"/>
          <w:szCs w:val="24"/>
        </w:rPr>
        <w:t xml:space="preserve"> you will be open to opportunities to develop as an individual within the school but also across the </w:t>
      </w:r>
      <w:r w:rsidR="004B17FF">
        <w:rPr>
          <w:rFonts w:ascii="Calibri" w:eastAsia="Calibri" w:hAnsi="Calibri" w:cs="Calibri"/>
          <w:color w:val="000000" w:themeColor="text1"/>
          <w:sz w:val="24"/>
          <w:szCs w:val="24"/>
        </w:rPr>
        <w:t>T</w:t>
      </w:r>
      <w:r w:rsidRPr="0BF5BF33">
        <w:rPr>
          <w:rFonts w:ascii="Calibri" w:eastAsia="Calibri" w:hAnsi="Calibri" w:cs="Calibri"/>
          <w:color w:val="000000" w:themeColor="text1"/>
          <w:sz w:val="24"/>
          <w:szCs w:val="24"/>
        </w:rPr>
        <w:t xml:space="preserve">rust itself, through our Trust Training Academy. The value of being part </w:t>
      </w:r>
      <w:r w:rsidRPr="0BF5BF33">
        <w:rPr>
          <w:rFonts w:ascii="Calibri" w:eastAsia="Calibri" w:hAnsi="Calibri" w:cs="Calibri"/>
          <w:color w:val="000000" w:themeColor="text1"/>
          <w:sz w:val="24"/>
          <w:szCs w:val="24"/>
        </w:rPr>
        <w:lastRenderedPageBreak/>
        <w:t>of our team should not be underestimated</w:t>
      </w:r>
      <w:r w:rsidR="004B17FF">
        <w:rPr>
          <w:rFonts w:ascii="Calibri" w:eastAsia="Calibri" w:hAnsi="Calibri" w:cs="Calibri"/>
          <w:color w:val="000000" w:themeColor="text1"/>
          <w:sz w:val="24"/>
          <w:szCs w:val="24"/>
        </w:rPr>
        <w:t>: j</w:t>
      </w:r>
      <w:r w:rsidRPr="0BF5BF33">
        <w:rPr>
          <w:rFonts w:ascii="Calibri" w:eastAsia="Calibri" w:hAnsi="Calibri" w:cs="Calibri"/>
          <w:color w:val="000000" w:themeColor="text1"/>
          <w:sz w:val="24"/>
          <w:szCs w:val="24"/>
        </w:rPr>
        <w:t>oining Sir Thomas Boughey Academy will mean that you will be part of a supportive and dedicated group of staff who will invest in your professional development. This is a fantastic opportunity to develop your abilities and knowledge whilst working in a supportive environment in conjunction with other very dedicated and professional staff.</w:t>
      </w:r>
    </w:p>
    <w:p w14:paraId="6F6432CD" w14:textId="66343A64" w:rsidR="00DB390A" w:rsidRPr="00DB390A" w:rsidRDefault="00536951" w:rsidP="00536951">
      <w:pPr>
        <w:rPr>
          <w:sz w:val="24"/>
          <w:szCs w:val="24"/>
        </w:rPr>
      </w:pPr>
      <w:r w:rsidRPr="5BB6C96D">
        <w:rPr>
          <w:rFonts w:ascii="Calibri" w:eastAsia="Calibri" w:hAnsi="Calibri" w:cs="Calibri"/>
          <w:color w:val="222222"/>
          <w:sz w:val="24"/>
          <w:szCs w:val="24"/>
        </w:rPr>
        <w:t xml:space="preserve">If you wish to visit the Academy or speak to the </w:t>
      </w:r>
      <w:proofErr w:type="gramStart"/>
      <w:r w:rsidRPr="5BB6C96D">
        <w:rPr>
          <w:rFonts w:ascii="Calibri" w:eastAsia="Calibri" w:hAnsi="Calibri" w:cs="Calibri"/>
          <w:color w:val="222222"/>
          <w:sz w:val="24"/>
          <w:szCs w:val="24"/>
        </w:rPr>
        <w:t>Principal</w:t>
      </w:r>
      <w:proofErr w:type="gramEnd"/>
      <w:r w:rsidRPr="5BB6C96D">
        <w:rPr>
          <w:rFonts w:ascii="Calibri" w:eastAsia="Calibri" w:hAnsi="Calibri" w:cs="Calibri"/>
          <w:color w:val="222222"/>
          <w:sz w:val="24"/>
          <w:szCs w:val="24"/>
        </w:rPr>
        <w:t xml:space="preserve">, please </w:t>
      </w:r>
      <w:r>
        <w:rPr>
          <w:rFonts w:ascii="Calibri" w:eastAsia="Calibri" w:hAnsi="Calibri" w:cs="Calibri"/>
          <w:color w:val="222222"/>
          <w:sz w:val="24"/>
          <w:szCs w:val="24"/>
        </w:rPr>
        <w:t xml:space="preserve">make </w:t>
      </w:r>
      <w:r w:rsidRPr="5BB6C96D">
        <w:rPr>
          <w:rFonts w:ascii="Calibri" w:eastAsia="Calibri" w:hAnsi="Calibri" w:cs="Calibri"/>
          <w:color w:val="222222"/>
          <w:sz w:val="24"/>
          <w:szCs w:val="24"/>
        </w:rPr>
        <w:t xml:space="preserve">contact via </w:t>
      </w:r>
      <w:hyperlink r:id="rId8">
        <w:r w:rsidR="00DB390A" w:rsidRPr="2CF6A532">
          <w:rPr>
            <w:rStyle w:val="Hyperlink"/>
            <w:sz w:val="24"/>
            <w:szCs w:val="24"/>
          </w:rPr>
          <w:t>HRteam@uetrust.org</w:t>
        </w:r>
      </w:hyperlink>
    </w:p>
    <w:p w14:paraId="51270326" w14:textId="49257400" w:rsidR="5B10038C" w:rsidRDefault="5B10038C" w:rsidP="2CF6A532">
      <w:pPr>
        <w:rPr>
          <w:b/>
          <w:bCs/>
          <w:sz w:val="24"/>
          <w:szCs w:val="24"/>
        </w:rPr>
      </w:pPr>
      <w:r w:rsidRPr="2CF6A532">
        <w:rPr>
          <w:b/>
          <w:bCs/>
          <w:sz w:val="24"/>
          <w:szCs w:val="24"/>
        </w:rPr>
        <w:t xml:space="preserve">Closing date:  9.00am </w:t>
      </w:r>
      <w:r w:rsidR="32FE9E94" w:rsidRPr="2CF6A532">
        <w:rPr>
          <w:b/>
          <w:bCs/>
          <w:sz w:val="24"/>
          <w:szCs w:val="24"/>
        </w:rPr>
        <w:t xml:space="preserve">Thursday </w:t>
      </w:r>
      <w:r w:rsidR="005A6DFC">
        <w:rPr>
          <w:b/>
          <w:bCs/>
          <w:sz w:val="24"/>
          <w:szCs w:val="24"/>
        </w:rPr>
        <w:t>2</w:t>
      </w:r>
      <w:r w:rsidR="005A6DFC" w:rsidRPr="005A6DFC">
        <w:rPr>
          <w:b/>
          <w:bCs/>
          <w:sz w:val="24"/>
          <w:szCs w:val="24"/>
          <w:vertAlign w:val="superscript"/>
        </w:rPr>
        <w:t>nd</w:t>
      </w:r>
      <w:r w:rsidR="005A6DFC">
        <w:rPr>
          <w:b/>
          <w:bCs/>
          <w:sz w:val="24"/>
          <w:szCs w:val="24"/>
        </w:rPr>
        <w:t xml:space="preserve"> February 2023</w:t>
      </w:r>
    </w:p>
    <w:p w14:paraId="41A0E734" w14:textId="017ED472" w:rsidR="5B10038C" w:rsidRDefault="5B10038C" w:rsidP="2CF6A532">
      <w:pPr>
        <w:rPr>
          <w:b/>
          <w:bCs/>
          <w:sz w:val="24"/>
          <w:szCs w:val="24"/>
        </w:rPr>
      </w:pPr>
      <w:r w:rsidRPr="2CF6A532">
        <w:rPr>
          <w:b/>
          <w:bCs/>
          <w:sz w:val="24"/>
          <w:szCs w:val="24"/>
        </w:rPr>
        <w:t>Interviews</w:t>
      </w:r>
      <w:r w:rsidR="5971D5C5" w:rsidRPr="2CF6A532">
        <w:rPr>
          <w:b/>
          <w:bCs/>
          <w:sz w:val="24"/>
          <w:szCs w:val="24"/>
        </w:rPr>
        <w:t xml:space="preserve"> will take place on</w:t>
      </w:r>
      <w:r w:rsidR="00B730B5">
        <w:rPr>
          <w:b/>
          <w:bCs/>
          <w:sz w:val="24"/>
          <w:szCs w:val="24"/>
        </w:rPr>
        <w:t xml:space="preserve"> Thursday 9</w:t>
      </w:r>
      <w:r w:rsidR="00B730B5" w:rsidRPr="00B730B5">
        <w:rPr>
          <w:b/>
          <w:bCs/>
          <w:sz w:val="24"/>
          <w:szCs w:val="24"/>
          <w:vertAlign w:val="superscript"/>
        </w:rPr>
        <w:t>th</w:t>
      </w:r>
      <w:r w:rsidR="00B730B5">
        <w:rPr>
          <w:b/>
          <w:bCs/>
          <w:sz w:val="24"/>
          <w:szCs w:val="24"/>
        </w:rPr>
        <w:t xml:space="preserve"> and Friday 10</w:t>
      </w:r>
      <w:r w:rsidR="00B730B5" w:rsidRPr="00B730B5">
        <w:rPr>
          <w:b/>
          <w:bCs/>
          <w:sz w:val="24"/>
          <w:szCs w:val="24"/>
          <w:vertAlign w:val="superscript"/>
        </w:rPr>
        <w:t>th</w:t>
      </w:r>
      <w:r w:rsidR="00B730B5">
        <w:rPr>
          <w:b/>
          <w:bCs/>
          <w:sz w:val="24"/>
          <w:szCs w:val="24"/>
        </w:rPr>
        <w:t xml:space="preserve"> February 2023</w:t>
      </w:r>
    </w:p>
    <w:p w14:paraId="73AD668E" w14:textId="5C3F9ADE" w:rsidR="00E36059" w:rsidRPr="00A9545A" w:rsidRDefault="5B10038C" w:rsidP="5B10038C">
      <w:pPr>
        <w:rPr>
          <w:sz w:val="24"/>
          <w:szCs w:val="24"/>
        </w:rPr>
      </w:pPr>
      <w:r w:rsidRPr="4BE65E2C">
        <w:rPr>
          <w:sz w:val="24"/>
          <w:szCs w:val="24"/>
        </w:rPr>
        <w:t xml:space="preserve">Further details and an application pack are available from the vacancies page our website: </w:t>
      </w:r>
      <w:hyperlink r:id="rId9">
        <w:r w:rsidRPr="4BE65E2C">
          <w:rPr>
            <w:rStyle w:val="Hyperlink"/>
            <w:sz w:val="24"/>
            <w:szCs w:val="24"/>
          </w:rPr>
          <w:t>www.uetrust.org.</w:t>
        </w:r>
      </w:hyperlink>
    </w:p>
    <w:p w14:paraId="533FD869" w14:textId="4097FD91" w:rsidR="5B10038C" w:rsidRDefault="5B10038C" w:rsidP="2CF6A532">
      <w:pPr>
        <w:rPr>
          <w:sz w:val="24"/>
          <w:szCs w:val="24"/>
        </w:rPr>
      </w:pPr>
      <w:r w:rsidRPr="2CF6A532">
        <w:rPr>
          <w:sz w:val="24"/>
          <w:szCs w:val="24"/>
        </w:rPr>
        <w:t xml:space="preserve">Applications should be returned via email to: </w:t>
      </w:r>
      <w:hyperlink r:id="rId10">
        <w:r w:rsidR="7BE2E467" w:rsidRPr="2CF6A532">
          <w:rPr>
            <w:rStyle w:val="Hyperlink"/>
            <w:sz w:val="24"/>
            <w:szCs w:val="24"/>
          </w:rPr>
          <w:t>HRteam@uetrust.org</w:t>
        </w:r>
      </w:hyperlink>
    </w:p>
    <w:p w14:paraId="1B911142" w14:textId="4BD38583" w:rsidR="0080057F" w:rsidRPr="00A9545A" w:rsidRDefault="5B10038C" w:rsidP="2CF6A532">
      <w:pPr>
        <w:rPr>
          <w:i/>
          <w:iCs/>
          <w:sz w:val="20"/>
          <w:szCs w:val="20"/>
        </w:rPr>
      </w:pPr>
      <w:r w:rsidRPr="2CF6A532">
        <w:rPr>
          <w:i/>
          <w:iCs/>
          <w:sz w:val="20"/>
          <w:szCs w:val="20"/>
        </w:rPr>
        <w:t xml:space="preserve">United Endeavour Trust is committed to safeguarding and promoting the welfare of children and young </w:t>
      </w:r>
      <w:r w:rsidR="75FE9BA9" w:rsidRPr="2CF6A532">
        <w:rPr>
          <w:i/>
          <w:iCs/>
          <w:sz w:val="20"/>
          <w:szCs w:val="20"/>
        </w:rPr>
        <w:t>people and</w:t>
      </w:r>
      <w:r w:rsidRPr="2CF6A532">
        <w:rPr>
          <w:i/>
          <w:iCs/>
          <w:sz w:val="20"/>
          <w:szCs w:val="20"/>
        </w:rPr>
        <w:t xml:space="preserve"> expect all staff and volunteers to share this commitment. An enhanced DBS check applies </w:t>
      </w:r>
      <w:r w:rsidR="40AED70B" w:rsidRPr="2CF6A532">
        <w:rPr>
          <w:i/>
          <w:iCs/>
          <w:sz w:val="20"/>
          <w:szCs w:val="20"/>
        </w:rPr>
        <w:t>to all roles within the Trust.</w:t>
      </w:r>
    </w:p>
    <w:p w14:paraId="274FCE0C" w14:textId="77777777" w:rsidR="000E3C0A" w:rsidRPr="00A9545A" w:rsidRDefault="000E3C0A">
      <w:pPr>
        <w:rPr>
          <w:sz w:val="24"/>
          <w:szCs w:val="24"/>
        </w:rPr>
      </w:pPr>
    </w:p>
    <w:p w14:paraId="3BA05742" w14:textId="77777777" w:rsidR="000E3C0A" w:rsidRPr="00A9545A" w:rsidRDefault="000E3C0A">
      <w:pPr>
        <w:rPr>
          <w:sz w:val="24"/>
          <w:szCs w:val="24"/>
        </w:rPr>
      </w:pPr>
    </w:p>
    <w:p w14:paraId="114061F6" w14:textId="77777777" w:rsidR="0038642C" w:rsidRPr="00A9545A" w:rsidRDefault="0038642C">
      <w:pPr>
        <w:rPr>
          <w:sz w:val="24"/>
          <w:szCs w:val="24"/>
        </w:rPr>
      </w:pPr>
    </w:p>
    <w:sectPr w:rsidR="0038642C" w:rsidRPr="00A95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3A"/>
    <w:multiLevelType w:val="hybridMultilevel"/>
    <w:tmpl w:val="341C7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247F9F"/>
    <w:multiLevelType w:val="hybridMultilevel"/>
    <w:tmpl w:val="341C7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871336"/>
    <w:multiLevelType w:val="hybridMultilevel"/>
    <w:tmpl w:val="341C7AD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967853343">
    <w:abstractNumId w:val="1"/>
  </w:num>
  <w:num w:numId="2" w16cid:durableId="1851993092">
    <w:abstractNumId w:val="0"/>
  </w:num>
  <w:num w:numId="3" w16cid:durableId="285627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57F"/>
    <w:rsid w:val="00067AEA"/>
    <w:rsid w:val="000D1F0E"/>
    <w:rsid w:val="000E3C0A"/>
    <w:rsid w:val="001F4515"/>
    <w:rsid w:val="00201B54"/>
    <w:rsid w:val="002444D1"/>
    <w:rsid w:val="00275A9F"/>
    <w:rsid w:val="002B1018"/>
    <w:rsid w:val="002C382E"/>
    <w:rsid w:val="003158E7"/>
    <w:rsid w:val="0033337D"/>
    <w:rsid w:val="00337FDD"/>
    <w:rsid w:val="003419F5"/>
    <w:rsid w:val="0038642C"/>
    <w:rsid w:val="003A568C"/>
    <w:rsid w:val="003B5E75"/>
    <w:rsid w:val="003E68CE"/>
    <w:rsid w:val="00414623"/>
    <w:rsid w:val="004530F2"/>
    <w:rsid w:val="004B17FF"/>
    <w:rsid w:val="0051599E"/>
    <w:rsid w:val="005347C8"/>
    <w:rsid w:val="00536951"/>
    <w:rsid w:val="00537317"/>
    <w:rsid w:val="00555993"/>
    <w:rsid w:val="005565A4"/>
    <w:rsid w:val="005A6DFC"/>
    <w:rsid w:val="005D00DA"/>
    <w:rsid w:val="005F08EC"/>
    <w:rsid w:val="00604A4D"/>
    <w:rsid w:val="00625396"/>
    <w:rsid w:val="00644F61"/>
    <w:rsid w:val="006545A3"/>
    <w:rsid w:val="006A1785"/>
    <w:rsid w:val="006B7745"/>
    <w:rsid w:val="006C3AF3"/>
    <w:rsid w:val="006C4DE1"/>
    <w:rsid w:val="006E535B"/>
    <w:rsid w:val="00710659"/>
    <w:rsid w:val="007761A3"/>
    <w:rsid w:val="00783353"/>
    <w:rsid w:val="0080057F"/>
    <w:rsid w:val="00824E83"/>
    <w:rsid w:val="0086152B"/>
    <w:rsid w:val="008848B4"/>
    <w:rsid w:val="008966C4"/>
    <w:rsid w:val="00897E3A"/>
    <w:rsid w:val="008B151F"/>
    <w:rsid w:val="008F7AE4"/>
    <w:rsid w:val="009139A1"/>
    <w:rsid w:val="00924F60"/>
    <w:rsid w:val="009C7BF4"/>
    <w:rsid w:val="009F2377"/>
    <w:rsid w:val="00A64998"/>
    <w:rsid w:val="00A9545A"/>
    <w:rsid w:val="00AD432A"/>
    <w:rsid w:val="00AE49F3"/>
    <w:rsid w:val="00B30C8C"/>
    <w:rsid w:val="00B43F9A"/>
    <w:rsid w:val="00B46336"/>
    <w:rsid w:val="00B730B5"/>
    <w:rsid w:val="00B8574F"/>
    <w:rsid w:val="00BF24D2"/>
    <w:rsid w:val="00CF50E7"/>
    <w:rsid w:val="00D426CD"/>
    <w:rsid w:val="00D469A9"/>
    <w:rsid w:val="00D80F15"/>
    <w:rsid w:val="00D94797"/>
    <w:rsid w:val="00DB390A"/>
    <w:rsid w:val="00DB5FB5"/>
    <w:rsid w:val="00E12D11"/>
    <w:rsid w:val="00E22F14"/>
    <w:rsid w:val="00E36059"/>
    <w:rsid w:val="00E41C47"/>
    <w:rsid w:val="00EA5E20"/>
    <w:rsid w:val="00EB28C0"/>
    <w:rsid w:val="00F048E3"/>
    <w:rsid w:val="00F648AB"/>
    <w:rsid w:val="00F94969"/>
    <w:rsid w:val="00FB2750"/>
    <w:rsid w:val="00FB4157"/>
    <w:rsid w:val="00FE7BE6"/>
    <w:rsid w:val="02C88C13"/>
    <w:rsid w:val="04B3D09F"/>
    <w:rsid w:val="07B4AE2E"/>
    <w:rsid w:val="07FC4539"/>
    <w:rsid w:val="0BF5BF33"/>
    <w:rsid w:val="0D1911F6"/>
    <w:rsid w:val="1251112D"/>
    <w:rsid w:val="1C9C745B"/>
    <w:rsid w:val="1F4B7145"/>
    <w:rsid w:val="2248B891"/>
    <w:rsid w:val="2268DEC0"/>
    <w:rsid w:val="229A7215"/>
    <w:rsid w:val="2512A55B"/>
    <w:rsid w:val="259E1853"/>
    <w:rsid w:val="26D28707"/>
    <w:rsid w:val="291191F8"/>
    <w:rsid w:val="2AEE8BCA"/>
    <w:rsid w:val="2CC8628B"/>
    <w:rsid w:val="2CF6A532"/>
    <w:rsid w:val="2E927593"/>
    <w:rsid w:val="2F6B0398"/>
    <w:rsid w:val="3101071C"/>
    <w:rsid w:val="32FE9E94"/>
    <w:rsid w:val="343966E8"/>
    <w:rsid w:val="346E5508"/>
    <w:rsid w:val="35554690"/>
    <w:rsid w:val="35C11CBF"/>
    <w:rsid w:val="39002A9C"/>
    <w:rsid w:val="3D361A05"/>
    <w:rsid w:val="3E100C13"/>
    <w:rsid w:val="40AED70B"/>
    <w:rsid w:val="40B2BB4D"/>
    <w:rsid w:val="46EDD2B8"/>
    <w:rsid w:val="479ECDB6"/>
    <w:rsid w:val="4891C882"/>
    <w:rsid w:val="496DC826"/>
    <w:rsid w:val="4BE65E2C"/>
    <w:rsid w:val="5058BD65"/>
    <w:rsid w:val="544ED043"/>
    <w:rsid w:val="54783087"/>
    <w:rsid w:val="54F7A7A5"/>
    <w:rsid w:val="5971D5C5"/>
    <w:rsid w:val="5A75E87B"/>
    <w:rsid w:val="5B06AA06"/>
    <w:rsid w:val="5B10038C"/>
    <w:rsid w:val="5FC552BE"/>
    <w:rsid w:val="60879C0F"/>
    <w:rsid w:val="6161231F"/>
    <w:rsid w:val="62E5421C"/>
    <w:rsid w:val="62FCF380"/>
    <w:rsid w:val="63C3F98E"/>
    <w:rsid w:val="63D402C1"/>
    <w:rsid w:val="64021CD8"/>
    <w:rsid w:val="644FA60F"/>
    <w:rsid w:val="66E61039"/>
    <w:rsid w:val="6830EB6C"/>
    <w:rsid w:val="69A65DD0"/>
    <w:rsid w:val="6B32A507"/>
    <w:rsid w:val="6DB45783"/>
    <w:rsid w:val="6FC83447"/>
    <w:rsid w:val="7089F5F8"/>
    <w:rsid w:val="75FE9BA9"/>
    <w:rsid w:val="7B0CEE58"/>
    <w:rsid w:val="7BE2E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1DB2"/>
  <w15:chartTrackingRefBased/>
  <w15:docId w15:val="{166C2505-D91C-45A5-967F-7CC2A3D0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057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057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005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0057F"/>
  </w:style>
  <w:style w:type="character" w:styleId="Hyperlink">
    <w:name w:val="Hyperlink"/>
    <w:basedOn w:val="DefaultParagraphFont"/>
    <w:uiPriority w:val="99"/>
    <w:unhideWhenUsed/>
    <w:rsid w:val="0080057F"/>
    <w:rPr>
      <w:color w:val="0000FF"/>
      <w:u w:val="single"/>
    </w:rPr>
  </w:style>
  <w:style w:type="paragraph" w:styleId="ListParagraph">
    <w:name w:val="List Paragraph"/>
    <w:basedOn w:val="Normal"/>
    <w:uiPriority w:val="34"/>
    <w:qFormat/>
    <w:rsid w:val="00E36059"/>
    <w:pPr>
      <w:ind w:left="720"/>
      <w:contextualSpacing/>
    </w:pPr>
  </w:style>
  <w:style w:type="paragraph" w:styleId="BodyText">
    <w:name w:val="Body Text"/>
    <w:basedOn w:val="Normal"/>
    <w:link w:val="BodyTextChar"/>
    <w:rsid w:val="00A9545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9545A"/>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B3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48956">
      <w:bodyDiv w:val="1"/>
      <w:marLeft w:val="0"/>
      <w:marRight w:val="0"/>
      <w:marTop w:val="0"/>
      <w:marBottom w:val="0"/>
      <w:divBdr>
        <w:top w:val="none" w:sz="0" w:space="0" w:color="auto"/>
        <w:left w:val="none" w:sz="0" w:space="0" w:color="auto"/>
        <w:bottom w:val="none" w:sz="0" w:space="0" w:color="auto"/>
        <w:right w:val="none" w:sz="0" w:space="0" w:color="auto"/>
      </w:divBdr>
    </w:div>
    <w:div w:id="1259020627">
      <w:bodyDiv w:val="1"/>
      <w:marLeft w:val="0"/>
      <w:marRight w:val="0"/>
      <w:marTop w:val="0"/>
      <w:marBottom w:val="0"/>
      <w:divBdr>
        <w:top w:val="none" w:sz="0" w:space="0" w:color="auto"/>
        <w:left w:val="none" w:sz="0" w:space="0" w:color="auto"/>
        <w:bottom w:val="none" w:sz="0" w:space="0" w:color="auto"/>
        <w:right w:val="none" w:sz="0" w:space="0" w:color="auto"/>
      </w:divBdr>
    </w:div>
    <w:div w:id="1273904130">
      <w:bodyDiv w:val="1"/>
      <w:marLeft w:val="0"/>
      <w:marRight w:val="0"/>
      <w:marTop w:val="0"/>
      <w:marBottom w:val="0"/>
      <w:divBdr>
        <w:top w:val="none" w:sz="0" w:space="0" w:color="auto"/>
        <w:left w:val="none" w:sz="0" w:space="0" w:color="auto"/>
        <w:bottom w:val="none" w:sz="0" w:space="0" w:color="auto"/>
        <w:right w:val="none" w:sz="0" w:space="0" w:color="auto"/>
      </w:divBdr>
    </w:div>
    <w:div w:id="1465391321">
      <w:bodyDiv w:val="1"/>
      <w:marLeft w:val="0"/>
      <w:marRight w:val="0"/>
      <w:marTop w:val="0"/>
      <w:marBottom w:val="0"/>
      <w:divBdr>
        <w:top w:val="none" w:sz="0" w:space="0" w:color="auto"/>
        <w:left w:val="none" w:sz="0" w:space="0" w:color="auto"/>
        <w:bottom w:val="none" w:sz="0" w:space="0" w:color="auto"/>
        <w:right w:val="none" w:sz="0" w:space="0" w:color="auto"/>
      </w:divBdr>
    </w:div>
    <w:div w:id="155283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eam@uetrus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Rteam@uetrust.org" TargetMode="External"/><Relationship Id="rId4" Type="http://schemas.openxmlformats.org/officeDocument/2006/relationships/numbering" Target="numbering.xml"/><Relationship Id="rId9" Type="http://schemas.openxmlformats.org/officeDocument/2006/relationships/hyperlink" Target="http://www.u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Props1.xml><?xml version="1.0" encoding="utf-8"?>
<ds:datastoreItem xmlns:ds="http://schemas.openxmlformats.org/officeDocument/2006/customXml" ds:itemID="{DE6E1FA5-34F8-43CC-86D1-C0D2F56D8A4C}">
  <ds:schemaRefs>
    <ds:schemaRef ds:uri="http://schemas.microsoft.com/sharepoint/v3/contenttype/forms"/>
  </ds:schemaRefs>
</ds:datastoreItem>
</file>

<file path=customXml/itemProps2.xml><?xml version="1.0" encoding="utf-8"?>
<ds:datastoreItem xmlns:ds="http://schemas.openxmlformats.org/officeDocument/2006/customXml" ds:itemID="{9132DBB1-CC3F-4E5C-B1BF-8B0BE6979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547FD-793A-4A3F-8E84-12C39208C586}">
  <ds:schemaRefs>
    <ds:schemaRef ds:uri="http://purl.org/dc/terms/"/>
    <ds:schemaRef ds:uri="http://purl.org/dc/dcmitype/"/>
    <ds:schemaRef ds:uri="http://purl.org/dc/elements/1.1/"/>
    <ds:schemaRef ds:uri="14dac803-49a2-4f52-bdfd-8cc281aa6ab6"/>
    <ds:schemaRef ds:uri="http://www.w3.org/XML/1998/namespace"/>
    <ds:schemaRef ds:uri="http://schemas.microsoft.com/office/2006/documentManagement/types"/>
    <ds:schemaRef ds:uri="http://schemas.openxmlformats.org/package/2006/metadata/core-properties"/>
    <ds:schemaRef ds:uri="ac23c5a7-a92b-44f2-8d21-7feb59605c09"/>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536</Words>
  <Characters>3058</Characters>
  <Application>Microsoft Office Word</Application>
  <DocSecurity>0</DocSecurity>
  <Lines>25</Lines>
  <Paragraphs>7</Paragraphs>
  <ScaleCrop>false</ScaleCrop>
  <Company>Newcastle Academy</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Drummond</dc:creator>
  <cp:keywords/>
  <dc:description/>
  <cp:lastModifiedBy>J. Hingley</cp:lastModifiedBy>
  <cp:revision>50</cp:revision>
  <dcterms:created xsi:type="dcterms:W3CDTF">2017-09-08T08:54:00Z</dcterms:created>
  <dcterms:modified xsi:type="dcterms:W3CDTF">2023-01-11T20:10:00Z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MediaServiceImageTags">
    <vt:lpwstr/>
  </property>
</Properties>
</file>