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16" w:type="dxa"/>
        <w:tblInd w:w="-10"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0"/>
        <w:gridCol w:w="1701"/>
        <w:gridCol w:w="7265"/>
        <w:gridCol w:w="40"/>
      </w:tblGrid>
      <w:tr w:rsidR="00AF5F4C" w:rsidRPr="0042486A" w14:paraId="250CA785" w14:textId="77777777" w:rsidTr="002F39BA">
        <w:trPr>
          <w:gridBefore w:val="1"/>
          <w:gridAfter w:val="1"/>
          <w:wBefore w:w="10" w:type="dxa"/>
          <w:wAfter w:w="40" w:type="dxa"/>
        </w:trPr>
        <w:tc>
          <w:tcPr>
            <w:tcW w:w="8966" w:type="dxa"/>
            <w:gridSpan w:val="2"/>
            <w:tcBorders>
              <w:top w:val="nil"/>
              <w:left w:val="nil"/>
              <w:right w:val="nil"/>
            </w:tcBorders>
            <w:shd w:val="clear" w:color="auto" w:fill="auto"/>
          </w:tcPr>
          <w:p w14:paraId="5B2E94BB" w14:textId="77777777" w:rsidR="00AF5F4C" w:rsidRDefault="00AF5F4C" w:rsidP="00006D62">
            <w:pPr>
              <w:jc w:val="center"/>
              <w:rPr>
                <w:rFonts w:asciiTheme="minorHAnsi" w:hAnsiTheme="minorHAnsi"/>
                <w:b/>
                <w:sz w:val="28"/>
              </w:rPr>
            </w:pPr>
            <w:bookmarkStart w:id="0" w:name="_GoBack"/>
            <w:bookmarkEnd w:id="0"/>
          </w:p>
        </w:tc>
      </w:tr>
      <w:tr w:rsidR="00AF5F4C" w:rsidRPr="00AF5F4C" w14:paraId="5878C8AE" w14:textId="77777777" w:rsidTr="002F39BA">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14:paraId="71836E22" w14:textId="77777777" w:rsidR="00AF5F4C" w:rsidRPr="00D342EC" w:rsidRDefault="002F39BA" w:rsidP="00AF5F4C">
            <w:pPr>
              <w:jc w:val="center"/>
              <w:rPr>
                <w:rFonts w:asciiTheme="minorHAnsi" w:hAnsiTheme="minorHAnsi"/>
                <w:b/>
                <w:color w:val="FFFFFF" w:themeColor="background1"/>
                <w:sz w:val="36"/>
              </w:rPr>
            </w:pPr>
            <w:r>
              <w:rPr>
                <w:rFonts w:asciiTheme="minorHAnsi" w:hAnsiTheme="minorHAnsi"/>
                <w:b/>
                <w:color w:val="FFFFFF" w:themeColor="background1"/>
                <w:sz w:val="36"/>
              </w:rPr>
              <w:t>V</w:t>
            </w:r>
            <w:r w:rsidR="00DC39D6">
              <w:rPr>
                <w:rFonts w:asciiTheme="minorHAnsi" w:hAnsiTheme="minorHAnsi"/>
                <w:b/>
                <w:color w:val="FFFFFF" w:themeColor="background1"/>
                <w:sz w:val="36"/>
              </w:rPr>
              <w:t xml:space="preserve">ice </w:t>
            </w:r>
            <w:r>
              <w:rPr>
                <w:rFonts w:asciiTheme="minorHAnsi" w:hAnsiTheme="minorHAnsi"/>
                <w:b/>
                <w:color w:val="FFFFFF" w:themeColor="background1"/>
                <w:sz w:val="36"/>
              </w:rPr>
              <w:t>P</w:t>
            </w:r>
            <w:r w:rsidR="00DC39D6">
              <w:rPr>
                <w:rFonts w:asciiTheme="minorHAnsi" w:hAnsiTheme="minorHAnsi"/>
                <w:b/>
                <w:color w:val="FFFFFF" w:themeColor="background1"/>
                <w:sz w:val="36"/>
              </w:rPr>
              <w:t>rincipal</w:t>
            </w:r>
          </w:p>
          <w:p w14:paraId="5A24FFDE" w14:textId="6D1FA6A4" w:rsidR="0042486A" w:rsidRPr="00AF5F4C" w:rsidRDefault="005656A9" w:rsidP="006F115D">
            <w:pPr>
              <w:jc w:val="center"/>
              <w:rPr>
                <w:rFonts w:asciiTheme="minorHAnsi" w:hAnsiTheme="minorHAnsi"/>
                <w:b/>
                <w:color w:val="FFFFFF" w:themeColor="background1"/>
                <w:sz w:val="28"/>
              </w:rPr>
            </w:pPr>
            <w:r>
              <w:rPr>
                <w:rFonts w:asciiTheme="minorHAnsi" w:hAnsiTheme="minorHAnsi"/>
                <w:b/>
                <w:color w:val="FFFFFF" w:themeColor="background1"/>
                <w:sz w:val="28"/>
              </w:rPr>
              <w:t xml:space="preserve">Hannah Ball </w:t>
            </w:r>
            <w:r w:rsidR="00D14DD2">
              <w:rPr>
                <w:rFonts w:asciiTheme="minorHAnsi" w:hAnsiTheme="minorHAnsi"/>
                <w:b/>
                <w:color w:val="FFFFFF" w:themeColor="background1"/>
                <w:sz w:val="28"/>
              </w:rPr>
              <w:t>Academy</w:t>
            </w:r>
          </w:p>
        </w:tc>
      </w:tr>
      <w:tr w:rsidR="003439B9" w:rsidRPr="0042486A" w14:paraId="1B287686" w14:textId="77777777" w:rsidTr="002F39BA">
        <w:trPr>
          <w:gridBefore w:val="1"/>
          <w:gridAfter w:val="1"/>
          <w:wBefore w:w="10" w:type="dxa"/>
          <w:wAfter w:w="40" w:type="dxa"/>
        </w:trPr>
        <w:tc>
          <w:tcPr>
            <w:tcW w:w="8966" w:type="dxa"/>
            <w:gridSpan w:val="2"/>
            <w:tcBorders>
              <w:left w:val="nil"/>
              <w:right w:val="nil"/>
            </w:tcBorders>
            <w:shd w:val="clear" w:color="auto" w:fill="auto"/>
          </w:tcPr>
          <w:p w14:paraId="2CB79DAB" w14:textId="77777777" w:rsidR="003439B9" w:rsidRPr="00006D62" w:rsidRDefault="003439B9" w:rsidP="00006D62">
            <w:pPr>
              <w:jc w:val="center"/>
              <w:rPr>
                <w:rFonts w:asciiTheme="minorHAnsi" w:hAnsiTheme="minorHAnsi"/>
                <w:b/>
                <w:sz w:val="28"/>
              </w:rPr>
            </w:pPr>
          </w:p>
        </w:tc>
      </w:tr>
      <w:tr w:rsidR="0042486A" w:rsidRPr="0042486A" w14:paraId="1334542D" w14:textId="77777777" w:rsidTr="002F39BA">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14:paraId="7A57BE81" w14:textId="77777777" w:rsidR="0042486A" w:rsidRPr="00AF5F4C" w:rsidRDefault="00792A18" w:rsidP="0042486A">
            <w:pPr>
              <w:jc w:val="center"/>
              <w:rPr>
                <w:rFonts w:asciiTheme="minorHAnsi" w:hAnsiTheme="minorHAnsi"/>
                <w:b/>
                <w:color w:val="FFFFFF" w:themeColor="background1"/>
              </w:rPr>
            </w:pPr>
            <w:r w:rsidRPr="00AF5F4C">
              <w:rPr>
                <w:rFonts w:asciiTheme="minorHAnsi" w:hAnsiTheme="minorHAnsi"/>
                <w:b/>
                <w:color w:val="FFFFFF" w:themeColor="background1"/>
                <w:sz w:val="24"/>
              </w:rPr>
              <w:t>Job Description</w:t>
            </w:r>
          </w:p>
        </w:tc>
      </w:tr>
      <w:tr w:rsidR="0042486A" w:rsidRPr="0042486A" w14:paraId="368F6C27" w14:textId="77777777" w:rsidTr="002F39BA">
        <w:trPr>
          <w:gridBefore w:val="1"/>
          <w:gridAfter w:val="1"/>
          <w:wBefore w:w="10" w:type="dxa"/>
          <w:wAfter w:w="40" w:type="dxa"/>
        </w:trPr>
        <w:tc>
          <w:tcPr>
            <w:tcW w:w="8966" w:type="dxa"/>
            <w:gridSpan w:val="2"/>
            <w:tcBorders>
              <w:left w:val="nil"/>
              <w:right w:val="nil"/>
            </w:tcBorders>
            <w:shd w:val="clear" w:color="auto" w:fill="auto"/>
          </w:tcPr>
          <w:p w14:paraId="598DF8D2" w14:textId="77777777" w:rsidR="0042486A" w:rsidRPr="0042486A" w:rsidRDefault="0042486A" w:rsidP="0042486A">
            <w:pPr>
              <w:jc w:val="both"/>
              <w:rPr>
                <w:rFonts w:asciiTheme="minorHAnsi" w:hAnsiTheme="minorHAnsi"/>
              </w:rPr>
            </w:pPr>
          </w:p>
        </w:tc>
      </w:tr>
      <w:tr w:rsidR="00AF5F4C" w:rsidRPr="0042486A" w14:paraId="50238BB8" w14:textId="77777777" w:rsidTr="002F39BA">
        <w:trPr>
          <w:gridBefore w:val="1"/>
          <w:gridAfter w:val="1"/>
          <w:wBefore w:w="10" w:type="dxa"/>
          <w:wAfter w:w="40" w:type="dxa"/>
        </w:trPr>
        <w:tc>
          <w:tcPr>
            <w:tcW w:w="1701" w:type="dxa"/>
            <w:shd w:val="clear" w:color="auto" w:fill="E2EFD9" w:themeFill="accent6" w:themeFillTint="33"/>
          </w:tcPr>
          <w:p w14:paraId="3734E22B" w14:textId="77777777" w:rsidR="00AF5F4C" w:rsidRPr="0042486A" w:rsidRDefault="00AF5F4C" w:rsidP="00AF5F4C">
            <w:pPr>
              <w:jc w:val="both"/>
              <w:rPr>
                <w:rFonts w:asciiTheme="minorHAnsi" w:hAnsiTheme="minorHAnsi"/>
              </w:rPr>
            </w:pPr>
            <w:r>
              <w:rPr>
                <w:rFonts w:asciiTheme="minorHAnsi" w:hAnsiTheme="minorHAnsi"/>
                <w:b/>
              </w:rPr>
              <w:t>Reporting to</w:t>
            </w:r>
          </w:p>
        </w:tc>
        <w:tc>
          <w:tcPr>
            <w:tcW w:w="7265" w:type="dxa"/>
            <w:shd w:val="clear" w:color="auto" w:fill="auto"/>
          </w:tcPr>
          <w:p w14:paraId="02D568D6" w14:textId="77777777" w:rsidR="00AF5F4C" w:rsidRPr="0042486A" w:rsidRDefault="002F39BA" w:rsidP="008D5018">
            <w:pPr>
              <w:jc w:val="both"/>
              <w:rPr>
                <w:rFonts w:asciiTheme="minorHAnsi" w:hAnsiTheme="minorHAnsi"/>
              </w:rPr>
            </w:pPr>
            <w:r>
              <w:rPr>
                <w:rFonts w:asciiTheme="minorHAnsi" w:hAnsiTheme="minorHAnsi"/>
              </w:rPr>
              <w:t>Principal</w:t>
            </w:r>
          </w:p>
        </w:tc>
      </w:tr>
      <w:tr w:rsidR="00AF5F4C" w:rsidRPr="0042486A" w14:paraId="73D6F1EF" w14:textId="77777777" w:rsidTr="002F39BA">
        <w:trPr>
          <w:gridBefore w:val="1"/>
          <w:gridAfter w:val="1"/>
          <w:wBefore w:w="10" w:type="dxa"/>
          <w:wAfter w:w="40" w:type="dxa"/>
        </w:trPr>
        <w:tc>
          <w:tcPr>
            <w:tcW w:w="1701" w:type="dxa"/>
            <w:shd w:val="clear" w:color="auto" w:fill="E2EFD9" w:themeFill="accent6" w:themeFillTint="33"/>
          </w:tcPr>
          <w:p w14:paraId="7EB3F19A" w14:textId="77777777" w:rsidR="00AF5F4C" w:rsidRPr="00315C3F" w:rsidRDefault="00AF5F4C" w:rsidP="00AF5F4C">
            <w:pPr>
              <w:jc w:val="both"/>
              <w:rPr>
                <w:rFonts w:asciiTheme="minorHAnsi" w:hAnsiTheme="minorHAnsi"/>
              </w:rPr>
            </w:pPr>
            <w:r>
              <w:rPr>
                <w:rFonts w:asciiTheme="minorHAnsi" w:hAnsiTheme="minorHAnsi"/>
                <w:b/>
              </w:rPr>
              <w:t>Grade</w:t>
            </w:r>
          </w:p>
        </w:tc>
        <w:tc>
          <w:tcPr>
            <w:tcW w:w="7265" w:type="dxa"/>
            <w:shd w:val="clear" w:color="auto" w:fill="auto"/>
          </w:tcPr>
          <w:p w14:paraId="58489708" w14:textId="77777777" w:rsidR="00AF5F4C" w:rsidRPr="00315C3F" w:rsidRDefault="002F39BA" w:rsidP="00077FB1">
            <w:pPr>
              <w:jc w:val="both"/>
              <w:rPr>
                <w:rFonts w:asciiTheme="minorHAnsi" w:hAnsiTheme="minorHAnsi"/>
              </w:rPr>
            </w:pPr>
            <w:r>
              <w:rPr>
                <w:rFonts w:asciiTheme="minorHAnsi" w:hAnsiTheme="minorHAnsi"/>
              </w:rPr>
              <w:t>L 8 - 12</w:t>
            </w:r>
          </w:p>
        </w:tc>
      </w:tr>
      <w:tr w:rsidR="0042486A" w:rsidRPr="0042486A" w14:paraId="2A91C61F" w14:textId="77777777" w:rsidTr="002F39BA">
        <w:trPr>
          <w:gridBefore w:val="1"/>
          <w:gridAfter w:val="1"/>
          <w:wBefore w:w="10" w:type="dxa"/>
          <w:wAfter w:w="40" w:type="dxa"/>
        </w:trPr>
        <w:tc>
          <w:tcPr>
            <w:tcW w:w="8966" w:type="dxa"/>
            <w:gridSpan w:val="2"/>
            <w:tcBorders>
              <w:left w:val="nil"/>
              <w:right w:val="nil"/>
            </w:tcBorders>
            <w:shd w:val="clear" w:color="auto" w:fill="auto"/>
          </w:tcPr>
          <w:p w14:paraId="180C4A79" w14:textId="77777777" w:rsidR="0042486A" w:rsidRPr="0042486A" w:rsidRDefault="0042486A" w:rsidP="0042486A">
            <w:pPr>
              <w:jc w:val="both"/>
              <w:rPr>
                <w:rFonts w:asciiTheme="minorHAnsi" w:hAnsiTheme="minorHAnsi"/>
              </w:rPr>
            </w:pPr>
          </w:p>
        </w:tc>
      </w:tr>
      <w:tr w:rsidR="0042486A" w:rsidRPr="0042486A" w14:paraId="4B649899" w14:textId="77777777" w:rsidTr="002F39BA">
        <w:trPr>
          <w:gridBefore w:val="1"/>
          <w:gridAfter w:val="1"/>
          <w:wBefore w:w="10" w:type="dxa"/>
          <w:wAfter w:w="40" w:type="dxa"/>
        </w:trPr>
        <w:tc>
          <w:tcPr>
            <w:tcW w:w="8966" w:type="dxa"/>
            <w:gridSpan w:val="2"/>
            <w:shd w:val="clear" w:color="auto" w:fill="E2EFD9" w:themeFill="accent6" w:themeFillTint="33"/>
          </w:tcPr>
          <w:p w14:paraId="356A55A6" w14:textId="77777777" w:rsidR="0042486A" w:rsidRPr="00061512" w:rsidRDefault="0042486A" w:rsidP="0042486A">
            <w:pPr>
              <w:jc w:val="both"/>
              <w:rPr>
                <w:rFonts w:asciiTheme="minorHAnsi" w:hAnsiTheme="minorHAnsi"/>
                <w:b/>
              </w:rPr>
            </w:pPr>
            <w:r w:rsidRPr="00061512">
              <w:rPr>
                <w:rFonts w:asciiTheme="minorHAnsi" w:hAnsiTheme="minorHAnsi"/>
                <w:b/>
              </w:rPr>
              <w:t>Job Purpose</w:t>
            </w:r>
          </w:p>
        </w:tc>
      </w:tr>
      <w:tr w:rsidR="0042486A" w:rsidRPr="00CB4E78" w14:paraId="6F60E6B9" w14:textId="77777777" w:rsidTr="002F39BA">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14:paraId="6D3EF082" w14:textId="77777777" w:rsidR="002F39BA" w:rsidRPr="00303F9F" w:rsidRDefault="002F39BA" w:rsidP="002F39BA">
            <w:pPr>
              <w:jc w:val="both"/>
              <w:rPr>
                <w:rFonts w:asciiTheme="minorHAnsi" w:hAnsiTheme="minorHAnsi"/>
                <w:bCs/>
              </w:rPr>
            </w:pPr>
            <w:r w:rsidRPr="00303F9F">
              <w:rPr>
                <w:rFonts w:asciiTheme="minorHAnsi" w:hAnsiTheme="minorHAnsi"/>
                <w:bCs/>
              </w:rPr>
              <w:t>In addition to carrying out the professional duties of a teacher and working in partnership with the Strategic Team you will as Vice Principal, under the overall direction of the Principal, be responsible for:-</w:t>
            </w:r>
          </w:p>
          <w:p w14:paraId="229D9DA5" w14:textId="77777777" w:rsidR="002F39BA" w:rsidRPr="00303F9F" w:rsidRDefault="002F39BA" w:rsidP="002F39BA">
            <w:pPr>
              <w:pStyle w:val="ListParagraph"/>
              <w:numPr>
                <w:ilvl w:val="0"/>
                <w:numId w:val="36"/>
              </w:numPr>
              <w:jc w:val="both"/>
              <w:rPr>
                <w:rFonts w:asciiTheme="minorHAnsi" w:hAnsiTheme="minorHAnsi"/>
                <w:bCs/>
              </w:rPr>
            </w:pPr>
            <w:r w:rsidRPr="00303F9F">
              <w:rPr>
                <w:rFonts w:asciiTheme="minorHAnsi" w:hAnsiTheme="minorHAnsi"/>
                <w:bCs/>
              </w:rPr>
              <w:t>Raising standards of Teaching &amp; Learning</w:t>
            </w:r>
          </w:p>
          <w:p w14:paraId="13B58482" w14:textId="77777777" w:rsidR="002F39BA" w:rsidRPr="00303F9F" w:rsidRDefault="002F39BA" w:rsidP="002F39BA">
            <w:pPr>
              <w:pStyle w:val="ListParagraph"/>
              <w:numPr>
                <w:ilvl w:val="0"/>
                <w:numId w:val="36"/>
              </w:numPr>
              <w:jc w:val="both"/>
              <w:rPr>
                <w:rFonts w:asciiTheme="minorHAnsi" w:hAnsiTheme="minorHAnsi"/>
                <w:bCs/>
              </w:rPr>
            </w:pPr>
            <w:r w:rsidRPr="00303F9F">
              <w:rPr>
                <w:rFonts w:asciiTheme="minorHAnsi" w:hAnsiTheme="minorHAnsi"/>
                <w:bCs/>
              </w:rPr>
              <w:t>Support the Principal with the overall management and leadership of the school including:-</w:t>
            </w:r>
          </w:p>
          <w:p w14:paraId="35A9203B" w14:textId="77777777" w:rsidR="002F39BA" w:rsidRPr="00303F9F" w:rsidRDefault="002F39BA" w:rsidP="002F39BA">
            <w:pPr>
              <w:numPr>
                <w:ilvl w:val="0"/>
                <w:numId w:val="35"/>
              </w:numPr>
              <w:jc w:val="both"/>
              <w:rPr>
                <w:rFonts w:asciiTheme="minorHAnsi" w:hAnsiTheme="minorHAnsi"/>
                <w:bCs/>
              </w:rPr>
            </w:pPr>
            <w:r w:rsidRPr="00303F9F">
              <w:rPr>
                <w:rFonts w:asciiTheme="minorHAnsi" w:hAnsiTheme="minorHAnsi"/>
                <w:bCs/>
              </w:rPr>
              <w:t>Formulating the aims and objectives for the school</w:t>
            </w:r>
            <w:r>
              <w:rPr>
                <w:rFonts w:asciiTheme="minorHAnsi" w:hAnsiTheme="minorHAnsi"/>
                <w:bCs/>
              </w:rPr>
              <w:t>;</w:t>
            </w:r>
          </w:p>
          <w:p w14:paraId="34464955" w14:textId="77777777" w:rsidR="002F39BA" w:rsidRPr="00303F9F" w:rsidRDefault="002F39BA" w:rsidP="002F39BA">
            <w:pPr>
              <w:numPr>
                <w:ilvl w:val="0"/>
                <w:numId w:val="35"/>
              </w:numPr>
              <w:jc w:val="both"/>
              <w:rPr>
                <w:rFonts w:asciiTheme="minorHAnsi" w:hAnsiTheme="minorHAnsi"/>
                <w:bCs/>
              </w:rPr>
            </w:pPr>
            <w:r w:rsidRPr="00303F9F">
              <w:rPr>
                <w:rFonts w:asciiTheme="minorHAnsi" w:hAnsiTheme="minorHAnsi"/>
                <w:bCs/>
              </w:rPr>
              <w:t>Establishing the policies through which they shall be achieved</w:t>
            </w:r>
            <w:r>
              <w:rPr>
                <w:rFonts w:asciiTheme="minorHAnsi" w:hAnsiTheme="minorHAnsi"/>
                <w:bCs/>
              </w:rPr>
              <w:t>;</w:t>
            </w:r>
          </w:p>
          <w:p w14:paraId="077809D0" w14:textId="77777777" w:rsidR="002F39BA" w:rsidRPr="00303F9F" w:rsidRDefault="002F39BA" w:rsidP="002F39BA">
            <w:pPr>
              <w:numPr>
                <w:ilvl w:val="0"/>
                <w:numId w:val="35"/>
              </w:numPr>
              <w:jc w:val="both"/>
              <w:rPr>
                <w:rFonts w:asciiTheme="minorHAnsi" w:hAnsiTheme="minorHAnsi"/>
                <w:bCs/>
              </w:rPr>
            </w:pPr>
            <w:r w:rsidRPr="00303F9F">
              <w:rPr>
                <w:rFonts w:asciiTheme="minorHAnsi" w:hAnsiTheme="minorHAnsi"/>
                <w:bCs/>
              </w:rPr>
              <w:t>Managing staff and resources to that end</w:t>
            </w:r>
            <w:r>
              <w:rPr>
                <w:rFonts w:asciiTheme="minorHAnsi" w:hAnsiTheme="minorHAnsi"/>
                <w:bCs/>
              </w:rPr>
              <w:t>;</w:t>
            </w:r>
          </w:p>
          <w:p w14:paraId="231D326D" w14:textId="77777777" w:rsidR="002F39BA" w:rsidRPr="00303F9F" w:rsidRDefault="002F39BA" w:rsidP="002F39BA">
            <w:pPr>
              <w:numPr>
                <w:ilvl w:val="0"/>
                <w:numId w:val="35"/>
              </w:numPr>
              <w:jc w:val="both"/>
              <w:rPr>
                <w:rFonts w:asciiTheme="minorHAnsi" w:hAnsiTheme="minorHAnsi"/>
                <w:bCs/>
              </w:rPr>
            </w:pPr>
            <w:r w:rsidRPr="00303F9F">
              <w:rPr>
                <w:rFonts w:asciiTheme="minorHAnsi" w:hAnsiTheme="minorHAnsi"/>
                <w:bCs/>
              </w:rPr>
              <w:t>Monitoring progress towards their achievement</w:t>
            </w:r>
            <w:r>
              <w:rPr>
                <w:rFonts w:asciiTheme="minorHAnsi" w:hAnsiTheme="minorHAnsi"/>
                <w:bCs/>
              </w:rPr>
              <w:t>.</w:t>
            </w:r>
          </w:p>
          <w:p w14:paraId="32244C7A" w14:textId="77777777" w:rsidR="002F39BA" w:rsidRPr="00303F9F" w:rsidRDefault="002F39BA" w:rsidP="002F39BA">
            <w:pPr>
              <w:pStyle w:val="ListParagraph"/>
              <w:numPr>
                <w:ilvl w:val="0"/>
                <w:numId w:val="37"/>
              </w:numPr>
              <w:jc w:val="both"/>
              <w:rPr>
                <w:rFonts w:asciiTheme="minorHAnsi" w:hAnsiTheme="minorHAnsi"/>
                <w:bCs/>
              </w:rPr>
            </w:pPr>
            <w:r w:rsidRPr="00303F9F">
              <w:rPr>
                <w:rFonts w:asciiTheme="minorHAnsi" w:hAnsiTheme="minorHAnsi"/>
                <w:bCs/>
              </w:rPr>
              <w:t>To undertake any professional duties of the Principal reasonably delegated</w:t>
            </w:r>
            <w:r>
              <w:rPr>
                <w:rFonts w:asciiTheme="minorHAnsi" w:hAnsiTheme="minorHAnsi"/>
                <w:bCs/>
              </w:rPr>
              <w:t>;</w:t>
            </w:r>
          </w:p>
          <w:p w14:paraId="3596A5BC" w14:textId="77777777" w:rsidR="0042486A" w:rsidRPr="00CA12E4" w:rsidRDefault="002F39BA" w:rsidP="002F39BA">
            <w:pPr>
              <w:ind w:right="-196"/>
              <w:rPr>
                <w:rFonts w:ascii="Calibri" w:hAnsi="Calibri" w:cs="Calibri"/>
                <w:szCs w:val="24"/>
              </w:rPr>
            </w:pPr>
            <w:r w:rsidRPr="00303F9F">
              <w:rPr>
                <w:rFonts w:asciiTheme="minorHAnsi" w:hAnsiTheme="minorHAnsi"/>
                <w:bCs/>
              </w:rPr>
              <w:t>Responsible for overseeing and monitoring data and assessment and contributing to data review meetings throughout the year.</w:t>
            </w:r>
          </w:p>
        </w:tc>
      </w:tr>
      <w:tr w:rsidR="0042486A" w:rsidRPr="00CB4E78" w14:paraId="1B4BD860" w14:textId="77777777" w:rsidTr="002F39BA">
        <w:trPr>
          <w:gridBefore w:val="1"/>
          <w:gridAfter w:val="1"/>
          <w:wBefore w:w="10" w:type="dxa"/>
          <w:wAfter w:w="40" w:type="dxa"/>
        </w:trPr>
        <w:tc>
          <w:tcPr>
            <w:tcW w:w="8966" w:type="dxa"/>
            <w:gridSpan w:val="2"/>
            <w:tcBorders>
              <w:left w:val="nil"/>
              <w:right w:val="nil"/>
            </w:tcBorders>
            <w:shd w:val="clear" w:color="auto" w:fill="auto"/>
          </w:tcPr>
          <w:p w14:paraId="738047B5" w14:textId="77777777" w:rsidR="0042486A" w:rsidRPr="00061512" w:rsidRDefault="0042486A" w:rsidP="0042486A">
            <w:pPr>
              <w:jc w:val="both"/>
              <w:rPr>
                <w:rFonts w:asciiTheme="minorHAnsi" w:hAnsiTheme="minorHAnsi"/>
              </w:rPr>
            </w:pPr>
          </w:p>
        </w:tc>
      </w:tr>
      <w:tr w:rsidR="0042486A" w:rsidRPr="00CB4E78" w14:paraId="127E333A" w14:textId="77777777" w:rsidTr="002F39BA">
        <w:trPr>
          <w:gridBefore w:val="1"/>
          <w:gridAfter w:val="1"/>
          <w:wBefore w:w="10" w:type="dxa"/>
          <w:wAfter w:w="40" w:type="dxa"/>
        </w:trPr>
        <w:tc>
          <w:tcPr>
            <w:tcW w:w="8966" w:type="dxa"/>
            <w:gridSpan w:val="2"/>
            <w:shd w:val="clear" w:color="auto" w:fill="E2EFD9" w:themeFill="accent6" w:themeFillTint="33"/>
          </w:tcPr>
          <w:p w14:paraId="47B8AAD3" w14:textId="77777777" w:rsidR="0042486A" w:rsidRPr="00061512" w:rsidRDefault="0042486A" w:rsidP="0042486A">
            <w:pPr>
              <w:jc w:val="both"/>
              <w:rPr>
                <w:rFonts w:asciiTheme="minorHAnsi" w:hAnsiTheme="minorHAnsi"/>
                <w:b/>
              </w:rPr>
            </w:pPr>
            <w:r w:rsidRPr="00061512">
              <w:rPr>
                <w:rFonts w:asciiTheme="minorHAnsi" w:hAnsiTheme="minorHAnsi"/>
                <w:b/>
              </w:rPr>
              <w:t>Key Accountabilities</w:t>
            </w:r>
          </w:p>
        </w:tc>
      </w:tr>
      <w:tr w:rsidR="0042486A" w:rsidRPr="00CB4E78" w14:paraId="5928D7EF" w14:textId="77777777" w:rsidTr="002F39BA">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14:paraId="0E7FF1FE" w14:textId="77777777" w:rsidR="00315C3F" w:rsidRDefault="0042486A" w:rsidP="007F1F02">
            <w:pPr>
              <w:pStyle w:val="BodyText"/>
              <w:rPr>
                <w:rFonts w:asciiTheme="minorHAnsi" w:hAnsiTheme="minorHAnsi" w:cs="Arial"/>
                <w:b w:val="0"/>
                <w:bCs/>
                <w:i w:val="0"/>
                <w:iCs/>
                <w:szCs w:val="22"/>
              </w:rPr>
            </w:pPr>
            <w:r w:rsidRPr="00A85605">
              <w:rPr>
                <w:rFonts w:asciiTheme="minorHAnsi" w:hAnsiTheme="minorHAnsi" w:cs="Arial"/>
                <w:b w:val="0"/>
                <w:bCs/>
                <w:i w:val="0"/>
                <w:iCs/>
                <w:szCs w:val="22"/>
              </w:rPr>
              <w:t xml:space="preserve">The following list is not intended to be exhaustive but indicates the range of duties and the level of </w:t>
            </w:r>
            <w:r w:rsidRPr="00057891">
              <w:rPr>
                <w:rFonts w:asciiTheme="minorHAnsi" w:hAnsiTheme="minorHAnsi" w:cs="Arial"/>
                <w:b w:val="0"/>
                <w:bCs/>
                <w:i w:val="0"/>
                <w:iCs/>
                <w:szCs w:val="22"/>
              </w:rPr>
              <w:t>responsibility involved.</w:t>
            </w:r>
          </w:p>
          <w:p w14:paraId="5D736068" w14:textId="77777777" w:rsidR="008D5018" w:rsidRDefault="008D5018" w:rsidP="007F1F02">
            <w:pPr>
              <w:pStyle w:val="BodyText"/>
              <w:rPr>
                <w:rFonts w:asciiTheme="minorHAnsi" w:hAnsiTheme="minorHAnsi" w:cs="Arial"/>
                <w:b w:val="0"/>
                <w:bCs/>
                <w:i w:val="0"/>
                <w:iCs/>
                <w:szCs w:val="22"/>
              </w:rPr>
            </w:pPr>
          </w:p>
          <w:p w14:paraId="2E466C65" w14:textId="77777777" w:rsidR="00A5571B" w:rsidRPr="00A5571B" w:rsidRDefault="00A5571B" w:rsidP="00A5571B">
            <w:pPr>
              <w:contextualSpacing/>
              <w:rPr>
                <w:rFonts w:asciiTheme="minorHAnsi" w:hAnsiTheme="minorHAnsi" w:cstheme="minorHAnsi"/>
                <w:b/>
                <w:u w:val="single"/>
              </w:rPr>
            </w:pPr>
            <w:r w:rsidRPr="00A5571B">
              <w:rPr>
                <w:rFonts w:asciiTheme="minorHAnsi" w:hAnsiTheme="minorHAnsi" w:cstheme="minorHAnsi"/>
                <w:b/>
                <w:u w:val="single"/>
              </w:rPr>
              <w:t>Main Duties and Responsibilities</w:t>
            </w:r>
          </w:p>
          <w:p w14:paraId="5EB926C5" w14:textId="77777777" w:rsidR="00A5571B" w:rsidRPr="00A5571B" w:rsidRDefault="00A5571B" w:rsidP="007F1F02">
            <w:pPr>
              <w:pStyle w:val="BodyText"/>
              <w:rPr>
                <w:rFonts w:asciiTheme="minorHAnsi" w:hAnsiTheme="minorHAnsi" w:cstheme="minorHAnsi"/>
                <w:b w:val="0"/>
                <w:bCs/>
                <w:i w:val="0"/>
                <w:iCs/>
                <w:szCs w:val="22"/>
              </w:rPr>
            </w:pPr>
          </w:p>
          <w:p w14:paraId="001149BC" w14:textId="77777777" w:rsidR="002F39BA" w:rsidRPr="00303F9F" w:rsidRDefault="002F39BA" w:rsidP="002F39BA">
            <w:pPr>
              <w:pStyle w:val="ListParagraph"/>
              <w:numPr>
                <w:ilvl w:val="0"/>
                <w:numId w:val="34"/>
              </w:numPr>
              <w:rPr>
                <w:rFonts w:asciiTheme="minorHAnsi" w:hAnsiTheme="minorHAnsi"/>
              </w:rPr>
            </w:pPr>
            <w:r w:rsidRPr="00303F9F">
              <w:rPr>
                <w:rFonts w:asciiTheme="minorHAnsi" w:hAnsiTheme="minorHAnsi"/>
              </w:rPr>
              <w:t>To be responsible and accountable for the progress and attainment of all pupils in their academic learning, especially in Reading, Writing and Mathematics;</w:t>
            </w:r>
          </w:p>
          <w:p w14:paraId="32464F92" w14:textId="77777777" w:rsidR="002F39BA" w:rsidRPr="00303F9F" w:rsidRDefault="002F39BA" w:rsidP="002F39BA">
            <w:pPr>
              <w:pStyle w:val="ListParagraph"/>
              <w:numPr>
                <w:ilvl w:val="0"/>
                <w:numId w:val="34"/>
              </w:numPr>
              <w:rPr>
                <w:rFonts w:asciiTheme="minorHAnsi" w:hAnsiTheme="minorHAnsi"/>
              </w:rPr>
            </w:pPr>
            <w:r w:rsidRPr="00303F9F">
              <w:rPr>
                <w:rFonts w:asciiTheme="minorHAnsi" w:hAnsiTheme="minorHAnsi"/>
              </w:rPr>
              <w:t>To be responsible for the care and wellbeing of the children;</w:t>
            </w:r>
          </w:p>
          <w:p w14:paraId="4E675634" w14:textId="77777777" w:rsidR="002F39BA" w:rsidRPr="00303F9F" w:rsidRDefault="002F39BA" w:rsidP="002F39BA">
            <w:pPr>
              <w:pStyle w:val="ListParagraph"/>
              <w:numPr>
                <w:ilvl w:val="0"/>
                <w:numId w:val="34"/>
              </w:numPr>
              <w:rPr>
                <w:rFonts w:asciiTheme="minorHAnsi" w:hAnsiTheme="minorHAnsi"/>
              </w:rPr>
            </w:pPr>
            <w:r w:rsidRPr="00303F9F">
              <w:rPr>
                <w:rFonts w:asciiTheme="minorHAnsi" w:hAnsiTheme="minorHAnsi"/>
              </w:rPr>
              <w:t>To be responsible and accountable for the quality of teaching;</w:t>
            </w:r>
          </w:p>
          <w:p w14:paraId="6D62D8E9" w14:textId="77777777" w:rsidR="002F39BA" w:rsidRPr="00303F9F" w:rsidRDefault="002F39BA" w:rsidP="002F39BA">
            <w:pPr>
              <w:pStyle w:val="ListParagraph"/>
              <w:numPr>
                <w:ilvl w:val="0"/>
                <w:numId w:val="34"/>
              </w:numPr>
              <w:rPr>
                <w:rFonts w:asciiTheme="minorHAnsi" w:hAnsiTheme="minorHAnsi"/>
              </w:rPr>
            </w:pPr>
            <w:r w:rsidRPr="00303F9F">
              <w:rPr>
                <w:rFonts w:asciiTheme="minorHAnsi" w:hAnsiTheme="minorHAnsi"/>
              </w:rPr>
              <w:t>To be able to identify, drive and secure needed improvements in standards of teaching and learning;</w:t>
            </w:r>
          </w:p>
          <w:p w14:paraId="0428628D" w14:textId="77777777" w:rsidR="002F39BA" w:rsidRPr="00303F9F" w:rsidRDefault="002F39BA" w:rsidP="002F39BA">
            <w:pPr>
              <w:pStyle w:val="ListParagraph"/>
              <w:numPr>
                <w:ilvl w:val="0"/>
                <w:numId w:val="34"/>
              </w:numPr>
              <w:rPr>
                <w:rFonts w:asciiTheme="minorHAnsi" w:hAnsiTheme="minorHAnsi"/>
              </w:rPr>
            </w:pPr>
            <w:r w:rsidRPr="00303F9F">
              <w:rPr>
                <w:rFonts w:asciiTheme="minorHAnsi" w:hAnsiTheme="minorHAnsi"/>
              </w:rPr>
              <w:t xml:space="preserve">To ensure the effective and efficient running of the department (section of the academy the Vice Principal is responsible for and accountable for) on a day-to-day basis, including behaviour management and safeguarding; </w:t>
            </w:r>
          </w:p>
          <w:p w14:paraId="1C597119" w14:textId="77777777" w:rsidR="002F39BA" w:rsidRPr="00303F9F" w:rsidRDefault="002F39BA" w:rsidP="002F39BA">
            <w:pPr>
              <w:pStyle w:val="ListParagraph"/>
              <w:numPr>
                <w:ilvl w:val="0"/>
                <w:numId w:val="34"/>
              </w:numPr>
              <w:rPr>
                <w:rFonts w:asciiTheme="minorHAnsi" w:hAnsiTheme="minorHAnsi"/>
              </w:rPr>
            </w:pPr>
            <w:r w:rsidRPr="00303F9F">
              <w:rPr>
                <w:rFonts w:asciiTheme="minorHAnsi" w:hAnsiTheme="minorHAnsi"/>
              </w:rPr>
              <w:t>To ensure the learning environment is stimulating, orderly and safe</w:t>
            </w:r>
          </w:p>
          <w:p w14:paraId="2E549690" w14:textId="77777777" w:rsidR="002F39BA" w:rsidRPr="00303F9F" w:rsidRDefault="002F39BA" w:rsidP="002F39BA">
            <w:pPr>
              <w:pStyle w:val="ListParagraph"/>
              <w:numPr>
                <w:ilvl w:val="0"/>
                <w:numId w:val="34"/>
              </w:numPr>
              <w:rPr>
                <w:rFonts w:asciiTheme="minorHAnsi" w:hAnsiTheme="minorHAnsi"/>
              </w:rPr>
            </w:pPr>
            <w:r w:rsidRPr="00303F9F">
              <w:rPr>
                <w:rFonts w:asciiTheme="minorHAnsi" w:hAnsiTheme="minorHAnsi"/>
              </w:rPr>
              <w:t>To be the figurehead and spokesperson for their department at academy, inter-agency and public events;</w:t>
            </w:r>
          </w:p>
          <w:p w14:paraId="7E20DAEA" w14:textId="77777777" w:rsidR="002F39BA" w:rsidRPr="00303F9F" w:rsidRDefault="002F39BA" w:rsidP="002F39BA">
            <w:pPr>
              <w:pStyle w:val="ListParagraph"/>
              <w:numPr>
                <w:ilvl w:val="0"/>
                <w:numId w:val="34"/>
              </w:numPr>
              <w:rPr>
                <w:rFonts w:asciiTheme="minorHAnsi" w:hAnsiTheme="minorHAnsi"/>
              </w:rPr>
            </w:pPr>
            <w:r w:rsidRPr="00303F9F">
              <w:rPr>
                <w:rFonts w:asciiTheme="minorHAnsi" w:hAnsiTheme="minorHAnsi"/>
              </w:rPr>
              <w:t>To line manage and performance manage the Year Team Leaders;</w:t>
            </w:r>
          </w:p>
          <w:p w14:paraId="4D7B4396" w14:textId="77777777" w:rsidR="002F39BA" w:rsidRPr="00303F9F" w:rsidRDefault="002F39BA" w:rsidP="002F39BA">
            <w:pPr>
              <w:pStyle w:val="ListParagraph"/>
              <w:numPr>
                <w:ilvl w:val="0"/>
                <w:numId w:val="34"/>
              </w:numPr>
              <w:rPr>
                <w:rFonts w:asciiTheme="minorHAnsi" w:hAnsiTheme="minorHAnsi"/>
              </w:rPr>
            </w:pPr>
            <w:r w:rsidRPr="00303F9F">
              <w:rPr>
                <w:rFonts w:asciiTheme="minorHAnsi" w:hAnsiTheme="minorHAnsi"/>
              </w:rPr>
              <w:t>To ensure that all academy policies, including performance management, are implemented;</w:t>
            </w:r>
          </w:p>
          <w:p w14:paraId="0CDC9FA5" w14:textId="77777777" w:rsidR="002F39BA" w:rsidRPr="00303F9F" w:rsidRDefault="002F39BA" w:rsidP="002F39BA">
            <w:pPr>
              <w:pStyle w:val="ListParagraph"/>
              <w:numPr>
                <w:ilvl w:val="0"/>
                <w:numId w:val="34"/>
              </w:numPr>
              <w:rPr>
                <w:rFonts w:asciiTheme="minorHAnsi" w:hAnsiTheme="minorHAnsi"/>
              </w:rPr>
            </w:pPr>
            <w:r w:rsidRPr="00303F9F">
              <w:rPr>
                <w:rFonts w:asciiTheme="minorHAnsi" w:hAnsiTheme="minorHAnsi"/>
              </w:rPr>
              <w:t xml:space="preserve">To liaise with the other departments of the academy and to take the lead with the transition of pupils in to and out of </w:t>
            </w:r>
            <w:r>
              <w:rPr>
                <w:rFonts w:asciiTheme="minorHAnsi" w:hAnsiTheme="minorHAnsi"/>
              </w:rPr>
              <w:t xml:space="preserve">the department </w:t>
            </w:r>
          </w:p>
          <w:p w14:paraId="06E541BB" w14:textId="77777777" w:rsidR="002F39BA" w:rsidRPr="00303F9F" w:rsidRDefault="002F39BA" w:rsidP="002F39BA">
            <w:pPr>
              <w:pStyle w:val="ListParagraph"/>
              <w:numPr>
                <w:ilvl w:val="0"/>
                <w:numId w:val="34"/>
              </w:numPr>
              <w:rPr>
                <w:rFonts w:asciiTheme="minorHAnsi" w:hAnsiTheme="minorHAnsi"/>
              </w:rPr>
            </w:pPr>
            <w:r w:rsidRPr="00303F9F">
              <w:rPr>
                <w:rFonts w:asciiTheme="minorHAnsi" w:hAnsiTheme="minorHAnsi"/>
              </w:rPr>
              <w:t xml:space="preserve">To ensure the work of the Directors and Subject Managers is harnessed for the benefit of all the pupils in the department; </w:t>
            </w:r>
          </w:p>
          <w:p w14:paraId="24174CAC" w14:textId="77777777" w:rsidR="002F39BA" w:rsidRPr="00303F9F" w:rsidRDefault="002F39BA" w:rsidP="002F39BA">
            <w:pPr>
              <w:pStyle w:val="ListParagraph"/>
              <w:numPr>
                <w:ilvl w:val="0"/>
                <w:numId w:val="34"/>
              </w:numPr>
              <w:rPr>
                <w:rFonts w:asciiTheme="minorHAnsi" w:hAnsiTheme="minorHAnsi"/>
              </w:rPr>
            </w:pPr>
            <w:r w:rsidRPr="00303F9F">
              <w:rPr>
                <w:rFonts w:asciiTheme="minorHAnsi" w:hAnsiTheme="minorHAnsi"/>
              </w:rPr>
              <w:t>To liaise with staff from other schools and academies when appropriate;</w:t>
            </w:r>
          </w:p>
          <w:p w14:paraId="2CE51CA1" w14:textId="77777777" w:rsidR="002F39BA" w:rsidRPr="00303F9F" w:rsidRDefault="002F39BA" w:rsidP="002F39BA">
            <w:pPr>
              <w:pStyle w:val="ListParagraph"/>
              <w:numPr>
                <w:ilvl w:val="0"/>
                <w:numId w:val="34"/>
              </w:numPr>
              <w:rPr>
                <w:rFonts w:asciiTheme="minorHAnsi" w:hAnsiTheme="minorHAnsi"/>
              </w:rPr>
            </w:pPr>
            <w:r w:rsidRPr="00303F9F">
              <w:rPr>
                <w:rFonts w:asciiTheme="minorHAnsi" w:hAnsiTheme="minorHAnsi"/>
              </w:rPr>
              <w:lastRenderedPageBreak/>
              <w:t>To ensure, with the Director of Curriculum and Assessment Manager, that assessments are completed appropriately and on time;</w:t>
            </w:r>
          </w:p>
          <w:p w14:paraId="6C882487" w14:textId="77777777" w:rsidR="002F39BA" w:rsidRPr="00303F9F" w:rsidRDefault="002F39BA" w:rsidP="002F39BA">
            <w:pPr>
              <w:pStyle w:val="ListParagraph"/>
              <w:numPr>
                <w:ilvl w:val="0"/>
                <w:numId w:val="34"/>
              </w:numPr>
              <w:rPr>
                <w:rFonts w:asciiTheme="minorHAnsi" w:hAnsiTheme="minorHAnsi"/>
              </w:rPr>
            </w:pPr>
            <w:r w:rsidRPr="00303F9F">
              <w:rPr>
                <w:rFonts w:asciiTheme="minorHAnsi" w:hAnsiTheme="minorHAnsi"/>
              </w:rPr>
              <w:t>To liaise with the parents and carers when necessary;</w:t>
            </w:r>
          </w:p>
          <w:p w14:paraId="3DEE394B" w14:textId="77777777" w:rsidR="002F39BA" w:rsidRPr="00303F9F" w:rsidRDefault="002F39BA" w:rsidP="002F39BA">
            <w:pPr>
              <w:pStyle w:val="ListParagraph"/>
              <w:numPr>
                <w:ilvl w:val="0"/>
                <w:numId w:val="34"/>
              </w:numPr>
              <w:rPr>
                <w:rFonts w:asciiTheme="minorHAnsi" w:hAnsiTheme="minorHAnsi"/>
              </w:rPr>
            </w:pPr>
            <w:r w:rsidRPr="00303F9F">
              <w:rPr>
                <w:rFonts w:asciiTheme="minorHAnsi" w:hAnsiTheme="minorHAnsi"/>
              </w:rPr>
              <w:t xml:space="preserve">To account to the senior team, Academy Council, Board of Directors, and external agencies (including Ofsted) for all aspects of provision and performance in their department; </w:t>
            </w:r>
          </w:p>
          <w:p w14:paraId="7718BB99" w14:textId="77777777" w:rsidR="002F39BA" w:rsidRPr="00303F9F" w:rsidRDefault="002F39BA" w:rsidP="002F39BA">
            <w:pPr>
              <w:pStyle w:val="ListParagraph"/>
              <w:numPr>
                <w:ilvl w:val="0"/>
                <w:numId w:val="34"/>
              </w:numPr>
              <w:rPr>
                <w:rFonts w:asciiTheme="minorHAnsi" w:hAnsiTheme="minorHAnsi"/>
              </w:rPr>
            </w:pPr>
            <w:r w:rsidRPr="00303F9F">
              <w:rPr>
                <w:rFonts w:asciiTheme="minorHAnsi" w:hAnsiTheme="minorHAnsi"/>
              </w:rPr>
              <w:t>To play an active role within the senior team e.g. contribute ideas that will improve performance, take the lead in implementation of academy policies;</w:t>
            </w:r>
          </w:p>
          <w:p w14:paraId="0AE1D61F" w14:textId="77777777" w:rsidR="002F39BA" w:rsidRPr="00303F9F" w:rsidRDefault="002F39BA" w:rsidP="002F39BA">
            <w:pPr>
              <w:pStyle w:val="ListParagraph"/>
              <w:numPr>
                <w:ilvl w:val="0"/>
                <w:numId w:val="34"/>
              </w:numPr>
              <w:rPr>
                <w:rFonts w:asciiTheme="minorHAnsi" w:hAnsiTheme="minorHAnsi"/>
              </w:rPr>
            </w:pPr>
            <w:r w:rsidRPr="00303F9F">
              <w:rPr>
                <w:rFonts w:asciiTheme="minorHAnsi" w:hAnsiTheme="minorHAnsi"/>
              </w:rPr>
              <w:t>To fulfil corporate responsibilities for the senior team;</w:t>
            </w:r>
          </w:p>
          <w:p w14:paraId="14E0085B" w14:textId="77777777" w:rsidR="002F39BA" w:rsidRPr="00303F9F" w:rsidRDefault="002F39BA" w:rsidP="002F39BA">
            <w:pPr>
              <w:pStyle w:val="ListParagraph"/>
              <w:numPr>
                <w:ilvl w:val="0"/>
                <w:numId w:val="34"/>
              </w:numPr>
              <w:rPr>
                <w:rFonts w:asciiTheme="minorHAnsi" w:hAnsiTheme="minorHAnsi"/>
              </w:rPr>
            </w:pPr>
            <w:r w:rsidRPr="00303F9F">
              <w:rPr>
                <w:rFonts w:asciiTheme="minorHAnsi" w:hAnsiTheme="minorHAnsi"/>
              </w:rPr>
              <w:t>To provide peer support and development to fellow Deputy and Vice Principals;</w:t>
            </w:r>
          </w:p>
          <w:p w14:paraId="71AD3B29" w14:textId="77777777" w:rsidR="002F39BA" w:rsidRPr="00303F9F" w:rsidRDefault="002F39BA" w:rsidP="002F39BA">
            <w:pPr>
              <w:pStyle w:val="ListParagraph"/>
              <w:numPr>
                <w:ilvl w:val="0"/>
                <w:numId w:val="34"/>
              </w:numPr>
              <w:rPr>
                <w:rFonts w:asciiTheme="minorHAnsi" w:hAnsiTheme="minorHAnsi"/>
              </w:rPr>
            </w:pPr>
            <w:r w:rsidRPr="00303F9F">
              <w:rPr>
                <w:rFonts w:asciiTheme="minorHAnsi" w:hAnsiTheme="minorHAnsi"/>
              </w:rPr>
              <w:t>To provide support to the Principal;</w:t>
            </w:r>
          </w:p>
          <w:p w14:paraId="1DC38543" w14:textId="77777777" w:rsidR="002F39BA" w:rsidRPr="00303F9F" w:rsidRDefault="002F39BA" w:rsidP="002F39BA">
            <w:pPr>
              <w:pStyle w:val="ListParagraph"/>
              <w:numPr>
                <w:ilvl w:val="0"/>
                <w:numId w:val="34"/>
              </w:numPr>
              <w:rPr>
                <w:rFonts w:asciiTheme="minorHAnsi" w:hAnsiTheme="minorHAnsi"/>
              </w:rPr>
            </w:pPr>
            <w:r w:rsidRPr="00303F9F">
              <w:rPr>
                <w:rFonts w:asciiTheme="minorHAnsi" w:hAnsiTheme="minorHAnsi"/>
              </w:rPr>
              <w:t>To deputise for the Principal and Deputy Principal in their absence;</w:t>
            </w:r>
          </w:p>
          <w:p w14:paraId="70DC2E6F" w14:textId="77777777" w:rsidR="002F39BA" w:rsidRPr="00303F9F" w:rsidRDefault="002F39BA" w:rsidP="002F39BA">
            <w:pPr>
              <w:pStyle w:val="ListParagraph"/>
              <w:numPr>
                <w:ilvl w:val="0"/>
                <w:numId w:val="34"/>
              </w:numPr>
              <w:rPr>
                <w:rFonts w:asciiTheme="minorHAnsi" w:hAnsiTheme="minorHAnsi"/>
              </w:rPr>
            </w:pPr>
            <w:r w:rsidRPr="00303F9F">
              <w:rPr>
                <w:rFonts w:asciiTheme="minorHAnsi" w:hAnsiTheme="minorHAnsi"/>
              </w:rPr>
              <w:t>To manage and to account for any devolved budgets;</w:t>
            </w:r>
          </w:p>
          <w:p w14:paraId="49EE4306" w14:textId="77777777" w:rsidR="002F39BA" w:rsidRPr="00303F9F" w:rsidRDefault="002F39BA" w:rsidP="002F39BA">
            <w:pPr>
              <w:pStyle w:val="ListParagraph"/>
              <w:numPr>
                <w:ilvl w:val="0"/>
                <w:numId w:val="34"/>
              </w:numPr>
              <w:rPr>
                <w:rFonts w:asciiTheme="minorHAnsi" w:hAnsiTheme="minorHAnsi"/>
              </w:rPr>
            </w:pPr>
            <w:r w:rsidRPr="00303F9F">
              <w:rPr>
                <w:rFonts w:asciiTheme="minorHAnsi" w:hAnsiTheme="minorHAnsi"/>
              </w:rPr>
              <w:t>To be responsible for his or her own professional development</w:t>
            </w:r>
          </w:p>
          <w:p w14:paraId="548E09D5" w14:textId="77777777" w:rsidR="008B6A83" w:rsidRPr="00DC39D6" w:rsidRDefault="002F39BA" w:rsidP="00DC39D6">
            <w:pPr>
              <w:pStyle w:val="ListParagraph"/>
              <w:numPr>
                <w:ilvl w:val="0"/>
                <w:numId w:val="34"/>
              </w:numPr>
              <w:rPr>
                <w:rFonts w:asciiTheme="minorHAnsi" w:hAnsiTheme="minorHAnsi"/>
              </w:rPr>
            </w:pPr>
            <w:r w:rsidRPr="00303F9F">
              <w:rPr>
                <w:rFonts w:asciiTheme="minorHAnsi" w:hAnsiTheme="minorHAnsi"/>
              </w:rPr>
              <w:t xml:space="preserve">To carry out any other reasonable duties identified by the Principal and/or Chief Executive and Federation Principal that are commensurate with the seniority of this post.   </w:t>
            </w:r>
          </w:p>
          <w:p w14:paraId="681C033F" w14:textId="77777777" w:rsidR="00D14DD2" w:rsidRPr="00D14DD2" w:rsidRDefault="00D14DD2" w:rsidP="00D14DD2">
            <w:pPr>
              <w:rPr>
                <w:rFonts w:asciiTheme="minorHAnsi" w:hAnsiTheme="minorHAnsi" w:cstheme="minorHAnsi"/>
              </w:rPr>
            </w:pPr>
          </w:p>
          <w:p w14:paraId="15B5840C" w14:textId="77777777" w:rsidR="00A5571B" w:rsidRPr="00A5571B" w:rsidRDefault="00A5571B" w:rsidP="00A5571B">
            <w:pPr>
              <w:contextualSpacing/>
              <w:rPr>
                <w:rFonts w:asciiTheme="minorHAnsi" w:hAnsiTheme="minorHAnsi" w:cstheme="minorHAnsi"/>
                <w:b/>
                <w:u w:val="single"/>
              </w:rPr>
            </w:pPr>
            <w:r w:rsidRPr="00A5571B">
              <w:rPr>
                <w:rFonts w:asciiTheme="minorHAnsi" w:hAnsiTheme="minorHAnsi" w:cstheme="minorHAnsi"/>
                <w:b/>
                <w:u w:val="single"/>
              </w:rPr>
              <w:t>General</w:t>
            </w:r>
          </w:p>
          <w:p w14:paraId="6F977302" w14:textId="77777777" w:rsidR="00A5571B" w:rsidRPr="00A5571B" w:rsidRDefault="00A5571B" w:rsidP="00A5571B">
            <w:pPr>
              <w:contextualSpacing/>
              <w:rPr>
                <w:rFonts w:asciiTheme="minorHAnsi" w:hAnsiTheme="minorHAnsi" w:cstheme="minorHAnsi"/>
                <w:b/>
                <w:u w:val="single"/>
              </w:rPr>
            </w:pPr>
          </w:p>
          <w:p w14:paraId="20240BD7" w14:textId="77777777" w:rsidR="00A5571B" w:rsidRPr="00A5571B" w:rsidRDefault="00A5571B" w:rsidP="002F39BA">
            <w:pPr>
              <w:numPr>
                <w:ilvl w:val="0"/>
                <w:numId w:val="34"/>
              </w:numPr>
              <w:contextualSpacing/>
              <w:rPr>
                <w:rFonts w:asciiTheme="minorHAnsi" w:hAnsiTheme="minorHAnsi" w:cstheme="minorHAnsi"/>
              </w:rPr>
            </w:pPr>
            <w:r w:rsidRPr="00A5571B">
              <w:rPr>
                <w:rFonts w:asciiTheme="minorHAnsi" w:hAnsiTheme="minorHAnsi" w:cstheme="minorHAnsi"/>
              </w:rPr>
              <w:t>Maintain confidentiality in and outside the workplace;</w:t>
            </w:r>
          </w:p>
          <w:p w14:paraId="21E6F12D" w14:textId="77777777" w:rsidR="00A5571B" w:rsidRPr="00A5571B" w:rsidRDefault="00A5571B" w:rsidP="002F39BA">
            <w:pPr>
              <w:numPr>
                <w:ilvl w:val="0"/>
                <w:numId w:val="34"/>
              </w:numPr>
              <w:contextualSpacing/>
              <w:rPr>
                <w:rFonts w:asciiTheme="minorHAnsi" w:hAnsiTheme="minorHAnsi" w:cstheme="minorHAnsi"/>
              </w:rPr>
            </w:pPr>
            <w:r w:rsidRPr="00A5571B">
              <w:rPr>
                <w:rFonts w:asciiTheme="minorHAnsi" w:hAnsiTheme="minorHAnsi" w:cstheme="minorHAnsi"/>
              </w:rPr>
              <w:t>Support the implementation of academy policies;</w:t>
            </w:r>
          </w:p>
          <w:p w14:paraId="33BF1C6C" w14:textId="77777777" w:rsidR="00A5571B" w:rsidRPr="00A5571B" w:rsidRDefault="00A5571B" w:rsidP="002F39BA">
            <w:pPr>
              <w:numPr>
                <w:ilvl w:val="0"/>
                <w:numId w:val="34"/>
              </w:numPr>
              <w:contextualSpacing/>
              <w:rPr>
                <w:rFonts w:asciiTheme="minorHAnsi" w:hAnsiTheme="minorHAnsi" w:cstheme="minorHAnsi"/>
              </w:rPr>
            </w:pPr>
            <w:r w:rsidRPr="00A5571B">
              <w:rPr>
                <w:rFonts w:asciiTheme="minorHAnsi" w:hAnsiTheme="minorHAnsi" w:cstheme="minorHAnsi"/>
              </w:rPr>
              <w:t>Promote the inclusion and acceptance of all pupils;</w:t>
            </w:r>
          </w:p>
          <w:p w14:paraId="45B2233E" w14:textId="77777777" w:rsidR="00A5571B" w:rsidRPr="00A5571B" w:rsidRDefault="00A5571B" w:rsidP="002F39BA">
            <w:pPr>
              <w:numPr>
                <w:ilvl w:val="0"/>
                <w:numId w:val="34"/>
              </w:numPr>
              <w:contextualSpacing/>
              <w:rPr>
                <w:rFonts w:asciiTheme="minorHAnsi" w:hAnsiTheme="minorHAnsi" w:cstheme="minorHAnsi"/>
              </w:rPr>
            </w:pPr>
            <w:r w:rsidRPr="00A5571B">
              <w:rPr>
                <w:rFonts w:asciiTheme="minorHAnsi" w:hAnsiTheme="minorHAnsi" w:cstheme="minorHAnsi"/>
              </w:rPr>
              <w:t>Be aware of and understand safeguarding protocol and procedures and the importance of taking appropriate action;</w:t>
            </w:r>
          </w:p>
          <w:p w14:paraId="5DFECA5A" w14:textId="77777777" w:rsidR="00A5571B" w:rsidRPr="00A5571B" w:rsidRDefault="00A5571B" w:rsidP="002F39BA">
            <w:pPr>
              <w:numPr>
                <w:ilvl w:val="0"/>
                <w:numId w:val="34"/>
              </w:numPr>
              <w:contextualSpacing/>
              <w:rPr>
                <w:rFonts w:asciiTheme="minorHAnsi" w:hAnsiTheme="minorHAnsi" w:cstheme="minorHAnsi"/>
              </w:rPr>
            </w:pPr>
            <w:r w:rsidRPr="00A5571B">
              <w:rPr>
                <w:rFonts w:asciiTheme="minorHAnsi" w:hAnsiTheme="minorHAnsi" w:cstheme="minorHAnsi"/>
              </w:rPr>
              <w:t>Attend and participate in meetings and training opportunities;</w:t>
            </w:r>
          </w:p>
          <w:p w14:paraId="12A5CDD1" w14:textId="77777777" w:rsidR="00A5571B" w:rsidRPr="00A5571B" w:rsidRDefault="00A5571B" w:rsidP="002F39BA">
            <w:pPr>
              <w:numPr>
                <w:ilvl w:val="0"/>
                <w:numId w:val="34"/>
              </w:numPr>
              <w:contextualSpacing/>
              <w:rPr>
                <w:rFonts w:asciiTheme="minorHAnsi" w:hAnsiTheme="minorHAnsi" w:cstheme="minorHAnsi"/>
              </w:rPr>
            </w:pPr>
            <w:r w:rsidRPr="00A5571B">
              <w:rPr>
                <w:rFonts w:asciiTheme="minorHAnsi" w:hAnsiTheme="minorHAnsi" w:cstheme="minorHAnsi"/>
              </w:rPr>
              <w:t>Carry out any other reasonable tasks/duties as required by The Trust in accordance with the needs of The Trust.</w:t>
            </w:r>
          </w:p>
          <w:p w14:paraId="7DD58CB6" w14:textId="77777777" w:rsidR="00A5571B" w:rsidRPr="00315C3F" w:rsidRDefault="00A5571B" w:rsidP="00A5571B">
            <w:pPr>
              <w:contextualSpacing/>
              <w:rPr>
                <w:rFonts w:asciiTheme="minorHAnsi" w:hAnsiTheme="minorHAnsi" w:cstheme="minorHAnsi"/>
              </w:rPr>
            </w:pPr>
          </w:p>
          <w:p w14:paraId="04840E64" w14:textId="77777777" w:rsidR="0042486A" w:rsidRPr="00061512" w:rsidRDefault="0042486A" w:rsidP="0042486A">
            <w:pPr>
              <w:jc w:val="both"/>
              <w:rPr>
                <w:rFonts w:asciiTheme="minorHAnsi" w:hAnsiTheme="minorHAnsi"/>
              </w:rPr>
            </w:pPr>
            <w:r w:rsidRPr="00A85605">
              <w:rPr>
                <w:rFonts w:asciiTheme="minorHAnsi" w:hAnsiTheme="minorHAnsi"/>
                <w:bCs/>
                <w:iCs/>
              </w:rPr>
              <w:t>This job description may be reviewed at the end of the academic</w:t>
            </w:r>
            <w:r w:rsidRPr="00061512">
              <w:rPr>
                <w:rFonts w:asciiTheme="minorHAnsi" w:hAnsiTheme="minorHAnsi"/>
                <w:bCs/>
                <w:iCs/>
              </w:rPr>
              <w:t xml:space="preserve"> year or earlier if necessary.  In addition it may be amended at any time after consultation.</w:t>
            </w:r>
          </w:p>
        </w:tc>
      </w:tr>
      <w:tr w:rsidR="0042486A" w:rsidRPr="00CB4E78" w14:paraId="4A230B28" w14:textId="77777777" w:rsidTr="002F39BA">
        <w:trPr>
          <w:gridBefore w:val="1"/>
          <w:gridAfter w:val="1"/>
          <w:wBefore w:w="10" w:type="dxa"/>
          <w:wAfter w:w="40" w:type="dxa"/>
        </w:trPr>
        <w:tc>
          <w:tcPr>
            <w:tcW w:w="8966" w:type="dxa"/>
            <w:gridSpan w:val="2"/>
            <w:tcBorders>
              <w:left w:val="nil"/>
              <w:bottom w:val="nil"/>
              <w:right w:val="nil"/>
            </w:tcBorders>
            <w:shd w:val="clear" w:color="auto" w:fill="auto"/>
          </w:tcPr>
          <w:p w14:paraId="0EF0E237" w14:textId="77777777" w:rsidR="0042486A" w:rsidRPr="00CB4E78" w:rsidRDefault="0042486A" w:rsidP="0042486A">
            <w:pPr>
              <w:pStyle w:val="BodyText"/>
              <w:rPr>
                <w:rFonts w:asciiTheme="minorHAnsi" w:hAnsiTheme="minorHAnsi" w:cs="Arial"/>
                <w:b w:val="0"/>
                <w:bCs/>
                <w:i w:val="0"/>
                <w:iCs/>
                <w:szCs w:val="22"/>
              </w:rPr>
            </w:pPr>
          </w:p>
        </w:tc>
      </w:tr>
      <w:tr w:rsidR="0042486A" w:rsidRPr="00CB4E78" w14:paraId="06FF452E" w14:textId="77777777" w:rsidTr="002F39BA">
        <w:tc>
          <w:tcPr>
            <w:tcW w:w="9016" w:type="dxa"/>
            <w:gridSpan w:val="4"/>
            <w:shd w:val="clear" w:color="auto" w:fill="E2EFD9" w:themeFill="accent6" w:themeFillTint="33"/>
          </w:tcPr>
          <w:p w14:paraId="3D6FD9B2" w14:textId="77777777" w:rsidR="0042486A" w:rsidRPr="00CB4E78" w:rsidRDefault="00B129DE" w:rsidP="0042486A">
            <w:pPr>
              <w:pStyle w:val="BodyText"/>
              <w:rPr>
                <w:rFonts w:asciiTheme="minorHAnsi" w:hAnsiTheme="minorHAnsi" w:cs="Arial"/>
                <w:bCs/>
                <w:i w:val="0"/>
                <w:iCs/>
                <w:szCs w:val="22"/>
              </w:rPr>
            </w:pPr>
            <w:r>
              <w:br w:type="page"/>
            </w:r>
            <w:r w:rsidR="0042486A" w:rsidRPr="00CB4E78">
              <w:rPr>
                <w:rFonts w:asciiTheme="minorHAnsi" w:hAnsiTheme="minorHAnsi" w:cs="Arial"/>
                <w:bCs/>
                <w:i w:val="0"/>
                <w:iCs/>
                <w:szCs w:val="22"/>
              </w:rPr>
              <w:t>Confidentiality</w:t>
            </w:r>
          </w:p>
        </w:tc>
      </w:tr>
      <w:tr w:rsidR="0042486A" w:rsidRPr="00CB4E78" w14:paraId="47295EBE" w14:textId="77777777" w:rsidTr="002F39BA">
        <w:tc>
          <w:tcPr>
            <w:tcW w:w="9016" w:type="dxa"/>
            <w:gridSpan w:val="4"/>
            <w:tcBorders>
              <w:bottom w:val="single" w:sz="12" w:space="0" w:color="385623" w:themeColor="accent6" w:themeShade="80"/>
            </w:tcBorders>
            <w:shd w:val="clear" w:color="auto" w:fill="auto"/>
          </w:tcPr>
          <w:p w14:paraId="0A0D9C14" w14:textId="77777777" w:rsidR="00173028" w:rsidRPr="00CB4E78" w:rsidRDefault="0042486A" w:rsidP="0042486A">
            <w:pPr>
              <w:jc w:val="both"/>
              <w:rPr>
                <w:rFonts w:asciiTheme="minorHAnsi" w:hAnsiTheme="minorHAnsi"/>
              </w:rPr>
            </w:pPr>
            <w:r w:rsidRPr="00CB4E78">
              <w:rPr>
                <w:rFonts w:asciiTheme="minorHAnsi" w:hAnsiTheme="minorHAnsi"/>
              </w:rPr>
              <w:t xml:space="preserve">During the course of your employment you may see, hear or have access to, information on matters of a confidential nature relating to the work of </w:t>
            </w:r>
            <w:r w:rsidR="00173028" w:rsidRPr="00CB4E78">
              <w:rPr>
                <w:rFonts w:asciiTheme="minorHAnsi" w:hAnsiTheme="minorHAnsi"/>
              </w:rPr>
              <w:t xml:space="preserve">The Park Federation Academy Trust </w:t>
            </w:r>
            <w:r w:rsidRPr="00CB4E78">
              <w:rPr>
                <w:rFonts w:asciiTheme="minorHAnsi" w:hAnsiTheme="minorHAnsi"/>
              </w:rPr>
              <w:t xml:space="preserve">or to the health and personal affairs of pupils and staff.  Under no circumstances should such information be divulged or passed on to any unauthorised person or organisation. </w:t>
            </w:r>
          </w:p>
        </w:tc>
      </w:tr>
      <w:tr w:rsidR="0042486A" w:rsidRPr="00CB4E78" w14:paraId="2604360E" w14:textId="77777777" w:rsidTr="002F39BA">
        <w:tc>
          <w:tcPr>
            <w:tcW w:w="9016" w:type="dxa"/>
            <w:gridSpan w:val="4"/>
            <w:tcBorders>
              <w:left w:val="nil"/>
              <w:right w:val="nil"/>
            </w:tcBorders>
            <w:shd w:val="clear" w:color="auto" w:fill="auto"/>
          </w:tcPr>
          <w:p w14:paraId="192470B3" w14:textId="77777777" w:rsidR="0042486A" w:rsidRPr="00CB4E78" w:rsidRDefault="0042486A" w:rsidP="0042486A">
            <w:pPr>
              <w:jc w:val="both"/>
              <w:rPr>
                <w:rFonts w:asciiTheme="minorHAnsi" w:hAnsiTheme="minorHAnsi"/>
              </w:rPr>
            </w:pPr>
          </w:p>
        </w:tc>
      </w:tr>
      <w:tr w:rsidR="0042486A" w:rsidRPr="00CB4E78" w14:paraId="64F919D0" w14:textId="77777777" w:rsidTr="002F39BA">
        <w:tc>
          <w:tcPr>
            <w:tcW w:w="9016" w:type="dxa"/>
            <w:gridSpan w:val="4"/>
            <w:shd w:val="clear" w:color="auto" w:fill="E2EFD9" w:themeFill="accent6" w:themeFillTint="33"/>
          </w:tcPr>
          <w:p w14:paraId="0A9A8551" w14:textId="77777777" w:rsidR="0042486A" w:rsidRPr="00CB4E78" w:rsidRDefault="0042486A" w:rsidP="0042486A">
            <w:pPr>
              <w:jc w:val="both"/>
              <w:rPr>
                <w:rFonts w:asciiTheme="minorHAnsi" w:hAnsiTheme="minorHAnsi"/>
                <w:b/>
              </w:rPr>
            </w:pPr>
            <w:r w:rsidRPr="00CB4E78">
              <w:rPr>
                <w:rFonts w:asciiTheme="minorHAnsi" w:hAnsiTheme="minorHAnsi"/>
                <w:b/>
              </w:rPr>
              <w:t>Data Protection</w:t>
            </w:r>
          </w:p>
        </w:tc>
      </w:tr>
      <w:tr w:rsidR="0042486A" w:rsidRPr="00CB4E78" w14:paraId="5C8DA8CD" w14:textId="77777777" w:rsidTr="002F39BA">
        <w:tc>
          <w:tcPr>
            <w:tcW w:w="9016" w:type="dxa"/>
            <w:gridSpan w:val="4"/>
            <w:tcBorders>
              <w:bottom w:val="single" w:sz="12" w:space="0" w:color="385623" w:themeColor="accent6" w:themeShade="80"/>
            </w:tcBorders>
            <w:shd w:val="clear" w:color="auto" w:fill="auto"/>
          </w:tcPr>
          <w:p w14:paraId="436032E7" w14:textId="77777777" w:rsidR="0042486A" w:rsidRPr="00CB4E78" w:rsidRDefault="0042486A" w:rsidP="007F1F02">
            <w:pPr>
              <w:jc w:val="both"/>
              <w:rPr>
                <w:rFonts w:asciiTheme="minorHAnsi" w:hAnsiTheme="minorHAnsi"/>
              </w:rPr>
            </w:pPr>
            <w:r w:rsidRPr="00CB4E78">
              <w:rPr>
                <w:rFonts w:asciiTheme="minorHAnsi" w:hAnsiTheme="minorHAnsi"/>
              </w:rPr>
              <w:t xml:space="preserve">During the course of your employment you will have access to data and personal information that must be processed in accordance with the terms and conditions of the Data Protection Act </w:t>
            </w:r>
            <w:r w:rsidR="007F1F02">
              <w:rPr>
                <w:rFonts w:asciiTheme="minorHAnsi" w:hAnsiTheme="minorHAnsi"/>
              </w:rPr>
              <w:t>2018</w:t>
            </w:r>
            <w:r w:rsidRPr="00CB4E78">
              <w:rPr>
                <w:rFonts w:asciiTheme="minorHAnsi" w:hAnsiTheme="minorHAnsi"/>
              </w:rPr>
              <w:t>.</w:t>
            </w:r>
          </w:p>
        </w:tc>
      </w:tr>
      <w:tr w:rsidR="0042486A" w:rsidRPr="00CB4E78" w14:paraId="090DA9EC" w14:textId="77777777" w:rsidTr="002F39BA">
        <w:tc>
          <w:tcPr>
            <w:tcW w:w="9016" w:type="dxa"/>
            <w:gridSpan w:val="4"/>
            <w:tcBorders>
              <w:left w:val="nil"/>
              <w:right w:val="nil"/>
            </w:tcBorders>
            <w:shd w:val="clear" w:color="auto" w:fill="auto"/>
          </w:tcPr>
          <w:p w14:paraId="419194FE" w14:textId="77777777" w:rsidR="0042486A" w:rsidRPr="00CB4E78" w:rsidRDefault="0042486A" w:rsidP="0042486A">
            <w:pPr>
              <w:jc w:val="both"/>
              <w:rPr>
                <w:rFonts w:asciiTheme="minorHAnsi" w:hAnsiTheme="minorHAnsi"/>
              </w:rPr>
            </w:pPr>
          </w:p>
        </w:tc>
      </w:tr>
      <w:tr w:rsidR="0042486A" w:rsidRPr="00CB4E78" w14:paraId="645980C4" w14:textId="77777777" w:rsidTr="002F39BA">
        <w:tc>
          <w:tcPr>
            <w:tcW w:w="9016" w:type="dxa"/>
            <w:gridSpan w:val="4"/>
            <w:shd w:val="clear" w:color="auto" w:fill="E2EFD9" w:themeFill="accent6" w:themeFillTint="33"/>
          </w:tcPr>
          <w:p w14:paraId="6C3C6772" w14:textId="77777777" w:rsidR="0042486A" w:rsidRPr="00CB4E78" w:rsidRDefault="0042486A" w:rsidP="0042486A">
            <w:pPr>
              <w:jc w:val="both"/>
              <w:rPr>
                <w:rFonts w:asciiTheme="minorHAnsi" w:hAnsiTheme="minorHAnsi"/>
                <w:b/>
              </w:rPr>
            </w:pPr>
            <w:r w:rsidRPr="00CB4E78">
              <w:rPr>
                <w:rFonts w:asciiTheme="minorHAnsi" w:hAnsiTheme="minorHAnsi"/>
                <w:b/>
              </w:rPr>
              <w:t>Safeguarding</w:t>
            </w:r>
          </w:p>
        </w:tc>
      </w:tr>
      <w:tr w:rsidR="0042486A" w:rsidRPr="00CB4E78" w14:paraId="1C80E295" w14:textId="77777777" w:rsidTr="002F39BA">
        <w:tc>
          <w:tcPr>
            <w:tcW w:w="9016" w:type="dxa"/>
            <w:gridSpan w:val="4"/>
            <w:shd w:val="clear" w:color="auto" w:fill="auto"/>
          </w:tcPr>
          <w:p w14:paraId="58ADBEE3" w14:textId="77777777" w:rsidR="0042486A" w:rsidRPr="00CB4E78" w:rsidRDefault="0042486A" w:rsidP="00DD01DF">
            <w:pPr>
              <w:jc w:val="both"/>
              <w:rPr>
                <w:rFonts w:asciiTheme="minorHAnsi" w:hAnsiTheme="minorHAnsi"/>
              </w:rPr>
            </w:pPr>
            <w:r w:rsidRPr="00CB4E78">
              <w:rPr>
                <w:rFonts w:asciiTheme="minorHAnsi" w:hAnsiTheme="minorHAnsi"/>
              </w:rPr>
              <w:t xml:space="preserve">In accordance with the commitment of </w:t>
            </w:r>
            <w:r w:rsidR="00792A18" w:rsidRPr="00CB4E78">
              <w:rPr>
                <w:rFonts w:asciiTheme="minorHAnsi" w:hAnsiTheme="minorHAnsi"/>
              </w:rPr>
              <w:t>The Park Federation Academy Trust</w:t>
            </w:r>
            <w:r w:rsidRPr="00CB4E78">
              <w:rPr>
                <w:rFonts w:asciiTheme="minorHAnsi" w:hAnsiTheme="minorHAnsi"/>
              </w:rPr>
              <w:t xml:space="preserve"> to follow and adhere to the Department for Education guidance entitled “Keeping Children Safe in Education”, it is the individual’s responsibility to promote and safeguard the welfare of children and young people in the </w:t>
            </w:r>
            <w:r w:rsidR="00DD01DF">
              <w:rPr>
                <w:rFonts w:asciiTheme="minorHAnsi" w:hAnsiTheme="minorHAnsi"/>
              </w:rPr>
              <w:t>Academy</w:t>
            </w:r>
            <w:r w:rsidRPr="00CB4E78">
              <w:rPr>
                <w:rFonts w:asciiTheme="minorHAnsi" w:hAnsiTheme="minorHAnsi"/>
              </w:rPr>
              <w:t xml:space="preserve">.  </w:t>
            </w:r>
            <w:r w:rsidR="00DD01DF">
              <w:rPr>
                <w:rFonts w:asciiTheme="minorHAnsi" w:hAnsiTheme="minorHAnsi"/>
              </w:rPr>
              <w:t>A s</w:t>
            </w:r>
            <w:r w:rsidRPr="00CB4E78">
              <w:rPr>
                <w:rFonts w:asciiTheme="minorHAnsi" w:hAnsiTheme="minorHAnsi"/>
              </w:rPr>
              <w:t xml:space="preserve">atisfactory DBS </w:t>
            </w:r>
            <w:r w:rsidR="00DD01DF">
              <w:rPr>
                <w:rFonts w:asciiTheme="minorHAnsi" w:hAnsiTheme="minorHAnsi"/>
              </w:rPr>
              <w:t>check</w:t>
            </w:r>
            <w:r w:rsidRPr="00CB4E78">
              <w:rPr>
                <w:rFonts w:asciiTheme="minorHAnsi" w:hAnsiTheme="minorHAnsi"/>
              </w:rPr>
              <w:t xml:space="preserve"> is required for this post.</w:t>
            </w:r>
          </w:p>
        </w:tc>
      </w:tr>
    </w:tbl>
    <w:p w14:paraId="178138FC" w14:textId="77777777" w:rsidR="00792A18" w:rsidRPr="00CB4E78" w:rsidRDefault="00792A18" w:rsidP="0042486A">
      <w:pPr>
        <w:jc w:val="both"/>
        <w:rPr>
          <w:rFonts w:asciiTheme="minorHAnsi" w:hAnsiTheme="minorHAnsi"/>
        </w:rPr>
      </w:pPr>
    </w:p>
    <w:p w14:paraId="5373E0A1" w14:textId="77777777" w:rsidR="00AF5F4C" w:rsidRDefault="00AF5F4C">
      <w:r>
        <w:br w:type="page"/>
      </w:r>
    </w:p>
    <w:tbl>
      <w:tblPr>
        <w:tblStyle w:val="TableGrid"/>
        <w:tblW w:w="901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696"/>
        <w:gridCol w:w="3828"/>
        <w:gridCol w:w="3492"/>
      </w:tblGrid>
      <w:tr w:rsidR="00AF5F4C" w:rsidRPr="00173028" w14:paraId="29B6BAE4" w14:textId="77777777" w:rsidTr="00D342EC">
        <w:tc>
          <w:tcPr>
            <w:tcW w:w="9016" w:type="dxa"/>
            <w:gridSpan w:val="3"/>
            <w:tcBorders>
              <w:top w:val="nil"/>
              <w:left w:val="nil"/>
              <w:right w:val="nil"/>
            </w:tcBorders>
            <w:shd w:val="clear" w:color="auto" w:fill="auto"/>
          </w:tcPr>
          <w:p w14:paraId="1F7D6C76" w14:textId="77777777" w:rsidR="00AF5F4C" w:rsidRPr="00B50335" w:rsidRDefault="00AF5F4C" w:rsidP="00B57C6F">
            <w:pPr>
              <w:jc w:val="center"/>
              <w:rPr>
                <w:rFonts w:asciiTheme="minorHAnsi" w:hAnsiTheme="minorHAnsi"/>
                <w:b/>
                <w:sz w:val="24"/>
              </w:rPr>
            </w:pPr>
          </w:p>
        </w:tc>
      </w:tr>
      <w:tr w:rsidR="00AF5F4C" w:rsidRPr="00AF5F4C" w14:paraId="6391704F" w14:textId="77777777" w:rsidTr="00D342EC">
        <w:tc>
          <w:tcPr>
            <w:tcW w:w="9016" w:type="dxa"/>
            <w:gridSpan w:val="3"/>
            <w:tcBorders>
              <w:bottom w:val="single" w:sz="12" w:space="0" w:color="385623" w:themeColor="accent6" w:themeShade="80"/>
            </w:tcBorders>
            <w:shd w:val="clear" w:color="auto" w:fill="385623" w:themeFill="accent6" w:themeFillShade="80"/>
          </w:tcPr>
          <w:p w14:paraId="622C965E" w14:textId="77777777" w:rsidR="00792A18" w:rsidRPr="00AF5F4C" w:rsidRDefault="00792A18" w:rsidP="00B57C6F">
            <w:pPr>
              <w:jc w:val="center"/>
              <w:rPr>
                <w:rFonts w:asciiTheme="minorHAnsi" w:hAnsiTheme="minorHAnsi"/>
                <w:color w:val="FFFFFF" w:themeColor="background1"/>
              </w:rPr>
            </w:pPr>
            <w:r w:rsidRPr="00AF5F4C">
              <w:rPr>
                <w:rFonts w:asciiTheme="minorHAnsi" w:hAnsiTheme="minorHAnsi"/>
                <w:b/>
                <w:color w:val="FFFFFF" w:themeColor="background1"/>
                <w:sz w:val="24"/>
              </w:rPr>
              <w:t>Person Specification</w:t>
            </w:r>
          </w:p>
        </w:tc>
      </w:tr>
      <w:tr w:rsidR="00792A18" w:rsidRPr="00BA57BD" w14:paraId="3C818421" w14:textId="77777777" w:rsidTr="00D342EC">
        <w:tc>
          <w:tcPr>
            <w:tcW w:w="9016" w:type="dxa"/>
            <w:gridSpan w:val="3"/>
            <w:tcBorders>
              <w:left w:val="nil"/>
              <w:right w:val="nil"/>
            </w:tcBorders>
            <w:shd w:val="clear" w:color="auto" w:fill="auto"/>
          </w:tcPr>
          <w:p w14:paraId="5D8E7092" w14:textId="77777777" w:rsidR="00792A18" w:rsidRPr="00BA57BD" w:rsidRDefault="00792A18" w:rsidP="00B57C6F">
            <w:pPr>
              <w:jc w:val="center"/>
              <w:rPr>
                <w:rFonts w:asciiTheme="minorHAnsi" w:hAnsiTheme="minorHAnsi"/>
                <w:b/>
              </w:rPr>
            </w:pPr>
          </w:p>
        </w:tc>
      </w:tr>
      <w:tr w:rsidR="00792A18" w:rsidRPr="00BA57BD" w14:paraId="36589ABE" w14:textId="77777777" w:rsidTr="00D342EC">
        <w:tc>
          <w:tcPr>
            <w:tcW w:w="1696" w:type="dxa"/>
            <w:shd w:val="clear" w:color="auto" w:fill="E2EFD9" w:themeFill="accent6" w:themeFillTint="33"/>
          </w:tcPr>
          <w:p w14:paraId="4FB6BFD4" w14:textId="77777777" w:rsidR="00792A18" w:rsidRPr="00BA57BD" w:rsidRDefault="00792A18" w:rsidP="00B57C6F">
            <w:pPr>
              <w:jc w:val="center"/>
              <w:rPr>
                <w:rFonts w:asciiTheme="minorHAnsi" w:hAnsiTheme="minorHAnsi"/>
                <w:b/>
              </w:rPr>
            </w:pPr>
            <w:r w:rsidRPr="00BA57BD">
              <w:rPr>
                <w:rFonts w:asciiTheme="minorHAnsi" w:hAnsiTheme="minorHAnsi"/>
                <w:b/>
              </w:rPr>
              <w:t>Criteria</w:t>
            </w:r>
          </w:p>
        </w:tc>
        <w:tc>
          <w:tcPr>
            <w:tcW w:w="3828" w:type="dxa"/>
            <w:shd w:val="clear" w:color="auto" w:fill="E2EFD9" w:themeFill="accent6" w:themeFillTint="33"/>
          </w:tcPr>
          <w:p w14:paraId="30E9F9B0" w14:textId="77777777" w:rsidR="00792A18" w:rsidRPr="00BA57BD" w:rsidRDefault="00792A18" w:rsidP="00B57C6F">
            <w:pPr>
              <w:jc w:val="center"/>
              <w:rPr>
                <w:rFonts w:asciiTheme="minorHAnsi" w:hAnsiTheme="minorHAnsi"/>
                <w:b/>
              </w:rPr>
            </w:pPr>
            <w:r w:rsidRPr="00BA57BD">
              <w:rPr>
                <w:rFonts w:asciiTheme="minorHAnsi" w:hAnsiTheme="minorHAnsi"/>
                <w:b/>
              </w:rPr>
              <w:t>Essential</w:t>
            </w:r>
          </w:p>
        </w:tc>
        <w:tc>
          <w:tcPr>
            <w:tcW w:w="3492" w:type="dxa"/>
            <w:shd w:val="clear" w:color="auto" w:fill="E2EFD9" w:themeFill="accent6" w:themeFillTint="33"/>
          </w:tcPr>
          <w:p w14:paraId="1B1CAE54" w14:textId="77777777" w:rsidR="00792A18" w:rsidRPr="00BA57BD" w:rsidRDefault="00792A18" w:rsidP="00B57C6F">
            <w:pPr>
              <w:jc w:val="center"/>
              <w:rPr>
                <w:rFonts w:asciiTheme="minorHAnsi" w:hAnsiTheme="minorHAnsi"/>
                <w:b/>
              </w:rPr>
            </w:pPr>
            <w:r w:rsidRPr="00BA57BD">
              <w:rPr>
                <w:rFonts w:asciiTheme="minorHAnsi" w:hAnsiTheme="minorHAnsi"/>
                <w:b/>
              </w:rPr>
              <w:t>Desirable</w:t>
            </w:r>
          </w:p>
        </w:tc>
      </w:tr>
      <w:tr w:rsidR="00A5571B" w:rsidRPr="000D0A89" w14:paraId="42744A0F" w14:textId="77777777" w:rsidTr="00D342EC">
        <w:tc>
          <w:tcPr>
            <w:tcW w:w="1696" w:type="dxa"/>
            <w:shd w:val="clear" w:color="auto" w:fill="E2EFD9" w:themeFill="accent6" w:themeFillTint="33"/>
          </w:tcPr>
          <w:p w14:paraId="003536C8" w14:textId="77777777" w:rsidR="00A5571B" w:rsidRPr="000D0A89" w:rsidRDefault="00A5571B" w:rsidP="00A5571B">
            <w:pPr>
              <w:rPr>
                <w:rFonts w:asciiTheme="minorHAnsi" w:hAnsiTheme="minorHAnsi"/>
                <w:b/>
              </w:rPr>
            </w:pPr>
            <w:r w:rsidRPr="000D0A89">
              <w:rPr>
                <w:rFonts w:asciiTheme="minorHAnsi" w:hAnsiTheme="minorHAnsi"/>
                <w:b/>
              </w:rPr>
              <w:t>Experience</w:t>
            </w:r>
            <w:r>
              <w:rPr>
                <w:rFonts w:asciiTheme="minorHAnsi" w:hAnsiTheme="minorHAnsi"/>
                <w:b/>
              </w:rPr>
              <w:t xml:space="preserve"> &amp; Qualifications</w:t>
            </w:r>
          </w:p>
        </w:tc>
        <w:tc>
          <w:tcPr>
            <w:tcW w:w="3828" w:type="dxa"/>
            <w:shd w:val="clear" w:color="auto" w:fill="auto"/>
          </w:tcPr>
          <w:p w14:paraId="14833C46" w14:textId="77777777" w:rsidR="002F39BA" w:rsidRPr="00D960DB" w:rsidRDefault="002F39BA" w:rsidP="002F39BA">
            <w:pPr>
              <w:numPr>
                <w:ilvl w:val="0"/>
                <w:numId w:val="26"/>
              </w:numPr>
              <w:rPr>
                <w:rFonts w:asciiTheme="minorHAnsi" w:hAnsiTheme="minorHAnsi" w:cs="Tahoma"/>
              </w:rPr>
            </w:pPr>
            <w:r w:rsidRPr="00D960DB">
              <w:rPr>
                <w:rFonts w:asciiTheme="minorHAnsi" w:hAnsiTheme="minorHAnsi" w:cs="Tahoma"/>
              </w:rPr>
              <w:t>Qualified teacher status (or equivalent);</w:t>
            </w:r>
          </w:p>
          <w:p w14:paraId="09AC03F4" w14:textId="77777777" w:rsidR="002F39BA" w:rsidRPr="00D960DB" w:rsidRDefault="002F39BA" w:rsidP="002F39BA">
            <w:pPr>
              <w:numPr>
                <w:ilvl w:val="0"/>
                <w:numId w:val="26"/>
              </w:numPr>
              <w:rPr>
                <w:rFonts w:asciiTheme="minorHAnsi" w:hAnsiTheme="minorHAnsi" w:cs="Tahoma"/>
              </w:rPr>
            </w:pPr>
            <w:r w:rsidRPr="00D960DB">
              <w:rPr>
                <w:rFonts w:asciiTheme="minorHAnsi" w:hAnsiTheme="minorHAnsi" w:cs="Tahoma"/>
              </w:rPr>
              <w:t>Graduate status (or equivalent);</w:t>
            </w:r>
          </w:p>
          <w:p w14:paraId="2720642A" w14:textId="77777777" w:rsidR="002F39BA" w:rsidRPr="00D960DB" w:rsidRDefault="002F39BA" w:rsidP="002F39BA">
            <w:pPr>
              <w:numPr>
                <w:ilvl w:val="0"/>
                <w:numId w:val="26"/>
              </w:numPr>
              <w:rPr>
                <w:rFonts w:asciiTheme="minorHAnsi" w:hAnsiTheme="minorHAnsi" w:cs="Tahoma"/>
              </w:rPr>
            </w:pPr>
            <w:r w:rsidRPr="00D960DB">
              <w:rPr>
                <w:rFonts w:asciiTheme="minorHAnsi" w:hAnsiTheme="minorHAnsi" w:cs="Tahoma"/>
              </w:rPr>
              <w:t>Evidence of further study relevant to the post;</w:t>
            </w:r>
          </w:p>
          <w:p w14:paraId="20AF77F5" w14:textId="77777777" w:rsidR="002F39BA" w:rsidRPr="00D960DB" w:rsidRDefault="002F39BA" w:rsidP="002F39BA">
            <w:pPr>
              <w:numPr>
                <w:ilvl w:val="0"/>
                <w:numId w:val="26"/>
              </w:numPr>
              <w:rPr>
                <w:rFonts w:asciiTheme="minorHAnsi" w:hAnsiTheme="minorHAnsi" w:cs="Tahoma"/>
              </w:rPr>
            </w:pPr>
            <w:r w:rsidRPr="00D960DB">
              <w:rPr>
                <w:rFonts w:asciiTheme="minorHAnsi" w:hAnsiTheme="minorHAnsi" w:cs="Tahoma"/>
              </w:rPr>
              <w:t xml:space="preserve">At least </w:t>
            </w:r>
            <w:r w:rsidR="009F24D7">
              <w:rPr>
                <w:rFonts w:asciiTheme="minorHAnsi" w:hAnsiTheme="minorHAnsi" w:cs="Tahoma"/>
              </w:rPr>
              <w:t>three</w:t>
            </w:r>
            <w:r w:rsidRPr="00D960DB">
              <w:rPr>
                <w:rFonts w:asciiTheme="minorHAnsi" w:hAnsiTheme="minorHAnsi" w:cs="Tahoma"/>
              </w:rPr>
              <w:t xml:space="preserve"> years’ </w:t>
            </w:r>
            <w:r w:rsidR="009F24D7">
              <w:rPr>
                <w:rFonts w:asciiTheme="minorHAnsi" w:hAnsiTheme="minorHAnsi" w:cs="Tahoma"/>
              </w:rPr>
              <w:t>full teaching and</w:t>
            </w:r>
            <w:r w:rsidRPr="00D960DB">
              <w:rPr>
                <w:rFonts w:asciiTheme="minorHAnsi" w:hAnsiTheme="minorHAnsi" w:cs="Tahoma"/>
              </w:rPr>
              <w:t xml:space="preserve"> leadership</w:t>
            </w:r>
            <w:r w:rsidR="009F24D7">
              <w:rPr>
                <w:rFonts w:asciiTheme="minorHAnsi" w:hAnsiTheme="minorHAnsi" w:cs="Tahoma"/>
              </w:rPr>
              <w:t xml:space="preserve"> experience</w:t>
            </w:r>
            <w:r w:rsidRPr="00D960DB">
              <w:rPr>
                <w:rFonts w:asciiTheme="minorHAnsi" w:hAnsiTheme="minorHAnsi" w:cs="Tahoma"/>
              </w:rPr>
              <w:t>;</w:t>
            </w:r>
          </w:p>
          <w:p w14:paraId="0699AFC0" w14:textId="77777777" w:rsidR="002F39BA" w:rsidRPr="00D960DB" w:rsidRDefault="002F39BA" w:rsidP="002F39BA">
            <w:pPr>
              <w:numPr>
                <w:ilvl w:val="0"/>
                <w:numId w:val="26"/>
              </w:numPr>
              <w:rPr>
                <w:rFonts w:asciiTheme="minorHAnsi" w:hAnsiTheme="minorHAnsi" w:cs="Tahoma"/>
              </w:rPr>
            </w:pPr>
            <w:r w:rsidRPr="00D960DB">
              <w:rPr>
                <w:rFonts w:asciiTheme="minorHAnsi" w:hAnsiTheme="minorHAnsi" w:cs="Tahoma"/>
              </w:rPr>
              <w:t>To have line managed other staff as part of performance management;</w:t>
            </w:r>
          </w:p>
          <w:p w14:paraId="50F7FFA3" w14:textId="77777777" w:rsidR="00A5571B" w:rsidRPr="00420225" w:rsidRDefault="002F39BA" w:rsidP="002F39BA">
            <w:pPr>
              <w:numPr>
                <w:ilvl w:val="0"/>
                <w:numId w:val="26"/>
              </w:numPr>
              <w:rPr>
                <w:rFonts w:asciiTheme="minorHAnsi" w:hAnsiTheme="minorHAnsi" w:cstheme="minorHAnsi"/>
              </w:rPr>
            </w:pPr>
            <w:r w:rsidRPr="00D960DB">
              <w:rPr>
                <w:rFonts w:asciiTheme="minorHAnsi" w:hAnsiTheme="minorHAnsi" w:cs="Tahoma"/>
              </w:rPr>
              <w:t>To have taught across the Primary phase.</w:t>
            </w:r>
          </w:p>
        </w:tc>
        <w:tc>
          <w:tcPr>
            <w:tcW w:w="3492" w:type="dxa"/>
            <w:shd w:val="clear" w:color="auto" w:fill="auto"/>
          </w:tcPr>
          <w:p w14:paraId="5516F478" w14:textId="77777777" w:rsidR="00506CE8" w:rsidRPr="00506CE8" w:rsidRDefault="00506CE8" w:rsidP="00506CE8">
            <w:pPr>
              <w:numPr>
                <w:ilvl w:val="0"/>
                <w:numId w:val="26"/>
              </w:numPr>
              <w:rPr>
                <w:rFonts w:asciiTheme="minorHAnsi" w:hAnsiTheme="minorHAnsi" w:cstheme="minorHAnsi"/>
              </w:rPr>
            </w:pPr>
            <w:r w:rsidRPr="00506CE8">
              <w:rPr>
                <w:rFonts w:asciiTheme="minorHAnsi" w:hAnsiTheme="minorHAnsi" w:cstheme="minorHAnsi"/>
              </w:rPr>
              <w:t xml:space="preserve">Experience of being both a Subject/Curriculum Manager and a Year Team Leader. </w:t>
            </w:r>
            <w:r w:rsidRPr="00506CE8">
              <w:rPr>
                <w:rFonts w:asciiTheme="minorHAnsi" w:hAnsiTheme="minorHAnsi" w:cstheme="minorHAnsi"/>
                <w:i/>
              </w:rPr>
              <w:t>In other words, the applicant will have curriculum and day-to-day operational leadership experience.</w:t>
            </w:r>
            <w:r w:rsidRPr="00506CE8">
              <w:rPr>
                <w:rFonts w:asciiTheme="minorHAnsi" w:hAnsiTheme="minorHAnsi" w:cstheme="minorHAnsi"/>
              </w:rPr>
              <w:t xml:space="preserve"> </w:t>
            </w:r>
          </w:p>
          <w:p w14:paraId="6CAD7AC7" w14:textId="77777777" w:rsidR="00506CE8" w:rsidRPr="00506CE8" w:rsidRDefault="00506CE8" w:rsidP="00506CE8">
            <w:pPr>
              <w:numPr>
                <w:ilvl w:val="0"/>
                <w:numId w:val="26"/>
              </w:numPr>
              <w:rPr>
                <w:rFonts w:asciiTheme="minorHAnsi" w:hAnsiTheme="minorHAnsi" w:cstheme="minorHAnsi"/>
              </w:rPr>
            </w:pPr>
            <w:r w:rsidRPr="00506CE8">
              <w:rPr>
                <w:rFonts w:asciiTheme="minorHAnsi" w:hAnsiTheme="minorHAnsi" w:cstheme="minorHAnsi"/>
              </w:rPr>
              <w:t>Experience of line managing staff within performance management.</w:t>
            </w:r>
          </w:p>
          <w:p w14:paraId="564C26AB" w14:textId="77777777" w:rsidR="00420225" w:rsidRPr="00506CE8" w:rsidRDefault="00420225" w:rsidP="00506CE8">
            <w:pPr>
              <w:ind w:left="283"/>
              <w:rPr>
                <w:rFonts w:asciiTheme="minorHAnsi" w:hAnsiTheme="minorHAnsi" w:cstheme="minorHAnsi"/>
              </w:rPr>
            </w:pPr>
          </w:p>
        </w:tc>
      </w:tr>
      <w:tr w:rsidR="00A5571B" w:rsidRPr="000D0A89" w14:paraId="3B5A4DA3" w14:textId="77777777" w:rsidTr="00D342EC">
        <w:tc>
          <w:tcPr>
            <w:tcW w:w="1696" w:type="dxa"/>
            <w:shd w:val="clear" w:color="auto" w:fill="E2EFD9" w:themeFill="accent6" w:themeFillTint="33"/>
          </w:tcPr>
          <w:p w14:paraId="0249F66C" w14:textId="77777777" w:rsidR="00A5571B" w:rsidRPr="000D0A89" w:rsidRDefault="00A5571B" w:rsidP="00A5571B">
            <w:pPr>
              <w:rPr>
                <w:rFonts w:asciiTheme="minorHAnsi" w:hAnsiTheme="minorHAnsi"/>
                <w:b/>
              </w:rPr>
            </w:pPr>
            <w:r w:rsidRPr="000D0A89">
              <w:rPr>
                <w:rFonts w:asciiTheme="minorHAnsi" w:hAnsiTheme="minorHAnsi"/>
                <w:b/>
              </w:rPr>
              <w:t>Skills</w:t>
            </w:r>
            <w:r>
              <w:rPr>
                <w:rFonts w:asciiTheme="minorHAnsi" w:hAnsiTheme="minorHAnsi"/>
                <w:b/>
              </w:rPr>
              <w:t xml:space="preserve"> &amp; Knowledge</w:t>
            </w:r>
          </w:p>
        </w:tc>
        <w:tc>
          <w:tcPr>
            <w:tcW w:w="3828" w:type="dxa"/>
            <w:shd w:val="clear" w:color="auto" w:fill="auto"/>
          </w:tcPr>
          <w:p w14:paraId="6A7F3FF5" w14:textId="77777777" w:rsidR="002F39BA" w:rsidRPr="00D960DB" w:rsidRDefault="002F39BA" w:rsidP="002F39BA">
            <w:pPr>
              <w:numPr>
                <w:ilvl w:val="0"/>
                <w:numId w:val="1"/>
              </w:numPr>
              <w:rPr>
                <w:rFonts w:asciiTheme="minorHAnsi" w:hAnsiTheme="minorHAnsi" w:cs="Tahoma"/>
              </w:rPr>
            </w:pPr>
            <w:r w:rsidRPr="00D960DB">
              <w:rPr>
                <w:rFonts w:asciiTheme="minorHAnsi" w:hAnsiTheme="minorHAnsi" w:cs="Tahoma"/>
              </w:rPr>
              <w:t>Be able to identify, drive and secure improvements to raise standards;</w:t>
            </w:r>
          </w:p>
          <w:p w14:paraId="2EC59916" w14:textId="77777777" w:rsidR="002F39BA" w:rsidRPr="00D960DB" w:rsidRDefault="002F39BA" w:rsidP="002F39BA">
            <w:pPr>
              <w:numPr>
                <w:ilvl w:val="0"/>
                <w:numId w:val="1"/>
              </w:numPr>
              <w:rPr>
                <w:rFonts w:asciiTheme="minorHAnsi" w:hAnsiTheme="minorHAnsi" w:cs="Tahoma"/>
              </w:rPr>
            </w:pPr>
            <w:r w:rsidRPr="00D960DB">
              <w:rPr>
                <w:rFonts w:asciiTheme="minorHAnsi" w:hAnsiTheme="minorHAnsi" w:cs="Tahoma"/>
              </w:rPr>
              <w:t>Be able to deliver outstanding practice;</w:t>
            </w:r>
          </w:p>
          <w:p w14:paraId="6D8EADDE" w14:textId="77777777" w:rsidR="002F39BA" w:rsidRPr="00D960DB" w:rsidRDefault="002F39BA" w:rsidP="002F39BA">
            <w:pPr>
              <w:numPr>
                <w:ilvl w:val="0"/>
                <w:numId w:val="1"/>
              </w:numPr>
              <w:rPr>
                <w:rFonts w:asciiTheme="minorHAnsi" w:hAnsiTheme="minorHAnsi" w:cs="Tahoma"/>
              </w:rPr>
            </w:pPr>
            <w:r w:rsidRPr="00D960DB">
              <w:rPr>
                <w:rFonts w:asciiTheme="minorHAnsi" w:hAnsiTheme="minorHAnsi" w:cs="Tahoma"/>
              </w:rPr>
              <w:t>Have expectations and systems to use in ensuring the well-being of all pupils;</w:t>
            </w:r>
          </w:p>
          <w:p w14:paraId="15B1056D" w14:textId="77777777" w:rsidR="002F39BA" w:rsidRPr="00D960DB" w:rsidRDefault="002F39BA" w:rsidP="002F39BA">
            <w:pPr>
              <w:numPr>
                <w:ilvl w:val="0"/>
                <w:numId w:val="1"/>
              </w:numPr>
              <w:rPr>
                <w:rFonts w:asciiTheme="minorHAnsi" w:hAnsiTheme="minorHAnsi" w:cs="Tahoma"/>
              </w:rPr>
            </w:pPr>
            <w:r w:rsidRPr="00D960DB">
              <w:rPr>
                <w:rFonts w:asciiTheme="minorHAnsi" w:hAnsiTheme="minorHAnsi" w:cs="Tahoma"/>
              </w:rPr>
              <w:t>Know what constitutes good attainment at the end of each age range, and support the progress of pupils in meeting these;</w:t>
            </w:r>
          </w:p>
          <w:p w14:paraId="4329F01A" w14:textId="77777777" w:rsidR="002F39BA" w:rsidRPr="00D960DB" w:rsidRDefault="002F39BA" w:rsidP="002F39BA">
            <w:pPr>
              <w:numPr>
                <w:ilvl w:val="0"/>
                <w:numId w:val="1"/>
              </w:numPr>
              <w:rPr>
                <w:rFonts w:asciiTheme="minorHAnsi" w:hAnsiTheme="minorHAnsi" w:cs="Tahoma"/>
              </w:rPr>
            </w:pPr>
            <w:r w:rsidRPr="00D960DB">
              <w:rPr>
                <w:rFonts w:asciiTheme="minorHAnsi" w:hAnsiTheme="minorHAnsi" w:cs="Tahoma"/>
              </w:rPr>
              <w:t>Be able to work effectively with parents and carers;</w:t>
            </w:r>
          </w:p>
          <w:p w14:paraId="3AECF68E" w14:textId="77777777" w:rsidR="002F39BA" w:rsidRPr="00D960DB" w:rsidRDefault="002F39BA" w:rsidP="002F39BA">
            <w:pPr>
              <w:numPr>
                <w:ilvl w:val="0"/>
                <w:numId w:val="1"/>
              </w:numPr>
              <w:rPr>
                <w:rFonts w:asciiTheme="minorHAnsi" w:hAnsiTheme="minorHAnsi" w:cs="Tahoma"/>
              </w:rPr>
            </w:pPr>
            <w:r w:rsidRPr="00D960DB">
              <w:rPr>
                <w:rFonts w:asciiTheme="minorHAnsi" w:hAnsiTheme="minorHAnsi" w:cs="Tahoma"/>
              </w:rPr>
              <w:t>Be able to motivate, support and challenge others;</w:t>
            </w:r>
          </w:p>
          <w:p w14:paraId="2FBB68A6" w14:textId="77777777" w:rsidR="002F39BA" w:rsidRPr="00D960DB" w:rsidRDefault="002F39BA" w:rsidP="002F39BA">
            <w:pPr>
              <w:numPr>
                <w:ilvl w:val="0"/>
                <w:numId w:val="1"/>
              </w:numPr>
              <w:rPr>
                <w:rFonts w:asciiTheme="minorHAnsi" w:hAnsiTheme="minorHAnsi" w:cs="Tahoma"/>
              </w:rPr>
            </w:pPr>
            <w:r w:rsidRPr="00D960DB">
              <w:rPr>
                <w:rFonts w:asciiTheme="minorHAnsi" w:hAnsiTheme="minorHAnsi" w:cs="Tahoma"/>
              </w:rPr>
              <w:t>Performance manage staff and hold others accountable;</w:t>
            </w:r>
          </w:p>
          <w:p w14:paraId="43AA7196" w14:textId="77777777" w:rsidR="002F39BA" w:rsidRPr="00D960DB" w:rsidRDefault="002F39BA" w:rsidP="002F39BA">
            <w:pPr>
              <w:numPr>
                <w:ilvl w:val="0"/>
                <w:numId w:val="1"/>
              </w:numPr>
              <w:rPr>
                <w:rFonts w:asciiTheme="minorHAnsi" w:hAnsiTheme="minorHAnsi" w:cs="Tahoma"/>
              </w:rPr>
            </w:pPr>
            <w:r w:rsidRPr="00D960DB">
              <w:rPr>
                <w:rFonts w:asciiTheme="minorHAnsi" w:hAnsiTheme="minorHAnsi" w:cs="Tahoma"/>
              </w:rPr>
              <w:t>Have the ability to lead and implement whole-school initiatives;</w:t>
            </w:r>
          </w:p>
          <w:p w14:paraId="7CD453B1" w14:textId="77777777" w:rsidR="002F39BA" w:rsidRPr="00D960DB" w:rsidRDefault="002F39BA" w:rsidP="002F39BA">
            <w:pPr>
              <w:numPr>
                <w:ilvl w:val="0"/>
                <w:numId w:val="1"/>
              </w:numPr>
              <w:rPr>
                <w:rFonts w:asciiTheme="minorHAnsi" w:hAnsiTheme="minorHAnsi" w:cs="Tahoma"/>
              </w:rPr>
            </w:pPr>
            <w:r w:rsidRPr="00D960DB">
              <w:rPr>
                <w:rFonts w:asciiTheme="minorHAnsi" w:hAnsiTheme="minorHAnsi" w:cs="Tahoma"/>
              </w:rPr>
              <w:t>Fulfil the responsibilities of being a member of the Senior Leadership Team;</w:t>
            </w:r>
          </w:p>
          <w:p w14:paraId="789BA316" w14:textId="77777777" w:rsidR="002F39BA" w:rsidRPr="00D960DB" w:rsidRDefault="002F39BA" w:rsidP="002F39BA">
            <w:pPr>
              <w:numPr>
                <w:ilvl w:val="0"/>
                <w:numId w:val="1"/>
              </w:numPr>
              <w:rPr>
                <w:rFonts w:asciiTheme="minorHAnsi" w:hAnsiTheme="minorHAnsi" w:cs="Tahoma"/>
              </w:rPr>
            </w:pPr>
            <w:r w:rsidRPr="00D960DB">
              <w:rPr>
                <w:rFonts w:asciiTheme="minorHAnsi" w:hAnsiTheme="minorHAnsi" w:cs="Tahoma"/>
              </w:rPr>
              <w:t>Communicate effectively to a range of audiences, both verbally and in writing;</w:t>
            </w:r>
          </w:p>
          <w:p w14:paraId="05CC7184" w14:textId="77777777" w:rsidR="009C2176" w:rsidRPr="00420225" w:rsidRDefault="002F39BA" w:rsidP="002F39BA">
            <w:pPr>
              <w:numPr>
                <w:ilvl w:val="0"/>
                <w:numId w:val="1"/>
              </w:numPr>
              <w:rPr>
                <w:rFonts w:asciiTheme="minorHAnsi" w:hAnsiTheme="minorHAnsi" w:cstheme="minorHAnsi"/>
              </w:rPr>
            </w:pPr>
            <w:r w:rsidRPr="00D960DB">
              <w:rPr>
                <w:rFonts w:asciiTheme="minorHAnsi" w:hAnsiTheme="minorHAnsi" w:cs="Tahoma"/>
              </w:rPr>
              <w:t>Model the vision and values of the Federation.</w:t>
            </w:r>
          </w:p>
        </w:tc>
        <w:tc>
          <w:tcPr>
            <w:tcW w:w="3492" w:type="dxa"/>
            <w:shd w:val="clear" w:color="auto" w:fill="auto"/>
          </w:tcPr>
          <w:p w14:paraId="0F2B856F" w14:textId="77777777" w:rsidR="00420225" w:rsidRDefault="00506CE8" w:rsidP="00506CE8">
            <w:pPr>
              <w:numPr>
                <w:ilvl w:val="0"/>
                <w:numId w:val="1"/>
              </w:numPr>
              <w:rPr>
                <w:rFonts w:asciiTheme="minorHAnsi" w:hAnsiTheme="minorHAnsi" w:cstheme="minorHAnsi"/>
              </w:rPr>
            </w:pPr>
            <w:r w:rsidRPr="00506CE8">
              <w:rPr>
                <w:rFonts w:asciiTheme="minorHAnsi" w:hAnsiTheme="minorHAnsi" w:cstheme="minorHAnsi"/>
              </w:rPr>
              <w:t>An understanding of the beliefs and values of different religious groups.</w:t>
            </w:r>
          </w:p>
          <w:p w14:paraId="13AABACF" w14:textId="77777777" w:rsidR="00506CE8" w:rsidRPr="00506CE8" w:rsidRDefault="00506CE8" w:rsidP="00506CE8">
            <w:pPr>
              <w:numPr>
                <w:ilvl w:val="0"/>
                <w:numId w:val="1"/>
              </w:numPr>
              <w:rPr>
                <w:rFonts w:asciiTheme="minorHAnsi" w:hAnsiTheme="minorHAnsi" w:cstheme="minorHAnsi"/>
              </w:rPr>
            </w:pPr>
            <w:r w:rsidRPr="00506CE8">
              <w:rPr>
                <w:rFonts w:asciiTheme="minorHAnsi" w:hAnsiTheme="minorHAnsi" w:cstheme="minorHAnsi"/>
              </w:rPr>
              <w:t>An understanding of current development in Primary education.</w:t>
            </w:r>
          </w:p>
          <w:p w14:paraId="17CD559E" w14:textId="77777777" w:rsidR="00506CE8" w:rsidRPr="00506CE8" w:rsidRDefault="00506CE8" w:rsidP="00506CE8">
            <w:pPr>
              <w:numPr>
                <w:ilvl w:val="0"/>
                <w:numId w:val="1"/>
              </w:numPr>
              <w:rPr>
                <w:rFonts w:asciiTheme="minorHAnsi" w:hAnsiTheme="minorHAnsi" w:cstheme="minorHAnsi"/>
              </w:rPr>
            </w:pPr>
            <w:r w:rsidRPr="00506CE8">
              <w:rPr>
                <w:rFonts w:asciiTheme="minorHAnsi" w:hAnsiTheme="minorHAnsi" w:cstheme="minorHAnsi"/>
              </w:rPr>
              <w:t>To have an up to date knowledge of national priorities to support school improvement planning.</w:t>
            </w:r>
          </w:p>
        </w:tc>
      </w:tr>
      <w:tr w:rsidR="00A5571B" w:rsidRPr="000D0A89" w14:paraId="66D510E4" w14:textId="77777777" w:rsidTr="00D342EC">
        <w:tc>
          <w:tcPr>
            <w:tcW w:w="1696" w:type="dxa"/>
            <w:shd w:val="clear" w:color="auto" w:fill="E2EFD9" w:themeFill="accent6" w:themeFillTint="33"/>
          </w:tcPr>
          <w:p w14:paraId="12614BBF" w14:textId="77777777" w:rsidR="00A5571B" w:rsidRPr="000D0A89" w:rsidRDefault="00A5571B" w:rsidP="00A5571B">
            <w:pPr>
              <w:rPr>
                <w:rFonts w:asciiTheme="minorHAnsi" w:hAnsiTheme="minorHAnsi"/>
                <w:b/>
              </w:rPr>
            </w:pPr>
            <w:r w:rsidRPr="000D0A89">
              <w:rPr>
                <w:rFonts w:asciiTheme="minorHAnsi" w:hAnsiTheme="minorHAnsi"/>
                <w:b/>
              </w:rPr>
              <w:t>Personal Qualities</w:t>
            </w:r>
          </w:p>
        </w:tc>
        <w:tc>
          <w:tcPr>
            <w:tcW w:w="3828" w:type="dxa"/>
            <w:shd w:val="clear" w:color="auto" w:fill="auto"/>
          </w:tcPr>
          <w:p w14:paraId="39A39695" w14:textId="77777777" w:rsidR="002F39BA" w:rsidRPr="00D960DB" w:rsidRDefault="002F39BA" w:rsidP="00506CE8">
            <w:pPr>
              <w:numPr>
                <w:ilvl w:val="0"/>
                <w:numId w:val="1"/>
              </w:numPr>
              <w:rPr>
                <w:rFonts w:asciiTheme="minorHAnsi" w:hAnsiTheme="minorHAnsi" w:cs="Tahoma"/>
              </w:rPr>
            </w:pPr>
            <w:r w:rsidRPr="00D960DB">
              <w:rPr>
                <w:rFonts w:asciiTheme="minorHAnsi" w:hAnsiTheme="minorHAnsi" w:cs="Tahoma"/>
              </w:rPr>
              <w:t>Warmth and enthusiasm;</w:t>
            </w:r>
          </w:p>
          <w:p w14:paraId="53D4B4CF" w14:textId="77777777" w:rsidR="002F39BA" w:rsidRPr="00D960DB" w:rsidRDefault="002F39BA" w:rsidP="00506CE8">
            <w:pPr>
              <w:numPr>
                <w:ilvl w:val="0"/>
                <w:numId w:val="1"/>
              </w:numPr>
              <w:rPr>
                <w:rFonts w:asciiTheme="minorHAnsi" w:hAnsiTheme="minorHAnsi" w:cs="Tahoma"/>
              </w:rPr>
            </w:pPr>
            <w:r w:rsidRPr="00D960DB">
              <w:rPr>
                <w:rFonts w:asciiTheme="minorHAnsi" w:hAnsiTheme="minorHAnsi" w:cs="Tahoma"/>
              </w:rPr>
              <w:t>Flexibility;</w:t>
            </w:r>
          </w:p>
          <w:p w14:paraId="22294B82" w14:textId="77777777" w:rsidR="002F39BA" w:rsidRPr="00D960DB" w:rsidRDefault="002F39BA" w:rsidP="00506CE8">
            <w:pPr>
              <w:numPr>
                <w:ilvl w:val="0"/>
                <w:numId w:val="1"/>
              </w:numPr>
              <w:rPr>
                <w:rFonts w:asciiTheme="minorHAnsi" w:hAnsiTheme="minorHAnsi" w:cs="Tahoma"/>
              </w:rPr>
            </w:pPr>
            <w:r w:rsidRPr="00D960DB">
              <w:rPr>
                <w:rFonts w:asciiTheme="minorHAnsi" w:hAnsiTheme="minorHAnsi" w:cs="Tahoma"/>
              </w:rPr>
              <w:t>Creativity;</w:t>
            </w:r>
          </w:p>
          <w:p w14:paraId="254279B1" w14:textId="77777777" w:rsidR="002F39BA" w:rsidRPr="00D960DB" w:rsidRDefault="002F39BA" w:rsidP="00506CE8">
            <w:pPr>
              <w:numPr>
                <w:ilvl w:val="0"/>
                <w:numId w:val="1"/>
              </w:numPr>
              <w:rPr>
                <w:rFonts w:asciiTheme="minorHAnsi" w:hAnsiTheme="minorHAnsi" w:cs="Tahoma"/>
              </w:rPr>
            </w:pPr>
            <w:r w:rsidRPr="00D960DB">
              <w:rPr>
                <w:rFonts w:asciiTheme="minorHAnsi" w:hAnsiTheme="minorHAnsi" w:cs="Tahoma"/>
              </w:rPr>
              <w:t>An understanding of, and commitment to, equal opportunities;</w:t>
            </w:r>
          </w:p>
          <w:p w14:paraId="02434F60" w14:textId="77777777" w:rsidR="002F39BA" w:rsidRPr="00D960DB" w:rsidRDefault="002F39BA" w:rsidP="00506CE8">
            <w:pPr>
              <w:numPr>
                <w:ilvl w:val="0"/>
                <w:numId w:val="1"/>
              </w:numPr>
              <w:rPr>
                <w:rFonts w:asciiTheme="minorHAnsi" w:hAnsiTheme="minorHAnsi" w:cs="Tahoma"/>
              </w:rPr>
            </w:pPr>
            <w:r w:rsidRPr="00D960DB">
              <w:rPr>
                <w:rFonts w:asciiTheme="minorHAnsi" w:hAnsiTheme="minorHAnsi" w:cs="Tahoma"/>
              </w:rPr>
              <w:t>Approachability;</w:t>
            </w:r>
          </w:p>
          <w:p w14:paraId="6B48C1B5" w14:textId="77777777" w:rsidR="002F39BA" w:rsidRPr="00D960DB" w:rsidRDefault="002F39BA" w:rsidP="00506CE8">
            <w:pPr>
              <w:numPr>
                <w:ilvl w:val="0"/>
                <w:numId w:val="1"/>
              </w:numPr>
              <w:rPr>
                <w:rFonts w:asciiTheme="minorHAnsi" w:hAnsiTheme="minorHAnsi" w:cs="Tahoma"/>
              </w:rPr>
            </w:pPr>
            <w:r w:rsidRPr="00D960DB">
              <w:rPr>
                <w:rFonts w:asciiTheme="minorHAnsi" w:hAnsiTheme="minorHAnsi" w:cs="Tahoma"/>
              </w:rPr>
              <w:t>Openness and friendliness;</w:t>
            </w:r>
          </w:p>
          <w:p w14:paraId="613C208F" w14:textId="77777777" w:rsidR="00420225" w:rsidRPr="00506CE8" w:rsidRDefault="002F39BA" w:rsidP="00506CE8">
            <w:pPr>
              <w:numPr>
                <w:ilvl w:val="0"/>
                <w:numId w:val="1"/>
              </w:numPr>
              <w:jc w:val="both"/>
              <w:rPr>
                <w:rFonts w:asciiTheme="minorHAnsi" w:hAnsiTheme="minorHAnsi" w:cstheme="minorHAnsi"/>
              </w:rPr>
            </w:pPr>
            <w:r w:rsidRPr="00D960DB">
              <w:rPr>
                <w:rFonts w:asciiTheme="minorHAnsi" w:hAnsiTheme="minorHAnsi" w:cs="Tahoma"/>
              </w:rPr>
              <w:t>Resilience.</w:t>
            </w:r>
          </w:p>
          <w:p w14:paraId="5AB9FCC4" w14:textId="77777777" w:rsidR="00506CE8" w:rsidRPr="00506CE8" w:rsidRDefault="00506CE8" w:rsidP="00506CE8">
            <w:pPr>
              <w:numPr>
                <w:ilvl w:val="0"/>
                <w:numId w:val="1"/>
              </w:numPr>
              <w:rPr>
                <w:rFonts w:ascii="Calibri" w:hAnsi="Calibri" w:cs="Calibri"/>
              </w:rPr>
            </w:pPr>
            <w:r w:rsidRPr="00506CE8">
              <w:rPr>
                <w:rFonts w:ascii="Calibri" w:hAnsi="Calibri" w:cs="Calibri"/>
              </w:rPr>
              <w:t>A willingness to attend courses and training which further school development as well as personal goals.</w:t>
            </w:r>
          </w:p>
          <w:p w14:paraId="2C22DDD8" w14:textId="77777777" w:rsidR="00506CE8" w:rsidRPr="00420225" w:rsidRDefault="00506CE8" w:rsidP="00506CE8">
            <w:pPr>
              <w:numPr>
                <w:ilvl w:val="0"/>
                <w:numId w:val="1"/>
              </w:numPr>
              <w:jc w:val="both"/>
              <w:rPr>
                <w:rFonts w:asciiTheme="minorHAnsi" w:hAnsiTheme="minorHAnsi" w:cstheme="minorHAnsi"/>
              </w:rPr>
            </w:pPr>
            <w:r w:rsidRPr="00506CE8">
              <w:rPr>
                <w:rFonts w:ascii="Calibri" w:hAnsi="Calibri" w:cs="Calibri"/>
              </w:rPr>
              <w:t>An ability to disseminate information to other staff and share expertise.</w:t>
            </w:r>
          </w:p>
        </w:tc>
        <w:tc>
          <w:tcPr>
            <w:tcW w:w="3492" w:type="dxa"/>
            <w:shd w:val="clear" w:color="auto" w:fill="auto"/>
          </w:tcPr>
          <w:p w14:paraId="50A57DDC" w14:textId="77777777" w:rsidR="00506CE8" w:rsidRPr="00506CE8" w:rsidRDefault="00506CE8" w:rsidP="00506CE8">
            <w:pPr>
              <w:numPr>
                <w:ilvl w:val="0"/>
                <w:numId w:val="1"/>
              </w:numPr>
              <w:rPr>
                <w:rFonts w:asciiTheme="minorHAnsi" w:hAnsiTheme="minorHAnsi" w:cstheme="minorHAnsi"/>
              </w:rPr>
            </w:pPr>
            <w:r w:rsidRPr="00506CE8">
              <w:rPr>
                <w:rFonts w:asciiTheme="minorHAnsi" w:hAnsiTheme="minorHAnsi" w:cstheme="minorHAnsi"/>
              </w:rPr>
              <w:t>An ability to inspire and motivate children.</w:t>
            </w:r>
          </w:p>
          <w:p w14:paraId="77DA4B51" w14:textId="77777777" w:rsidR="00506CE8" w:rsidRPr="00506CE8" w:rsidRDefault="00506CE8" w:rsidP="00506CE8">
            <w:pPr>
              <w:numPr>
                <w:ilvl w:val="0"/>
                <w:numId w:val="1"/>
              </w:numPr>
              <w:rPr>
                <w:rFonts w:asciiTheme="minorHAnsi" w:hAnsiTheme="minorHAnsi" w:cstheme="minorHAnsi"/>
              </w:rPr>
            </w:pPr>
            <w:r w:rsidRPr="00506CE8">
              <w:rPr>
                <w:rFonts w:asciiTheme="minorHAnsi" w:hAnsiTheme="minorHAnsi" w:cstheme="minorHAnsi"/>
              </w:rPr>
              <w:t>To be able to think strategically.</w:t>
            </w:r>
          </w:p>
          <w:p w14:paraId="0C885FEF" w14:textId="77777777" w:rsidR="00A5571B" w:rsidRPr="00C14143" w:rsidRDefault="00506CE8" w:rsidP="00506CE8">
            <w:pPr>
              <w:pStyle w:val="ListParagraph"/>
              <w:numPr>
                <w:ilvl w:val="0"/>
                <w:numId w:val="1"/>
              </w:numPr>
              <w:rPr>
                <w:rFonts w:asciiTheme="minorHAnsi" w:hAnsiTheme="minorHAnsi" w:cstheme="minorHAnsi"/>
              </w:rPr>
            </w:pPr>
            <w:r w:rsidRPr="00506CE8">
              <w:rPr>
                <w:rFonts w:asciiTheme="minorHAnsi" w:hAnsiTheme="minorHAnsi" w:cstheme="minorHAnsi"/>
              </w:rPr>
              <w:t>To contribute eagerly to all aspects of school life.</w:t>
            </w:r>
          </w:p>
        </w:tc>
      </w:tr>
    </w:tbl>
    <w:p w14:paraId="16F5D618" w14:textId="77777777" w:rsidR="0042486A" w:rsidRPr="000D0A89" w:rsidRDefault="0042486A" w:rsidP="0042486A">
      <w:pPr>
        <w:jc w:val="both"/>
        <w:rPr>
          <w:rFonts w:asciiTheme="minorHAnsi" w:hAnsiTheme="minorHAnsi"/>
        </w:rPr>
      </w:pPr>
    </w:p>
    <w:sectPr w:rsidR="0042486A" w:rsidRPr="000D0A89" w:rsidSect="000900DC">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06288" w14:textId="77777777" w:rsidR="002F39BA" w:rsidRDefault="002F39BA" w:rsidP="00006D62">
      <w:r>
        <w:separator/>
      </w:r>
    </w:p>
  </w:endnote>
  <w:endnote w:type="continuationSeparator" w:id="0">
    <w:p w14:paraId="636539F8" w14:textId="77777777" w:rsidR="002F39BA" w:rsidRDefault="002F39BA" w:rsidP="0000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5E135" w14:textId="5A483E4A" w:rsidR="000900DC" w:rsidRDefault="000900DC" w:rsidP="00DD01DF">
    <w:pPr>
      <w:pStyle w:val="Footer"/>
      <w:ind w:left="7920"/>
      <w:jc w:val="right"/>
    </w:pPr>
    <w:r>
      <w:rPr>
        <w:color w:val="385623" w:themeColor="accent6" w:themeShade="80"/>
        <w:sz w:val="18"/>
        <w:szCs w:val="18"/>
      </w:rPr>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091D25">
      <w:rPr>
        <w:noProof/>
        <w:color w:val="385623" w:themeColor="accent6" w:themeShade="80"/>
        <w:sz w:val="18"/>
        <w:szCs w:val="18"/>
      </w:rPr>
      <w:t>4</w:t>
    </w:r>
    <w:r>
      <w:rPr>
        <w:noProof/>
        <w:color w:val="385623" w:themeColor="accent6"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49885"/>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189299267"/>
              <w:docPartObj>
                <w:docPartGallery w:val="Page Numbers (Bottom of Page)"/>
                <w:docPartUnique/>
              </w:docPartObj>
            </w:sdtPr>
            <w:sdtEndPr/>
            <w:sdtContent>
              <w:p w14:paraId="7A2775D1" w14:textId="6E111CB1" w:rsidR="000900DC" w:rsidRPr="000900DC" w:rsidRDefault="000900DC" w:rsidP="00DD01DF">
                <w:pPr>
                  <w:pStyle w:val="Footer"/>
                  <w:jc w:val="right"/>
                  <w:rPr>
                    <w:color w:val="385623" w:themeColor="accent6" w:themeShade="80"/>
                    <w:sz w:val="18"/>
                    <w:szCs w:val="18"/>
                  </w:rPr>
                </w:pPr>
                <w:r>
                  <w:rPr>
                    <w:color w:val="385623" w:themeColor="accent6" w:themeShade="80"/>
                    <w:sz w:val="18"/>
                    <w:szCs w:val="18"/>
                  </w:rPr>
                  <w:tab/>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091D25">
                  <w:rPr>
                    <w:noProof/>
                    <w:color w:val="385623" w:themeColor="accent6" w:themeShade="80"/>
                    <w:sz w:val="18"/>
                    <w:szCs w:val="18"/>
                  </w:rPr>
                  <w:t>1</w:t>
                </w:r>
                <w:r>
                  <w:rPr>
                    <w:noProof/>
                    <w:color w:val="385623" w:themeColor="accent6" w:themeShade="80"/>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31355" w14:textId="77777777" w:rsidR="002F39BA" w:rsidRDefault="002F39BA" w:rsidP="00006D62">
      <w:r>
        <w:separator/>
      </w:r>
    </w:p>
  </w:footnote>
  <w:footnote w:type="continuationSeparator" w:id="0">
    <w:p w14:paraId="62BAEECA" w14:textId="77777777" w:rsidR="002F39BA" w:rsidRDefault="002F39BA" w:rsidP="0000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85A19" w14:textId="77777777" w:rsidR="000900DC" w:rsidRDefault="000900DC">
    <w:pPr>
      <w:pStyle w:val="Header"/>
    </w:pPr>
    <w:r>
      <w:rPr>
        <w:noProof/>
        <w:lang w:eastAsia="en-GB"/>
      </w:rPr>
      <w:drawing>
        <wp:anchor distT="0" distB="0" distL="114300" distR="114300" simplePos="0" relativeHeight="251659264" behindDoc="0" locked="0" layoutInCell="1" allowOverlap="1" wp14:anchorId="08EE632D" wp14:editId="3C5F5FFB">
          <wp:simplePos x="0" y="0"/>
          <wp:positionH relativeFrom="margin">
            <wp:posOffset>4826442</wp:posOffset>
          </wp:positionH>
          <wp:positionV relativeFrom="paragraph">
            <wp:posOffset>-151985</wp:posOffset>
          </wp:positionV>
          <wp:extent cx="876300" cy="581025"/>
          <wp:effectExtent l="0" t="0" r="0" b="9525"/>
          <wp:wrapThrough wrapText="bothSides">
            <wp:wrapPolygon edited="0">
              <wp:start x="0" y="0"/>
              <wp:lineTo x="0" y="21246"/>
              <wp:lineTo x="21130" y="21246"/>
              <wp:lineTo x="21130" y="0"/>
              <wp:lineTo x="0" y="0"/>
            </wp:wrapPolygon>
          </wp:wrapThrough>
          <wp:docPr id="3" name="Picture 3"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867A0"/>
    <w:multiLevelType w:val="hybridMultilevel"/>
    <w:tmpl w:val="62EE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503627"/>
    <w:multiLevelType w:val="hybridMultilevel"/>
    <w:tmpl w:val="EB50E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F72F07"/>
    <w:multiLevelType w:val="hybridMultilevel"/>
    <w:tmpl w:val="D0DC1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01086A"/>
    <w:multiLevelType w:val="hybridMultilevel"/>
    <w:tmpl w:val="530EA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FB4547"/>
    <w:multiLevelType w:val="hybridMultilevel"/>
    <w:tmpl w:val="0BCC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979A7"/>
    <w:multiLevelType w:val="hybridMultilevel"/>
    <w:tmpl w:val="8108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8856DC"/>
    <w:multiLevelType w:val="hybridMultilevel"/>
    <w:tmpl w:val="FC1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DA5D9F"/>
    <w:multiLevelType w:val="hybridMultilevel"/>
    <w:tmpl w:val="A5961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C40F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3D3BA7"/>
    <w:multiLevelType w:val="hybridMultilevel"/>
    <w:tmpl w:val="7AB61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C174FF"/>
    <w:multiLevelType w:val="hybridMultilevel"/>
    <w:tmpl w:val="612C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BC6E71"/>
    <w:multiLevelType w:val="hybridMultilevel"/>
    <w:tmpl w:val="4D144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4587554"/>
    <w:multiLevelType w:val="hybridMultilevel"/>
    <w:tmpl w:val="6504C8BA"/>
    <w:lvl w:ilvl="0" w:tplc="08090001">
      <w:start w:val="1"/>
      <w:numFmt w:val="bullet"/>
      <w:lvlText w:val=""/>
      <w:lvlJc w:val="left"/>
      <w:pPr>
        <w:ind w:left="720" w:hanging="360"/>
      </w:pPr>
      <w:rPr>
        <w:rFonts w:ascii="Symbol" w:hAnsi="Symbol" w:hint="default"/>
      </w:rPr>
    </w:lvl>
    <w:lvl w:ilvl="1" w:tplc="8BC23C08">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7129B7"/>
    <w:multiLevelType w:val="hybridMultilevel"/>
    <w:tmpl w:val="FB16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32545A"/>
    <w:multiLevelType w:val="hybridMultilevel"/>
    <w:tmpl w:val="9EDE36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82E1CBA"/>
    <w:multiLevelType w:val="hybridMultilevel"/>
    <w:tmpl w:val="095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435119"/>
    <w:multiLevelType w:val="hybridMultilevel"/>
    <w:tmpl w:val="C852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197180"/>
    <w:multiLevelType w:val="hybridMultilevel"/>
    <w:tmpl w:val="320AF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C23C1F"/>
    <w:multiLevelType w:val="hybridMultilevel"/>
    <w:tmpl w:val="4FC2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B057E0"/>
    <w:multiLevelType w:val="hybridMultilevel"/>
    <w:tmpl w:val="01E8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A32801"/>
    <w:multiLevelType w:val="hybridMultilevel"/>
    <w:tmpl w:val="B7501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C380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C39153A"/>
    <w:multiLevelType w:val="hybridMultilevel"/>
    <w:tmpl w:val="E99A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CD5C62"/>
    <w:multiLevelType w:val="hybridMultilevel"/>
    <w:tmpl w:val="4DDA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7944593"/>
    <w:multiLevelType w:val="hybridMultilevel"/>
    <w:tmpl w:val="8A707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BB5053"/>
    <w:multiLevelType w:val="hybridMultilevel"/>
    <w:tmpl w:val="F88C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275C78"/>
    <w:multiLevelType w:val="hybridMultilevel"/>
    <w:tmpl w:val="DB561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4A3789"/>
    <w:multiLevelType w:val="hybridMultilevel"/>
    <w:tmpl w:val="E86C003A"/>
    <w:lvl w:ilvl="0" w:tplc="AD8EB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19225C4"/>
    <w:multiLevelType w:val="hybridMultilevel"/>
    <w:tmpl w:val="EF08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4B44F3"/>
    <w:multiLevelType w:val="hybridMultilevel"/>
    <w:tmpl w:val="BCFC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886AE8"/>
    <w:multiLevelType w:val="hybridMultilevel"/>
    <w:tmpl w:val="180C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CD7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E811919"/>
    <w:multiLevelType w:val="hybridMultilevel"/>
    <w:tmpl w:val="E22C6F3A"/>
    <w:lvl w:ilvl="0" w:tplc="58E47A30">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64782E"/>
    <w:multiLevelType w:val="hybridMultilevel"/>
    <w:tmpl w:val="32A4275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E05D7E"/>
    <w:multiLevelType w:val="hybridMultilevel"/>
    <w:tmpl w:val="F7D2E0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839640B"/>
    <w:multiLevelType w:val="hybridMultilevel"/>
    <w:tmpl w:val="E318AF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96148FA"/>
    <w:multiLevelType w:val="hybridMultilevel"/>
    <w:tmpl w:val="C054C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B280FF5"/>
    <w:multiLevelType w:val="hybridMultilevel"/>
    <w:tmpl w:val="C3E8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6"/>
  </w:num>
  <w:num w:numId="3">
    <w:abstractNumId w:val="11"/>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23"/>
  </w:num>
  <w:num w:numId="7">
    <w:abstractNumId w:val="16"/>
  </w:num>
  <w:num w:numId="8">
    <w:abstractNumId w:val="9"/>
  </w:num>
  <w:num w:numId="9">
    <w:abstractNumId w:val="32"/>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7"/>
  </w:num>
  <w:num w:numId="13">
    <w:abstractNumId w:val="29"/>
  </w:num>
  <w:num w:numId="14">
    <w:abstractNumId w:val="34"/>
  </w:num>
  <w:num w:numId="15">
    <w:abstractNumId w:val="38"/>
  </w:num>
  <w:num w:numId="16">
    <w:abstractNumId w:val="24"/>
  </w:num>
  <w:num w:numId="17">
    <w:abstractNumId w:val="30"/>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22"/>
  </w:num>
  <w:num w:numId="20">
    <w:abstractNumId w:val="20"/>
  </w:num>
  <w:num w:numId="21">
    <w:abstractNumId w:val="26"/>
  </w:num>
  <w:num w:numId="22">
    <w:abstractNumId w:val="5"/>
  </w:num>
  <w:num w:numId="23">
    <w:abstractNumId w:val="7"/>
  </w:num>
  <w:num w:numId="24">
    <w:abstractNumId w:val="18"/>
  </w:num>
  <w:num w:numId="25">
    <w:abstractNumId w:val="28"/>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12"/>
  </w:num>
  <w:num w:numId="28">
    <w:abstractNumId w:val="31"/>
  </w:num>
  <w:num w:numId="29">
    <w:abstractNumId w:val="19"/>
  </w:num>
  <w:num w:numId="30">
    <w:abstractNumId w:val="1"/>
  </w:num>
  <w:num w:numId="31">
    <w:abstractNumId w:val="14"/>
  </w:num>
  <w:num w:numId="32">
    <w:abstractNumId w:val="3"/>
  </w:num>
  <w:num w:numId="33">
    <w:abstractNumId w:val="21"/>
  </w:num>
  <w:num w:numId="34">
    <w:abstractNumId w:val="37"/>
  </w:num>
  <w:num w:numId="35">
    <w:abstractNumId w:val="33"/>
  </w:num>
  <w:num w:numId="36">
    <w:abstractNumId w:val="2"/>
  </w:num>
  <w:num w:numId="37">
    <w:abstractNumId w:val="10"/>
  </w:num>
  <w:num w:numId="38">
    <w:abstractNumId w:val="15"/>
  </w:num>
  <w:num w:numId="39">
    <w:abstractNumId w:val="35"/>
  </w:num>
  <w:num w:numId="40">
    <w:abstractNumId w:val="36"/>
  </w:num>
  <w:num w:numId="41">
    <w:abstractNumId w:val="27"/>
  </w:num>
  <w:num w:numId="42">
    <w:abstractNumId w:val="25"/>
  </w:num>
  <w:num w:numId="43">
    <w:abstractNumId w:val="13"/>
  </w:num>
  <w:num w:numId="44">
    <w:abstractNumId w:val="8"/>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9BA"/>
    <w:rsid w:val="00001DCB"/>
    <w:rsid w:val="00006D62"/>
    <w:rsid w:val="00057891"/>
    <w:rsid w:val="00061512"/>
    <w:rsid w:val="00077FB1"/>
    <w:rsid w:val="0008276B"/>
    <w:rsid w:val="000900DC"/>
    <w:rsid w:val="00091D25"/>
    <w:rsid w:val="000D0A89"/>
    <w:rsid w:val="00173028"/>
    <w:rsid w:val="001A577A"/>
    <w:rsid w:val="002152E4"/>
    <w:rsid w:val="002244B4"/>
    <w:rsid w:val="002E3EE9"/>
    <w:rsid w:val="002F39BA"/>
    <w:rsid w:val="002F50C2"/>
    <w:rsid w:val="00315C3F"/>
    <w:rsid w:val="003439B9"/>
    <w:rsid w:val="00377692"/>
    <w:rsid w:val="0038364E"/>
    <w:rsid w:val="003B32AA"/>
    <w:rsid w:val="00420225"/>
    <w:rsid w:val="0042486A"/>
    <w:rsid w:val="00506CE8"/>
    <w:rsid w:val="005656A9"/>
    <w:rsid w:val="005A622A"/>
    <w:rsid w:val="005F6F9A"/>
    <w:rsid w:val="00605B4F"/>
    <w:rsid w:val="006B2E45"/>
    <w:rsid w:val="006F115D"/>
    <w:rsid w:val="00755E1C"/>
    <w:rsid w:val="00792A18"/>
    <w:rsid w:val="007A2AC3"/>
    <w:rsid w:val="007C1734"/>
    <w:rsid w:val="007D1B88"/>
    <w:rsid w:val="007D6387"/>
    <w:rsid w:val="007F1F02"/>
    <w:rsid w:val="00833DE9"/>
    <w:rsid w:val="008730E9"/>
    <w:rsid w:val="00893634"/>
    <w:rsid w:val="008A12F9"/>
    <w:rsid w:val="008B6A83"/>
    <w:rsid w:val="008D5018"/>
    <w:rsid w:val="0092675E"/>
    <w:rsid w:val="00997AF5"/>
    <w:rsid w:val="009A5A24"/>
    <w:rsid w:val="009C2176"/>
    <w:rsid w:val="009F24D7"/>
    <w:rsid w:val="00A5571B"/>
    <w:rsid w:val="00A85605"/>
    <w:rsid w:val="00AF5F4C"/>
    <w:rsid w:val="00B129DE"/>
    <w:rsid w:val="00B46E31"/>
    <w:rsid w:val="00B50335"/>
    <w:rsid w:val="00B632AE"/>
    <w:rsid w:val="00BA57BD"/>
    <w:rsid w:val="00BA6191"/>
    <w:rsid w:val="00C14143"/>
    <w:rsid w:val="00C15BDE"/>
    <w:rsid w:val="00C32789"/>
    <w:rsid w:val="00C56814"/>
    <w:rsid w:val="00C56F0F"/>
    <w:rsid w:val="00C75122"/>
    <w:rsid w:val="00CA12E4"/>
    <w:rsid w:val="00CB4E78"/>
    <w:rsid w:val="00D14DD2"/>
    <w:rsid w:val="00D342EC"/>
    <w:rsid w:val="00D92FAF"/>
    <w:rsid w:val="00DC39D6"/>
    <w:rsid w:val="00DD01DF"/>
    <w:rsid w:val="00F2346D"/>
    <w:rsid w:val="00F35A1C"/>
    <w:rsid w:val="00FE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9D272"/>
  <w15:chartTrackingRefBased/>
  <w15:docId w15:val="{4A1DEF68-4AF8-4AC4-B0D1-2C32C9631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6A"/>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lang w:eastAsia="en-GB"/>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1048</Words>
  <Characters>5979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Prabhjot Chauhan</dc:creator>
  <cp:keywords/>
  <dc:description/>
  <cp:lastModifiedBy>Prabhjot Chauhan</cp:lastModifiedBy>
  <cp:revision>2</cp:revision>
  <dcterms:created xsi:type="dcterms:W3CDTF">2025-02-04T12:15:00Z</dcterms:created>
  <dcterms:modified xsi:type="dcterms:W3CDTF">2025-02-04T12:15:00Z</dcterms:modified>
</cp:coreProperties>
</file>