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25" w:rsidRPr="00571E75" w:rsidRDefault="00051625" w:rsidP="00DF3421">
      <w:pPr>
        <w:spacing w:after="0" w:line="240" w:lineRule="auto"/>
        <w:contextualSpacing/>
        <w:rPr>
          <w:sz w:val="28"/>
        </w:rPr>
      </w:pPr>
    </w:p>
    <w:p w:rsidR="00DF3421" w:rsidRPr="00CD3B56" w:rsidRDefault="00FC7BC4" w:rsidP="00DF3421">
      <w:pPr>
        <w:spacing w:after="0" w:line="240" w:lineRule="auto"/>
        <w:contextualSpacing/>
        <w:jc w:val="center"/>
        <w:rPr>
          <w:b/>
          <w:bCs/>
          <w:sz w:val="44"/>
          <w:szCs w:val="44"/>
        </w:rPr>
      </w:pPr>
      <w:r w:rsidRPr="00CD3B56">
        <w:rPr>
          <w:b/>
          <w:bCs/>
          <w:sz w:val="44"/>
          <w:szCs w:val="44"/>
        </w:rPr>
        <w:t>Welfare</w:t>
      </w:r>
      <w:r w:rsidR="00A360B5" w:rsidRPr="00CD3B56">
        <w:rPr>
          <w:b/>
          <w:bCs/>
          <w:sz w:val="44"/>
          <w:szCs w:val="44"/>
        </w:rPr>
        <w:t xml:space="preserve"> Assistant</w:t>
      </w:r>
    </w:p>
    <w:p w:rsidR="00C676FE" w:rsidRDefault="00C676FE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</w:p>
    <w:p w:rsidR="00051625" w:rsidRPr="00DF3421" w:rsidRDefault="004C56FD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Salary: </w:t>
      </w:r>
      <w:r w:rsidR="00B93165">
        <w:t>£13,612 - £14,029</w:t>
      </w:r>
      <w:r w:rsidR="00935280">
        <w:t xml:space="preserve"> - </w:t>
      </w:r>
      <w:r w:rsidR="00DF3421" w:rsidRPr="00DF3421">
        <w:t>inclusive of fringe allowance</w:t>
      </w:r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proofErr w:type="gramStart"/>
      <w:r w:rsidR="00581706">
        <w:t>3</w:t>
      </w:r>
      <w:proofErr w:type="gramEnd"/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722879">
        <w:t xml:space="preserve"> </w:t>
      </w:r>
      <w:r w:rsidR="00935280">
        <w:t>22</w:t>
      </w:r>
      <w:r w:rsidR="00C70E83">
        <w:t xml:space="preserve"> hours per week,</w:t>
      </w:r>
      <w:r w:rsidR="00077750">
        <w:t xml:space="preserve"> </w:t>
      </w:r>
      <w:r w:rsidR="00722879">
        <w:t>Monday to Friday</w:t>
      </w:r>
      <w:r w:rsidR="00077750">
        <w:t xml:space="preserve">, </w:t>
      </w:r>
    </w:p>
    <w:p w:rsid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 w:rsidR="008556F5">
        <w:rPr>
          <w:b/>
        </w:rPr>
        <w:t>P</w:t>
      </w:r>
      <w:r w:rsidRPr="00DF3421">
        <w:rPr>
          <w:b/>
        </w:rPr>
        <w:t xml:space="preserve">attern: </w:t>
      </w:r>
      <w:r w:rsidRPr="00DF3421">
        <w:t>term time only – 38 weeks per annum</w:t>
      </w:r>
      <w:bookmarkStart w:id="0" w:name="_GoBack"/>
      <w:bookmarkEnd w:id="0"/>
    </w:p>
    <w:p w:rsidR="00F53755" w:rsidRPr="00DF3421" w:rsidRDefault="00F53755" w:rsidP="00DF3421">
      <w:pPr>
        <w:tabs>
          <w:tab w:val="left" w:pos="0"/>
        </w:tabs>
        <w:spacing w:after="0" w:line="240" w:lineRule="auto"/>
        <w:contextualSpacing/>
        <w:jc w:val="both"/>
      </w:pPr>
      <w:r w:rsidRPr="00946B08">
        <w:rPr>
          <w:b/>
        </w:rPr>
        <w:t>Contract</w:t>
      </w:r>
      <w:r>
        <w:t xml:space="preserve">: </w:t>
      </w:r>
      <w:r w:rsidR="00946B08">
        <w:t>Permanent</w:t>
      </w:r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Holiday</w:t>
      </w:r>
      <w:r w:rsidRPr="00DF3421">
        <w:t>: equivalent of 24 days holiday + bank holiday</w:t>
      </w:r>
      <w:r w:rsidR="008556F5">
        <w:t>s</w:t>
      </w:r>
      <w:r w:rsidRPr="00DF3421">
        <w:t xml:space="preserve"> per annum</w:t>
      </w:r>
    </w:p>
    <w:p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Pension</w:t>
      </w:r>
      <w:r w:rsidR="00FF29AE">
        <w:t>: 20</w:t>
      </w:r>
      <w:r w:rsidRPr="00DF3421">
        <w:t>.6% employer’s contribution</w:t>
      </w:r>
    </w:p>
    <w:p w:rsidR="00051625" w:rsidRPr="00DF3421" w:rsidRDefault="00051625" w:rsidP="00DF3421">
      <w:pPr>
        <w:spacing w:after="0" w:line="240" w:lineRule="auto"/>
        <w:contextualSpacing/>
        <w:jc w:val="both"/>
      </w:pPr>
    </w:p>
    <w:p w:rsidR="00DF3421" w:rsidRPr="00DF3421" w:rsidRDefault="008556F5" w:rsidP="00DF3421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="00DF3421" w:rsidRPr="00DF3421">
        <w:t xml:space="preserve"> a large, friendly and vibrant multi-cultural 3/4 form entry primary school (with over 700 children on roll) and part of The Park Federation Academy Trust.</w:t>
      </w:r>
    </w:p>
    <w:p w:rsidR="00DF3421" w:rsidRPr="00DF3421" w:rsidRDefault="00DF3421" w:rsidP="00DF3421">
      <w:pPr>
        <w:spacing w:after="0" w:line="240" w:lineRule="auto"/>
        <w:contextualSpacing/>
        <w:jc w:val="both"/>
      </w:pPr>
    </w:p>
    <w:p w:rsidR="00051625" w:rsidRDefault="008556F5" w:rsidP="00DF3421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 w:rsidR="00A360B5">
        <w:t xml:space="preserve">a </w:t>
      </w:r>
      <w:r w:rsidR="00C70E83">
        <w:t>child-centred Welfare Assistant</w:t>
      </w:r>
      <w:r w:rsidR="00A360B5">
        <w:t xml:space="preserve">, who has high expectations of themselves and is committed to improving the lives of our children. </w:t>
      </w:r>
      <w:r>
        <w:t>T</w:t>
      </w:r>
      <w:r w:rsidR="004C56FD" w:rsidRPr="00DF3421">
        <w:t xml:space="preserve">his is an exciting opportunity to work with a primary school rated as </w:t>
      </w:r>
      <w:r w:rsidR="004C56FD" w:rsidRPr="00DF3421">
        <w:rPr>
          <w:b/>
        </w:rPr>
        <w:t xml:space="preserve">GOOD </w:t>
      </w:r>
      <w:r w:rsidR="004C56FD" w:rsidRPr="00DF3421">
        <w:t>by Ofsted (2018)</w:t>
      </w:r>
      <w:r>
        <w:t>.</w:t>
      </w:r>
    </w:p>
    <w:p w:rsidR="00DF3421" w:rsidRPr="00DF3421" w:rsidRDefault="00DF3421" w:rsidP="00DF3421">
      <w:pPr>
        <w:spacing w:after="0" w:line="240" w:lineRule="auto"/>
        <w:contextualSpacing/>
        <w:jc w:val="both"/>
      </w:pPr>
    </w:p>
    <w:p w:rsidR="00051625" w:rsidRDefault="004C56FD" w:rsidP="00DF3421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:rsidR="00DF3421" w:rsidRPr="00DF3421" w:rsidRDefault="00DF3421" w:rsidP="00A360B5">
      <w:pPr>
        <w:spacing w:after="0" w:line="240" w:lineRule="auto"/>
        <w:contextualSpacing/>
        <w:jc w:val="both"/>
      </w:pPr>
    </w:p>
    <w:p w:rsidR="00A360B5" w:rsidRPr="006F57B1" w:rsidRDefault="00C70E83" w:rsidP="00A360B5">
      <w:pPr>
        <w:spacing w:after="0" w:line="240" w:lineRule="auto"/>
        <w:contextualSpacing/>
        <w:jc w:val="both"/>
        <w:rPr>
          <w:b/>
          <w:bCs/>
        </w:rPr>
      </w:pPr>
      <w:r w:rsidRPr="006F57B1">
        <w:rPr>
          <w:b/>
          <w:bCs/>
        </w:rPr>
        <w:t xml:space="preserve">We are looking to appoint an individual </w:t>
      </w:r>
      <w:r w:rsidR="00A360B5" w:rsidRPr="006F57B1">
        <w:rPr>
          <w:b/>
          <w:bCs/>
        </w:rPr>
        <w:t>who:</w:t>
      </w:r>
    </w:p>
    <w:p w:rsidR="00A360B5" w:rsidRDefault="00A360B5" w:rsidP="00A360B5">
      <w:pPr>
        <w:numPr>
          <w:ilvl w:val="0"/>
          <w:numId w:val="1"/>
        </w:num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enjoys working with children and can establish a positive relationship to help them </w:t>
      </w:r>
      <w:r w:rsidR="00C70E83">
        <w:rPr>
          <w:bCs/>
        </w:rPr>
        <w:t>with their welfare need</w:t>
      </w:r>
      <w:r w:rsidR="00B756C0">
        <w:rPr>
          <w:bCs/>
        </w:rPr>
        <w:t>s</w:t>
      </w:r>
    </w:p>
    <w:p w:rsidR="00A360B5" w:rsidRDefault="00A360B5" w:rsidP="00A360B5">
      <w:pPr>
        <w:numPr>
          <w:ilvl w:val="0"/>
          <w:numId w:val="1"/>
        </w:num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has </w:t>
      </w:r>
      <w:r w:rsidR="00C70E83">
        <w:rPr>
          <w:bCs/>
        </w:rPr>
        <w:t>excellent</w:t>
      </w:r>
      <w:r>
        <w:rPr>
          <w:bCs/>
        </w:rPr>
        <w:t xml:space="preserve"> communication skills</w:t>
      </w:r>
    </w:p>
    <w:p w:rsidR="00C70E83" w:rsidRPr="00C70E83" w:rsidRDefault="00C70E83" w:rsidP="00C70E83">
      <w:pPr>
        <w:numPr>
          <w:ilvl w:val="0"/>
          <w:numId w:val="1"/>
        </w:numPr>
        <w:spacing w:after="0" w:line="240" w:lineRule="auto"/>
        <w:contextualSpacing/>
        <w:jc w:val="both"/>
        <w:rPr>
          <w:bCs/>
        </w:rPr>
      </w:pPr>
      <w:r>
        <w:rPr>
          <w:bCs/>
        </w:rPr>
        <w:t>is fluent in English and ideally a community language</w:t>
      </w:r>
    </w:p>
    <w:p w:rsidR="00A360B5" w:rsidRDefault="00A360B5" w:rsidP="00A360B5">
      <w:pPr>
        <w:numPr>
          <w:ilvl w:val="0"/>
          <w:numId w:val="1"/>
        </w:numPr>
        <w:spacing w:after="0" w:line="240" w:lineRule="auto"/>
        <w:contextualSpacing/>
        <w:jc w:val="both"/>
        <w:rPr>
          <w:bCs/>
        </w:rPr>
      </w:pPr>
      <w:r>
        <w:rPr>
          <w:bCs/>
        </w:rPr>
        <w:t>can supervise and interact with children and manage their behaviour in a positive way</w:t>
      </w:r>
    </w:p>
    <w:p w:rsidR="00A360B5" w:rsidRDefault="00A360B5" w:rsidP="00A360B5">
      <w:pPr>
        <w:numPr>
          <w:ilvl w:val="0"/>
          <w:numId w:val="1"/>
        </w:num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has </w:t>
      </w:r>
      <w:r w:rsidR="00C70E83">
        <w:rPr>
          <w:bCs/>
        </w:rPr>
        <w:t>an</w:t>
      </w:r>
      <w:r>
        <w:rPr>
          <w:bCs/>
        </w:rPr>
        <w:t xml:space="preserve"> understanding of </w:t>
      </w:r>
      <w:r w:rsidR="00C70E83">
        <w:rPr>
          <w:bCs/>
        </w:rPr>
        <w:t xml:space="preserve">first aid, </w:t>
      </w:r>
      <w:r>
        <w:rPr>
          <w:bCs/>
        </w:rPr>
        <w:t>health and safety and safeguarding issues in school</w:t>
      </w:r>
    </w:p>
    <w:p w:rsidR="00A360B5" w:rsidRDefault="00A360B5" w:rsidP="00A360B5">
      <w:pPr>
        <w:spacing w:after="0" w:line="240" w:lineRule="auto"/>
        <w:contextualSpacing/>
        <w:jc w:val="both"/>
        <w:rPr>
          <w:bCs/>
          <w:sz w:val="28"/>
        </w:rPr>
      </w:pPr>
    </w:p>
    <w:p w:rsidR="006F57B1" w:rsidRPr="006F57B1" w:rsidRDefault="006F57B1" w:rsidP="006F57B1">
      <w:pPr>
        <w:jc w:val="both"/>
        <w:rPr>
          <w:rFonts w:ascii="Calibri" w:eastAsia="Calibri" w:hAnsi="Calibri" w:cs="Calibri"/>
          <w:b/>
          <w:bCs/>
        </w:rPr>
      </w:pPr>
      <w:r w:rsidRPr="006F57B1">
        <w:rPr>
          <w:rFonts w:ascii="Calibri" w:hAnsi="Calibri" w:cs="Calibri"/>
          <w:b/>
          <w:bCs/>
        </w:rPr>
        <w:t>For the right candidate, we will offer</w:t>
      </w:r>
    </w:p>
    <w:p w:rsidR="006F57B1" w:rsidRPr="00E457CE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extensive support and CPD;</w:t>
      </w:r>
    </w:p>
    <w:p w:rsidR="006F57B1" w:rsidRPr="00E457CE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the opportunity to work with other professional colleagues across the Multi-Academy Trust;</w:t>
      </w:r>
    </w:p>
    <w:p w:rsidR="006F57B1" w:rsidRPr="00E457CE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a welcoming school, with friendly, enthusiastic and supportive staff team;</w:t>
      </w:r>
    </w:p>
    <w:p w:rsidR="006F57B1" w:rsidRPr="00E457CE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an ambitious and dynamic Senior leadership Team;</w:t>
      </w:r>
    </w:p>
    <w:p w:rsidR="006F57B1" w:rsidRPr="00E457CE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a dedicated Governing Body;</w:t>
      </w:r>
    </w:p>
    <w:p w:rsidR="006F57B1" w:rsidRPr="00E457CE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supportive parents and children who are keen to learn;</w:t>
      </w:r>
    </w:p>
    <w:p w:rsidR="006F57B1" w:rsidRPr="006F57B1" w:rsidRDefault="006F57B1" w:rsidP="006F57B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="Calibri"/>
        </w:rPr>
      </w:pPr>
      <w:r w:rsidRPr="00E457CE">
        <w:rPr>
          <w:rFonts w:cs="Calibri"/>
          <w:lang w:val="en-US"/>
        </w:rPr>
        <w:t>an empl</w:t>
      </w:r>
      <w:r>
        <w:rPr>
          <w:rFonts w:cs="Calibri"/>
          <w:lang w:val="en-US"/>
        </w:rPr>
        <w:t xml:space="preserve">oyee assistance </w:t>
      </w:r>
      <w:proofErr w:type="spellStart"/>
      <w:r>
        <w:rPr>
          <w:rFonts w:cs="Calibri"/>
          <w:lang w:val="en-US"/>
        </w:rPr>
        <w:t>programme</w:t>
      </w:r>
      <w:proofErr w:type="spellEnd"/>
      <w:r>
        <w:rPr>
          <w:rFonts w:cs="Calibri"/>
          <w:lang w:val="en-US"/>
        </w:rPr>
        <w:t xml:space="preserve"> (EAP)</w:t>
      </w:r>
    </w:p>
    <w:p w:rsidR="00D015E7" w:rsidRDefault="00D015E7" w:rsidP="006F57B1">
      <w:pPr>
        <w:spacing w:after="0" w:line="240" w:lineRule="auto"/>
        <w:ind w:left="720"/>
        <w:contextualSpacing/>
        <w:jc w:val="both"/>
        <w:rPr>
          <w:bCs/>
        </w:rPr>
      </w:pPr>
    </w:p>
    <w:p w:rsidR="00C676FE" w:rsidRDefault="00C676FE" w:rsidP="00C676FE">
      <w:pPr>
        <w:spacing w:after="0" w:line="240" w:lineRule="auto"/>
        <w:contextualSpacing/>
        <w:jc w:val="both"/>
        <w:rPr>
          <w:bCs/>
        </w:rPr>
      </w:pPr>
    </w:p>
    <w:p w:rsidR="00C676FE" w:rsidRDefault="00C676FE" w:rsidP="00C676FE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Please contact the school </w:t>
      </w:r>
      <w:r w:rsidR="00CD3B56">
        <w:rPr>
          <w:bCs/>
        </w:rPr>
        <w:t>to arrange</w:t>
      </w:r>
      <w:r>
        <w:rPr>
          <w:bCs/>
        </w:rPr>
        <w:t xml:space="preserve"> a visit on</w:t>
      </w:r>
      <w:r w:rsidR="00CD3B56">
        <w:rPr>
          <w:bCs/>
        </w:rPr>
        <w:t>:</w:t>
      </w:r>
      <w:r>
        <w:rPr>
          <w:bCs/>
        </w:rPr>
        <w:t xml:space="preserve"> 01753 – 810686.  For an application </w:t>
      </w:r>
      <w:proofErr w:type="gramStart"/>
      <w:r>
        <w:rPr>
          <w:bCs/>
        </w:rPr>
        <w:t>pack</w:t>
      </w:r>
      <w:proofErr w:type="gramEnd"/>
      <w:r>
        <w:rPr>
          <w:bCs/>
        </w:rPr>
        <w:t xml:space="preserve"> please visit the school website.</w:t>
      </w:r>
      <w:r w:rsidR="00581706">
        <w:rPr>
          <w:bCs/>
        </w:rPr>
        <w:t xml:space="preserve">  We do not accept CV’s.</w:t>
      </w:r>
    </w:p>
    <w:p w:rsidR="00A360B5" w:rsidRDefault="00A360B5" w:rsidP="00A360B5">
      <w:pPr>
        <w:spacing w:after="0" w:line="240" w:lineRule="auto"/>
        <w:ind w:left="360"/>
        <w:contextualSpacing/>
        <w:jc w:val="both"/>
        <w:rPr>
          <w:bCs/>
          <w:sz w:val="20"/>
          <w:szCs w:val="20"/>
        </w:rPr>
      </w:pPr>
    </w:p>
    <w:p w:rsidR="00A23A60" w:rsidRDefault="00A23A60" w:rsidP="00A360B5">
      <w:pPr>
        <w:spacing w:after="0" w:line="240" w:lineRule="auto"/>
        <w:ind w:left="360"/>
        <w:contextualSpacing/>
        <w:jc w:val="both"/>
        <w:rPr>
          <w:bCs/>
          <w:sz w:val="20"/>
          <w:szCs w:val="20"/>
        </w:rPr>
      </w:pPr>
    </w:p>
    <w:p w:rsidR="00051625" w:rsidRDefault="004C56FD" w:rsidP="00A360B5">
      <w:pPr>
        <w:spacing w:after="0" w:line="240" w:lineRule="auto"/>
        <w:contextualSpacing/>
        <w:jc w:val="both"/>
        <w:rPr>
          <w:szCs w:val="28"/>
        </w:rPr>
      </w:pPr>
      <w:r w:rsidRPr="008556F5">
        <w:rPr>
          <w:b/>
          <w:szCs w:val="28"/>
        </w:rPr>
        <w:t xml:space="preserve">Closing date for applications: </w:t>
      </w:r>
      <w:r w:rsidR="00581706">
        <w:rPr>
          <w:szCs w:val="28"/>
        </w:rPr>
        <w:t>As and when we receive successful applications.</w:t>
      </w:r>
    </w:p>
    <w:p w:rsidR="008556F5" w:rsidRDefault="008556F5" w:rsidP="00A360B5">
      <w:pPr>
        <w:spacing w:after="0" w:line="240" w:lineRule="auto"/>
        <w:contextualSpacing/>
        <w:jc w:val="both"/>
        <w:rPr>
          <w:szCs w:val="28"/>
        </w:rPr>
      </w:pPr>
    </w:p>
    <w:p w:rsidR="008556F5" w:rsidRPr="008556F5" w:rsidRDefault="008556F5" w:rsidP="00A360B5">
      <w:pPr>
        <w:spacing w:after="0" w:line="240" w:lineRule="auto"/>
        <w:contextualSpacing/>
        <w:jc w:val="both"/>
        <w:rPr>
          <w:bCs/>
          <w:szCs w:val="28"/>
        </w:rPr>
      </w:pPr>
    </w:p>
    <w:p w:rsidR="00C669AD" w:rsidRPr="00A40F0F" w:rsidRDefault="00C669AD" w:rsidP="00C669AD">
      <w:pPr>
        <w:rPr>
          <w:rFonts w:cstheme="minorHAnsi"/>
          <w:b/>
        </w:rPr>
      </w:pPr>
      <w:r w:rsidRPr="00A40F0F">
        <w:rPr>
          <w:rFonts w:cstheme="minorHAnsi"/>
          <w:b/>
        </w:rPr>
        <w:t xml:space="preserve">The school is committed to safeguarding and promoting the welfare of children </w:t>
      </w:r>
      <w:r>
        <w:rPr>
          <w:rFonts w:cstheme="minorHAnsi"/>
          <w:b/>
        </w:rPr>
        <w:t xml:space="preserve">and young people </w:t>
      </w:r>
      <w:r w:rsidRPr="00A40F0F">
        <w:rPr>
          <w:rFonts w:cstheme="minorHAnsi"/>
          <w:b/>
        </w:rPr>
        <w:t xml:space="preserve">and expects all staff and volunteers to share this commitment. The successful </w:t>
      </w:r>
      <w:r>
        <w:rPr>
          <w:rFonts w:cstheme="minorHAnsi"/>
          <w:b/>
        </w:rPr>
        <w:t>applicant</w:t>
      </w:r>
      <w:r w:rsidRPr="00A40F0F">
        <w:rPr>
          <w:rFonts w:cstheme="minorHAnsi"/>
          <w:b/>
        </w:rPr>
        <w:t xml:space="preserve"> will be </w:t>
      </w:r>
      <w:r>
        <w:rPr>
          <w:rFonts w:cstheme="minorHAnsi"/>
          <w:b/>
        </w:rPr>
        <w:t xml:space="preserve">required </w:t>
      </w:r>
      <w:r w:rsidRPr="00A40F0F">
        <w:rPr>
          <w:rFonts w:cstheme="minorHAnsi"/>
          <w:b/>
        </w:rPr>
        <w:t>to</w:t>
      </w:r>
      <w:r>
        <w:rPr>
          <w:rFonts w:cstheme="minorHAnsi"/>
          <w:b/>
        </w:rPr>
        <w:t xml:space="preserve"> undertake an E</w:t>
      </w:r>
      <w:r w:rsidRPr="00A40F0F">
        <w:rPr>
          <w:rFonts w:cstheme="minorHAnsi"/>
          <w:b/>
        </w:rPr>
        <w:t xml:space="preserve">nhanced DBS </w:t>
      </w:r>
      <w:r>
        <w:rPr>
          <w:rFonts w:cstheme="minorHAnsi"/>
          <w:b/>
        </w:rPr>
        <w:t>check with a check of the DBS Barred List.</w:t>
      </w:r>
    </w:p>
    <w:p w:rsidR="00051625" w:rsidRPr="008556F5" w:rsidRDefault="00051625" w:rsidP="00C669AD">
      <w:pPr>
        <w:spacing w:after="0" w:line="240" w:lineRule="auto"/>
        <w:contextualSpacing/>
        <w:jc w:val="both"/>
        <w:rPr>
          <w:i/>
        </w:rPr>
      </w:pPr>
    </w:p>
    <w:sectPr w:rsidR="00051625" w:rsidRPr="008556F5">
      <w:headerReference w:type="default" r:id="rId7"/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21" w:rsidRDefault="00DF3421" w:rsidP="00DF3421">
      <w:pPr>
        <w:spacing w:after="0" w:line="240" w:lineRule="auto"/>
      </w:pPr>
      <w:r>
        <w:separator/>
      </w:r>
    </w:p>
  </w:endnote>
  <w:end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21" w:rsidRDefault="00DF3421" w:rsidP="00DF3421">
      <w:pPr>
        <w:spacing w:after="0" w:line="240" w:lineRule="auto"/>
      </w:pPr>
      <w:r>
        <w:separator/>
      </w:r>
    </w:p>
  </w:footnote>
  <w:footnote w:type="continuationSeparator" w:id="0">
    <w:p w:rsidR="00DF3421" w:rsidRDefault="00DF3421" w:rsidP="00DF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21" w:rsidRPr="00C676FE" w:rsidRDefault="00DF3421">
    <w:pPr>
      <w:pStyle w:val="Header"/>
      <w:rPr>
        <w:rFonts w:cstheme="minorHAnsi"/>
        <w:bCs/>
        <w:color w:val="538135" w:themeColor="accent6" w:themeShade="BF"/>
        <w:sz w:val="72"/>
        <w:szCs w:val="72"/>
      </w:rPr>
    </w:pPr>
    <w:r w:rsidRPr="00C676FE">
      <w:rPr>
        <w:rFonts w:cstheme="minorHAnsi"/>
        <w:b/>
        <w:bCs/>
        <w:noProof/>
        <w:color w:val="538135" w:themeColor="accent6" w:themeShade="BF"/>
        <w:sz w:val="72"/>
        <w:szCs w:val="72"/>
        <w:lang w:eastAsia="en-GB"/>
      </w:rPr>
      <w:drawing>
        <wp:anchor distT="0" distB="0" distL="114300" distR="114300" simplePos="0" relativeHeight="251659264" behindDoc="0" locked="0" layoutInCell="1" allowOverlap="1" wp14:anchorId="424A4BB9" wp14:editId="3747CB9A">
          <wp:simplePos x="0" y="0"/>
          <wp:positionH relativeFrom="column">
            <wp:posOffset>5229225</wp:posOffset>
          </wp:positionH>
          <wp:positionV relativeFrom="paragraph">
            <wp:posOffset>-204470</wp:posOffset>
          </wp:positionV>
          <wp:extent cx="1219200" cy="8667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6FE" w:rsidRPr="00C676FE">
      <w:rPr>
        <w:rFonts w:cstheme="minorHAnsi"/>
        <w:bCs/>
        <w:color w:val="538135" w:themeColor="accent6" w:themeShade="BF"/>
        <w:sz w:val="72"/>
        <w:szCs w:val="72"/>
      </w:rPr>
      <w:t xml:space="preserve">James </w:t>
    </w:r>
    <w:proofErr w:type="spellStart"/>
    <w:r w:rsidR="00C676FE" w:rsidRPr="00C676FE">
      <w:rPr>
        <w:rFonts w:cstheme="minorHAnsi"/>
        <w:bCs/>
        <w:color w:val="538135" w:themeColor="accent6" w:themeShade="BF"/>
        <w:sz w:val="72"/>
        <w:szCs w:val="72"/>
      </w:rPr>
      <w:t>Elliman</w:t>
    </w:r>
    <w:proofErr w:type="spellEnd"/>
    <w:r w:rsidR="00C676FE" w:rsidRPr="00C676FE">
      <w:rPr>
        <w:rFonts w:cstheme="minorHAnsi"/>
        <w:bCs/>
        <w:color w:val="538135" w:themeColor="accent6" w:themeShade="BF"/>
        <w:sz w:val="72"/>
        <w:szCs w:val="72"/>
      </w:rPr>
      <w:t xml:space="preserve"> Academy</w:t>
    </w:r>
    <w:r w:rsidRPr="00C676FE">
      <w:rPr>
        <w:rFonts w:cstheme="minorHAnsi"/>
        <w:bCs/>
        <w:color w:val="538135" w:themeColor="accent6" w:themeShade="BF"/>
        <w:sz w:val="72"/>
        <w:szCs w:val="72"/>
      </w:rPr>
      <w:t xml:space="preserve"> </w:t>
    </w:r>
  </w:p>
  <w:p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50BC"/>
    <w:multiLevelType w:val="hybridMultilevel"/>
    <w:tmpl w:val="9D986168"/>
    <w:numStyleLink w:val="ImportedStyle1"/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8825A8"/>
    <w:multiLevelType w:val="hybridMultilevel"/>
    <w:tmpl w:val="CEBC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81239"/>
    <w:multiLevelType w:val="hybridMultilevel"/>
    <w:tmpl w:val="9D986168"/>
    <w:styleLink w:val="ImportedStyle1"/>
    <w:lvl w:ilvl="0" w:tplc="46A45B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908414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274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A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22554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A8080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9689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06B0C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63844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5"/>
    <w:rsid w:val="00051625"/>
    <w:rsid w:val="00077750"/>
    <w:rsid w:val="001E31CC"/>
    <w:rsid w:val="00243842"/>
    <w:rsid w:val="004C56FD"/>
    <w:rsid w:val="00571E75"/>
    <w:rsid w:val="00581706"/>
    <w:rsid w:val="00687731"/>
    <w:rsid w:val="006F57B1"/>
    <w:rsid w:val="00722879"/>
    <w:rsid w:val="008556F5"/>
    <w:rsid w:val="00935280"/>
    <w:rsid w:val="00946B08"/>
    <w:rsid w:val="009968AE"/>
    <w:rsid w:val="00A23A60"/>
    <w:rsid w:val="00A336F5"/>
    <w:rsid w:val="00A35613"/>
    <w:rsid w:val="00A360B5"/>
    <w:rsid w:val="00B74592"/>
    <w:rsid w:val="00B756C0"/>
    <w:rsid w:val="00B93165"/>
    <w:rsid w:val="00C41A4E"/>
    <w:rsid w:val="00C669AD"/>
    <w:rsid w:val="00C676FE"/>
    <w:rsid w:val="00C70E83"/>
    <w:rsid w:val="00CD3B56"/>
    <w:rsid w:val="00D015E7"/>
    <w:rsid w:val="00D9173C"/>
    <w:rsid w:val="00DF3421"/>
    <w:rsid w:val="00F53755"/>
    <w:rsid w:val="00F97ADE"/>
    <w:rsid w:val="00FC7BC4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84F9"/>
  <w15:chartTrackingRefBased/>
  <w15:docId w15:val="{1238297A-2404-44F6-8428-67049A2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1"/>
  </w:style>
  <w:style w:type="paragraph" w:styleId="Footer">
    <w:name w:val="footer"/>
    <w:basedOn w:val="Normal"/>
    <w:link w:val="Foot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1"/>
  </w:style>
  <w:style w:type="numbering" w:customStyle="1" w:styleId="ImportedStyle1">
    <w:name w:val="Imported Style 1"/>
    <w:rsid w:val="006F57B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Harwinder Sohal</dc:creator>
  <cp:keywords/>
  <dc:description/>
  <cp:lastModifiedBy>Prabhjot Chauhan</cp:lastModifiedBy>
  <cp:revision>3</cp:revision>
  <cp:lastPrinted>2021-07-20T14:27:00Z</cp:lastPrinted>
  <dcterms:created xsi:type="dcterms:W3CDTF">2025-12-11T14:58:00Z</dcterms:created>
  <dcterms:modified xsi:type="dcterms:W3CDTF">2025-12-11T14:59:00Z</dcterms:modified>
</cp:coreProperties>
</file>