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16" w:type="dxa"/>
        <w:tblInd w:w="-10" w:type="dxa"/>
        <w:tblBorders>
          <w:top w:val="single" w:sz="12" w:space="0" w:color="385623"/>
          <w:left w:val="single" w:sz="12" w:space="0" w:color="385623"/>
          <w:bottom w:val="single" w:sz="12" w:space="0" w:color="385623"/>
          <w:right w:val="single" w:sz="12" w:space="0" w:color="385623"/>
          <w:insideH w:val="single" w:sz="12" w:space="0" w:color="385623"/>
          <w:insideV w:val="single" w:sz="12" w:space="0" w:color="385623"/>
        </w:tblBorders>
        <w:tblLook w:val="04A0" w:firstRow="1" w:lastRow="0" w:firstColumn="1" w:lastColumn="0" w:noHBand="0" w:noVBand="1"/>
      </w:tblPr>
      <w:tblGrid>
        <w:gridCol w:w="10"/>
        <w:gridCol w:w="1701"/>
        <w:gridCol w:w="7265"/>
        <w:gridCol w:w="40"/>
      </w:tblGrid>
      <w:tr w:rsidR="005B657F" w:rsidRPr="005B657F" w14:paraId="667562A9" w14:textId="77777777" w:rsidTr="005B657F">
        <w:trPr>
          <w:gridBefore w:val="1"/>
          <w:gridAfter w:val="1"/>
          <w:wBefore w:w="10" w:type="dxa"/>
          <w:wAfter w:w="40" w:type="dxa"/>
        </w:trPr>
        <w:tc>
          <w:tcPr>
            <w:tcW w:w="8966" w:type="dxa"/>
            <w:gridSpan w:val="2"/>
            <w:tcBorders>
              <w:top w:val="nil"/>
              <w:left w:val="nil"/>
              <w:right w:val="nil"/>
            </w:tcBorders>
            <w:shd w:val="clear" w:color="auto" w:fill="auto"/>
          </w:tcPr>
          <w:p w14:paraId="3C8F7482" w14:textId="77777777" w:rsidR="005B657F" w:rsidRPr="005B657F" w:rsidRDefault="005B657F" w:rsidP="005B657F">
            <w:pPr>
              <w:jc w:val="center"/>
              <w:rPr>
                <w:rFonts w:ascii="Calibri" w:eastAsia="Times New Roman" w:hAnsi="Calibri" w:cs="Arial"/>
                <w:b/>
                <w:sz w:val="28"/>
              </w:rPr>
            </w:pPr>
            <w:bookmarkStart w:id="0" w:name="_GoBack"/>
            <w:bookmarkEnd w:id="0"/>
          </w:p>
        </w:tc>
      </w:tr>
      <w:tr w:rsidR="005B657F" w:rsidRPr="005B657F" w14:paraId="57EF344E" w14:textId="77777777" w:rsidTr="005B657F">
        <w:trPr>
          <w:gridBefore w:val="1"/>
          <w:gridAfter w:val="1"/>
          <w:wBefore w:w="10" w:type="dxa"/>
          <w:wAfter w:w="40" w:type="dxa"/>
        </w:trPr>
        <w:tc>
          <w:tcPr>
            <w:tcW w:w="8966" w:type="dxa"/>
            <w:gridSpan w:val="2"/>
            <w:tcBorders>
              <w:bottom w:val="single" w:sz="12" w:space="0" w:color="385623"/>
            </w:tcBorders>
            <w:shd w:val="clear" w:color="auto" w:fill="385623"/>
          </w:tcPr>
          <w:p w14:paraId="4056D984" w14:textId="77777777" w:rsidR="005B657F" w:rsidRPr="005B657F" w:rsidRDefault="005B657F" w:rsidP="005B657F">
            <w:pPr>
              <w:jc w:val="center"/>
              <w:rPr>
                <w:rFonts w:ascii="Calibri" w:eastAsia="Times New Roman" w:hAnsi="Calibri" w:cs="Arial"/>
                <w:b/>
                <w:color w:val="FFFFFF"/>
                <w:sz w:val="36"/>
              </w:rPr>
            </w:pPr>
            <w:r>
              <w:rPr>
                <w:rFonts w:ascii="Calibri" w:eastAsia="Times New Roman" w:hAnsi="Calibri" w:cs="Arial"/>
                <w:b/>
                <w:color w:val="FFFFFF"/>
                <w:sz w:val="36"/>
              </w:rPr>
              <w:t>Welfare Assistant</w:t>
            </w:r>
          </w:p>
          <w:p w14:paraId="5EE37AE9" w14:textId="778333E6" w:rsidR="005B657F" w:rsidRPr="005B657F" w:rsidRDefault="00A87198" w:rsidP="005B657F">
            <w:pPr>
              <w:jc w:val="center"/>
              <w:rPr>
                <w:rFonts w:ascii="Calibri" w:eastAsia="Times New Roman" w:hAnsi="Calibri" w:cs="Arial"/>
                <w:b/>
                <w:color w:val="FFFFFF"/>
                <w:sz w:val="28"/>
              </w:rPr>
            </w:pPr>
            <w:r>
              <w:rPr>
                <w:rFonts w:ascii="Calibri" w:eastAsia="Times New Roman" w:hAnsi="Calibri" w:cs="Arial"/>
                <w:b/>
                <w:color w:val="FFFFFF"/>
                <w:sz w:val="28"/>
              </w:rPr>
              <w:t xml:space="preserve">James Elliman </w:t>
            </w:r>
            <w:r w:rsidR="005B657F" w:rsidRPr="005B657F">
              <w:rPr>
                <w:rFonts w:ascii="Calibri" w:eastAsia="Times New Roman" w:hAnsi="Calibri" w:cs="Arial"/>
                <w:b/>
                <w:color w:val="FFFFFF"/>
                <w:sz w:val="28"/>
              </w:rPr>
              <w:t>Academy</w:t>
            </w:r>
          </w:p>
        </w:tc>
      </w:tr>
      <w:tr w:rsidR="005B657F" w:rsidRPr="005B657F" w14:paraId="082360B9" w14:textId="77777777" w:rsidTr="005B657F">
        <w:trPr>
          <w:gridBefore w:val="1"/>
          <w:gridAfter w:val="1"/>
          <w:wBefore w:w="10" w:type="dxa"/>
          <w:wAfter w:w="40" w:type="dxa"/>
        </w:trPr>
        <w:tc>
          <w:tcPr>
            <w:tcW w:w="8966" w:type="dxa"/>
            <w:gridSpan w:val="2"/>
            <w:tcBorders>
              <w:left w:val="nil"/>
              <w:right w:val="nil"/>
            </w:tcBorders>
            <w:shd w:val="clear" w:color="auto" w:fill="auto"/>
          </w:tcPr>
          <w:p w14:paraId="0EB67140" w14:textId="77777777" w:rsidR="005B657F" w:rsidRPr="005B657F" w:rsidRDefault="005B657F" w:rsidP="005B657F">
            <w:pPr>
              <w:jc w:val="center"/>
              <w:rPr>
                <w:rFonts w:ascii="Calibri" w:eastAsia="Times New Roman" w:hAnsi="Calibri" w:cs="Arial"/>
                <w:b/>
                <w:sz w:val="28"/>
              </w:rPr>
            </w:pPr>
          </w:p>
        </w:tc>
      </w:tr>
      <w:tr w:rsidR="005B657F" w:rsidRPr="005B657F" w14:paraId="182062CC" w14:textId="77777777" w:rsidTr="005B657F">
        <w:trPr>
          <w:gridBefore w:val="1"/>
          <w:gridAfter w:val="1"/>
          <w:wBefore w:w="10" w:type="dxa"/>
          <w:wAfter w:w="40" w:type="dxa"/>
        </w:trPr>
        <w:tc>
          <w:tcPr>
            <w:tcW w:w="8966" w:type="dxa"/>
            <w:gridSpan w:val="2"/>
            <w:tcBorders>
              <w:bottom w:val="single" w:sz="12" w:space="0" w:color="385623"/>
            </w:tcBorders>
            <w:shd w:val="clear" w:color="auto" w:fill="385623"/>
          </w:tcPr>
          <w:p w14:paraId="50423CB9" w14:textId="77777777" w:rsidR="005B657F" w:rsidRPr="005B657F" w:rsidRDefault="005B657F" w:rsidP="005B657F">
            <w:pPr>
              <w:jc w:val="center"/>
              <w:rPr>
                <w:rFonts w:ascii="Calibri" w:eastAsia="Times New Roman" w:hAnsi="Calibri" w:cs="Arial"/>
                <w:b/>
                <w:color w:val="FFFFFF"/>
              </w:rPr>
            </w:pPr>
            <w:r w:rsidRPr="005B657F">
              <w:rPr>
                <w:rFonts w:ascii="Calibri" w:eastAsia="Times New Roman" w:hAnsi="Calibri" w:cs="Arial"/>
                <w:b/>
                <w:color w:val="FFFFFF"/>
                <w:sz w:val="24"/>
              </w:rPr>
              <w:t>Job Description</w:t>
            </w:r>
          </w:p>
        </w:tc>
      </w:tr>
      <w:tr w:rsidR="005B657F" w:rsidRPr="005B657F" w14:paraId="5D1FB7D4" w14:textId="77777777" w:rsidTr="005B657F">
        <w:trPr>
          <w:gridBefore w:val="1"/>
          <w:gridAfter w:val="1"/>
          <w:wBefore w:w="10" w:type="dxa"/>
          <w:wAfter w:w="40" w:type="dxa"/>
        </w:trPr>
        <w:tc>
          <w:tcPr>
            <w:tcW w:w="8966" w:type="dxa"/>
            <w:gridSpan w:val="2"/>
            <w:tcBorders>
              <w:left w:val="nil"/>
              <w:right w:val="nil"/>
            </w:tcBorders>
            <w:shd w:val="clear" w:color="auto" w:fill="auto"/>
          </w:tcPr>
          <w:p w14:paraId="2D7ADA91" w14:textId="77777777" w:rsidR="005B657F" w:rsidRPr="005B657F" w:rsidRDefault="005B657F" w:rsidP="005B657F">
            <w:pPr>
              <w:jc w:val="both"/>
              <w:rPr>
                <w:rFonts w:ascii="Calibri" w:eastAsia="Times New Roman" w:hAnsi="Calibri" w:cs="Arial"/>
              </w:rPr>
            </w:pPr>
          </w:p>
        </w:tc>
      </w:tr>
      <w:tr w:rsidR="005B657F" w:rsidRPr="005B657F" w14:paraId="4341D470" w14:textId="77777777" w:rsidTr="005B657F">
        <w:trPr>
          <w:gridBefore w:val="1"/>
          <w:gridAfter w:val="1"/>
          <w:wBefore w:w="10" w:type="dxa"/>
          <w:wAfter w:w="40" w:type="dxa"/>
        </w:trPr>
        <w:tc>
          <w:tcPr>
            <w:tcW w:w="1701" w:type="dxa"/>
            <w:shd w:val="clear" w:color="auto" w:fill="E2EFD9"/>
          </w:tcPr>
          <w:p w14:paraId="24DC20FA" w14:textId="77777777" w:rsidR="005B657F" w:rsidRPr="005B657F" w:rsidRDefault="005B657F" w:rsidP="005B657F">
            <w:pPr>
              <w:jc w:val="both"/>
              <w:rPr>
                <w:rFonts w:ascii="Calibri" w:eastAsia="Times New Roman" w:hAnsi="Calibri" w:cs="Arial"/>
              </w:rPr>
            </w:pPr>
            <w:r w:rsidRPr="005B657F">
              <w:rPr>
                <w:rFonts w:ascii="Calibri" w:eastAsia="Times New Roman" w:hAnsi="Calibri" w:cs="Arial"/>
                <w:b/>
              </w:rPr>
              <w:t>Reporting to</w:t>
            </w:r>
          </w:p>
        </w:tc>
        <w:tc>
          <w:tcPr>
            <w:tcW w:w="7265" w:type="dxa"/>
            <w:shd w:val="clear" w:color="auto" w:fill="auto"/>
          </w:tcPr>
          <w:p w14:paraId="2BE9CBF2" w14:textId="0BCEFC93" w:rsidR="005B657F" w:rsidRPr="005B657F" w:rsidRDefault="00A87198" w:rsidP="005B657F">
            <w:pPr>
              <w:jc w:val="both"/>
              <w:rPr>
                <w:rFonts w:ascii="Calibri" w:eastAsia="Times New Roman" w:hAnsi="Calibri" w:cs="Arial"/>
              </w:rPr>
            </w:pPr>
            <w:r>
              <w:rPr>
                <w:rFonts w:ascii="Calibri" w:eastAsia="Times New Roman" w:hAnsi="Calibri" w:cs="Arial"/>
              </w:rPr>
              <w:t>Vice Principal</w:t>
            </w:r>
            <w:r w:rsidR="005B657F" w:rsidRPr="005B657F">
              <w:rPr>
                <w:rFonts w:ascii="Calibri" w:eastAsia="Times New Roman" w:hAnsi="Calibri" w:cs="Arial"/>
              </w:rPr>
              <w:t xml:space="preserve"> &amp; PA to Principal</w:t>
            </w:r>
          </w:p>
        </w:tc>
      </w:tr>
      <w:tr w:rsidR="005B657F" w:rsidRPr="005B657F" w14:paraId="2BE98CDD" w14:textId="77777777" w:rsidTr="005B657F">
        <w:trPr>
          <w:gridBefore w:val="1"/>
          <w:gridAfter w:val="1"/>
          <w:wBefore w:w="10" w:type="dxa"/>
          <w:wAfter w:w="40" w:type="dxa"/>
        </w:trPr>
        <w:tc>
          <w:tcPr>
            <w:tcW w:w="1701" w:type="dxa"/>
            <w:shd w:val="clear" w:color="auto" w:fill="E2EFD9"/>
          </w:tcPr>
          <w:p w14:paraId="4F7F9824" w14:textId="77777777" w:rsidR="005B657F" w:rsidRPr="005B657F" w:rsidRDefault="005B657F" w:rsidP="005B657F">
            <w:pPr>
              <w:jc w:val="both"/>
              <w:rPr>
                <w:rFonts w:ascii="Calibri" w:eastAsia="Times New Roman" w:hAnsi="Calibri" w:cs="Arial"/>
              </w:rPr>
            </w:pPr>
            <w:r w:rsidRPr="005B657F">
              <w:rPr>
                <w:rFonts w:ascii="Calibri" w:eastAsia="Times New Roman" w:hAnsi="Calibri" w:cs="Arial"/>
                <w:b/>
              </w:rPr>
              <w:t>Grade</w:t>
            </w:r>
          </w:p>
        </w:tc>
        <w:tc>
          <w:tcPr>
            <w:tcW w:w="7265" w:type="dxa"/>
            <w:shd w:val="clear" w:color="auto" w:fill="auto"/>
          </w:tcPr>
          <w:p w14:paraId="6CFC738B" w14:textId="77777777" w:rsidR="005B657F" w:rsidRPr="005B657F" w:rsidRDefault="005B657F" w:rsidP="005B657F">
            <w:pPr>
              <w:jc w:val="both"/>
              <w:rPr>
                <w:rFonts w:ascii="Calibri" w:eastAsia="Times New Roman" w:hAnsi="Calibri" w:cs="Arial"/>
              </w:rPr>
            </w:pPr>
            <w:r w:rsidRPr="005B657F">
              <w:rPr>
                <w:rFonts w:ascii="Calibri" w:eastAsia="Times New Roman" w:hAnsi="Calibri" w:cs="Arial"/>
              </w:rPr>
              <w:t>3</w:t>
            </w:r>
          </w:p>
        </w:tc>
      </w:tr>
      <w:tr w:rsidR="005B657F" w:rsidRPr="005B657F" w14:paraId="4D2A7FD7" w14:textId="77777777" w:rsidTr="005B657F">
        <w:trPr>
          <w:gridBefore w:val="1"/>
          <w:gridAfter w:val="1"/>
          <w:wBefore w:w="10" w:type="dxa"/>
          <w:wAfter w:w="40" w:type="dxa"/>
        </w:trPr>
        <w:tc>
          <w:tcPr>
            <w:tcW w:w="1701" w:type="dxa"/>
            <w:tcBorders>
              <w:bottom w:val="single" w:sz="12" w:space="0" w:color="385623"/>
            </w:tcBorders>
            <w:shd w:val="clear" w:color="auto" w:fill="E2EFD9"/>
          </w:tcPr>
          <w:p w14:paraId="39CDCD62" w14:textId="77777777" w:rsidR="005B657F" w:rsidRPr="005B657F" w:rsidRDefault="005B657F" w:rsidP="005B657F">
            <w:pPr>
              <w:jc w:val="both"/>
              <w:rPr>
                <w:rFonts w:ascii="Calibri" w:eastAsia="Times New Roman" w:hAnsi="Calibri" w:cs="Arial"/>
                <w:b/>
              </w:rPr>
            </w:pPr>
            <w:r w:rsidRPr="005B657F">
              <w:rPr>
                <w:rFonts w:ascii="Calibri" w:eastAsia="Times New Roman" w:hAnsi="Calibri" w:cs="Arial"/>
                <w:b/>
              </w:rPr>
              <w:t>Date evaluated</w:t>
            </w:r>
          </w:p>
        </w:tc>
        <w:tc>
          <w:tcPr>
            <w:tcW w:w="7265" w:type="dxa"/>
            <w:tcBorders>
              <w:bottom w:val="single" w:sz="12" w:space="0" w:color="385623"/>
            </w:tcBorders>
            <w:shd w:val="clear" w:color="auto" w:fill="auto"/>
          </w:tcPr>
          <w:p w14:paraId="274CECF0" w14:textId="77777777" w:rsidR="005B657F" w:rsidRPr="005B657F" w:rsidRDefault="005B657F" w:rsidP="005B657F">
            <w:pPr>
              <w:jc w:val="both"/>
              <w:rPr>
                <w:rFonts w:ascii="Calibri" w:eastAsia="Times New Roman" w:hAnsi="Calibri" w:cs="Arial"/>
                <w:b/>
              </w:rPr>
            </w:pPr>
            <w:r w:rsidRPr="005B657F">
              <w:rPr>
                <w:rFonts w:ascii="Calibri" w:eastAsia="Times New Roman" w:hAnsi="Calibri" w:cs="Arial"/>
              </w:rPr>
              <w:t>March 2018</w:t>
            </w:r>
          </w:p>
        </w:tc>
      </w:tr>
      <w:tr w:rsidR="005B657F" w:rsidRPr="005B657F" w14:paraId="612BA59D" w14:textId="77777777" w:rsidTr="005B657F">
        <w:trPr>
          <w:gridBefore w:val="1"/>
          <w:gridAfter w:val="1"/>
          <w:wBefore w:w="10" w:type="dxa"/>
          <w:wAfter w:w="40" w:type="dxa"/>
        </w:trPr>
        <w:tc>
          <w:tcPr>
            <w:tcW w:w="8966" w:type="dxa"/>
            <w:gridSpan w:val="2"/>
            <w:tcBorders>
              <w:left w:val="nil"/>
              <w:right w:val="nil"/>
            </w:tcBorders>
            <w:shd w:val="clear" w:color="auto" w:fill="auto"/>
          </w:tcPr>
          <w:p w14:paraId="72772DF9" w14:textId="77777777" w:rsidR="005B657F" w:rsidRPr="005B657F" w:rsidRDefault="005B657F" w:rsidP="005B657F">
            <w:pPr>
              <w:jc w:val="both"/>
              <w:rPr>
                <w:rFonts w:ascii="Calibri" w:eastAsia="Times New Roman" w:hAnsi="Calibri" w:cs="Arial"/>
              </w:rPr>
            </w:pPr>
          </w:p>
        </w:tc>
      </w:tr>
      <w:tr w:rsidR="005B657F" w:rsidRPr="005B657F" w14:paraId="7C9E1156" w14:textId="77777777" w:rsidTr="005B657F">
        <w:trPr>
          <w:gridBefore w:val="1"/>
          <w:gridAfter w:val="1"/>
          <w:wBefore w:w="10" w:type="dxa"/>
          <w:wAfter w:w="40" w:type="dxa"/>
        </w:trPr>
        <w:tc>
          <w:tcPr>
            <w:tcW w:w="8966" w:type="dxa"/>
            <w:gridSpan w:val="2"/>
            <w:shd w:val="clear" w:color="auto" w:fill="E2EFD9"/>
          </w:tcPr>
          <w:p w14:paraId="627D5120" w14:textId="77777777" w:rsidR="005B657F" w:rsidRPr="005B657F" w:rsidRDefault="005B657F" w:rsidP="005B657F">
            <w:pPr>
              <w:jc w:val="both"/>
              <w:rPr>
                <w:rFonts w:ascii="Calibri" w:eastAsia="Times New Roman" w:hAnsi="Calibri" w:cs="Arial"/>
                <w:b/>
              </w:rPr>
            </w:pPr>
            <w:r w:rsidRPr="005B657F">
              <w:rPr>
                <w:rFonts w:ascii="Calibri" w:eastAsia="Times New Roman" w:hAnsi="Calibri" w:cs="Arial"/>
                <w:b/>
              </w:rPr>
              <w:t>Job Purpose</w:t>
            </w:r>
          </w:p>
        </w:tc>
      </w:tr>
      <w:tr w:rsidR="005B657F" w:rsidRPr="005B657F" w14:paraId="053BB307" w14:textId="77777777" w:rsidTr="005B657F">
        <w:trPr>
          <w:gridBefore w:val="1"/>
          <w:gridAfter w:val="1"/>
          <w:wBefore w:w="10" w:type="dxa"/>
          <w:wAfter w:w="40" w:type="dxa"/>
        </w:trPr>
        <w:tc>
          <w:tcPr>
            <w:tcW w:w="8966" w:type="dxa"/>
            <w:gridSpan w:val="2"/>
            <w:tcBorders>
              <w:bottom w:val="single" w:sz="12" w:space="0" w:color="385623"/>
            </w:tcBorders>
            <w:shd w:val="clear" w:color="auto" w:fill="auto"/>
          </w:tcPr>
          <w:p w14:paraId="570C12D7" w14:textId="77777777" w:rsidR="005B657F" w:rsidRPr="005B657F" w:rsidRDefault="005B657F" w:rsidP="005B657F">
            <w:pPr>
              <w:ind w:right="-196"/>
              <w:rPr>
                <w:rFonts w:ascii="Calibri" w:eastAsia="Times New Roman" w:hAnsi="Calibri" w:cs="Calibri"/>
                <w:szCs w:val="24"/>
              </w:rPr>
            </w:pPr>
            <w:r>
              <w:rPr>
                <w:bCs/>
              </w:rPr>
              <w:t>To support the welfare of children and adults within and outside the school as appropriate, and to manage systems that enable the school to best track and support pupils</w:t>
            </w:r>
            <w:proofErr w:type="gramStart"/>
            <w:r>
              <w:rPr>
                <w:bCs/>
              </w:rPr>
              <w:t>..</w:t>
            </w:r>
            <w:proofErr w:type="gramEnd"/>
          </w:p>
        </w:tc>
      </w:tr>
      <w:tr w:rsidR="005B657F" w:rsidRPr="005B657F" w14:paraId="34090E35" w14:textId="77777777" w:rsidTr="005B657F">
        <w:trPr>
          <w:gridBefore w:val="1"/>
          <w:gridAfter w:val="1"/>
          <w:wBefore w:w="10" w:type="dxa"/>
          <w:wAfter w:w="40" w:type="dxa"/>
        </w:trPr>
        <w:tc>
          <w:tcPr>
            <w:tcW w:w="8966" w:type="dxa"/>
            <w:gridSpan w:val="2"/>
            <w:tcBorders>
              <w:left w:val="nil"/>
              <w:right w:val="nil"/>
            </w:tcBorders>
            <w:shd w:val="clear" w:color="auto" w:fill="auto"/>
          </w:tcPr>
          <w:p w14:paraId="5E4FBCC1" w14:textId="77777777" w:rsidR="005B657F" w:rsidRPr="005B657F" w:rsidRDefault="005B657F" w:rsidP="005B657F">
            <w:pPr>
              <w:jc w:val="both"/>
              <w:rPr>
                <w:rFonts w:ascii="Calibri" w:eastAsia="Times New Roman" w:hAnsi="Calibri" w:cs="Arial"/>
              </w:rPr>
            </w:pPr>
          </w:p>
        </w:tc>
      </w:tr>
      <w:tr w:rsidR="005B657F" w:rsidRPr="005B657F" w14:paraId="02801AEC" w14:textId="77777777" w:rsidTr="005B657F">
        <w:trPr>
          <w:gridBefore w:val="1"/>
          <w:gridAfter w:val="1"/>
          <w:wBefore w:w="10" w:type="dxa"/>
          <w:wAfter w:w="40" w:type="dxa"/>
        </w:trPr>
        <w:tc>
          <w:tcPr>
            <w:tcW w:w="8966" w:type="dxa"/>
            <w:gridSpan w:val="2"/>
            <w:shd w:val="clear" w:color="auto" w:fill="E2EFD9"/>
          </w:tcPr>
          <w:p w14:paraId="5A72D5C7" w14:textId="77777777" w:rsidR="005B657F" w:rsidRPr="005B657F" w:rsidRDefault="005B657F" w:rsidP="005B657F">
            <w:pPr>
              <w:jc w:val="both"/>
              <w:rPr>
                <w:rFonts w:ascii="Calibri" w:eastAsia="Times New Roman" w:hAnsi="Calibri" w:cs="Arial"/>
                <w:b/>
              </w:rPr>
            </w:pPr>
            <w:r w:rsidRPr="005B657F">
              <w:rPr>
                <w:rFonts w:ascii="Calibri" w:eastAsia="Times New Roman" w:hAnsi="Calibri" w:cs="Arial"/>
                <w:b/>
              </w:rPr>
              <w:t>Key Accountabilities</w:t>
            </w:r>
          </w:p>
        </w:tc>
      </w:tr>
      <w:tr w:rsidR="005B657F" w:rsidRPr="005B657F" w14:paraId="0C32834A" w14:textId="77777777" w:rsidTr="005B657F">
        <w:trPr>
          <w:gridBefore w:val="1"/>
          <w:gridAfter w:val="1"/>
          <w:wBefore w:w="10" w:type="dxa"/>
          <w:wAfter w:w="40" w:type="dxa"/>
        </w:trPr>
        <w:tc>
          <w:tcPr>
            <w:tcW w:w="8966" w:type="dxa"/>
            <w:gridSpan w:val="2"/>
            <w:tcBorders>
              <w:bottom w:val="single" w:sz="12" w:space="0" w:color="385623"/>
            </w:tcBorders>
            <w:shd w:val="clear" w:color="auto" w:fill="auto"/>
          </w:tcPr>
          <w:p w14:paraId="07958B3B" w14:textId="77777777" w:rsidR="005B657F" w:rsidRPr="005B657F" w:rsidRDefault="005B657F" w:rsidP="005B657F">
            <w:pPr>
              <w:jc w:val="both"/>
              <w:rPr>
                <w:rFonts w:ascii="Calibri" w:eastAsia="Times New Roman" w:hAnsi="Calibri" w:cs="Arial"/>
                <w:bCs/>
                <w:iCs/>
                <w:lang w:eastAsia="en-GB"/>
              </w:rPr>
            </w:pPr>
            <w:r w:rsidRPr="005B657F">
              <w:rPr>
                <w:rFonts w:ascii="Calibri" w:eastAsia="Times New Roman" w:hAnsi="Calibri" w:cs="Arial"/>
                <w:bCs/>
                <w:iCs/>
                <w:lang w:eastAsia="en-GB"/>
              </w:rPr>
              <w:t xml:space="preserve">The following list </w:t>
            </w:r>
            <w:proofErr w:type="gramStart"/>
            <w:r w:rsidRPr="005B657F">
              <w:rPr>
                <w:rFonts w:ascii="Calibri" w:eastAsia="Times New Roman" w:hAnsi="Calibri" w:cs="Arial"/>
                <w:bCs/>
                <w:iCs/>
                <w:lang w:eastAsia="en-GB"/>
              </w:rPr>
              <w:t>is not intended</w:t>
            </w:r>
            <w:proofErr w:type="gramEnd"/>
            <w:r w:rsidRPr="005B657F">
              <w:rPr>
                <w:rFonts w:ascii="Calibri" w:eastAsia="Times New Roman" w:hAnsi="Calibri" w:cs="Arial"/>
                <w:bCs/>
                <w:iCs/>
                <w:lang w:eastAsia="en-GB"/>
              </w:rPr>
              <w:t xml:space="preserve"> to be exhaustive but indicates the range of duties and the level of responsibility involved.</w:t>
            </w:r>
          </w:p>
          <w:p w14:paraId="0F0B1275" w14:textId="77777777" w:rsidR="005B657F" w:rsidRPr="005B657F" w:rsidRDefault="005B657F" w:rsidP="005B657F">
            <w:pPr>
              <w:jc w:val="both"/>
              <w:rPr>
                <w:rFonts w:ascii="Calibri" w:eastAsia="Times New Roman" w:hAnsi="Calibri" w:cs="Arial"/>
                <w:bCs/>
                <w:iCs/>
                <w:lang w:eastAsia="en-GB"/>
              </w:rPr>
            </w:pPr>
          </w:p>
          <w:p w14:paraId="36CFC991" w14:textId="77777777" w:rsidR="005B657F" w:rsidRPr="005B657F" w:rsidRDefault="005B657F" w:rsidP="005B657F">
            <w:pPr>
              <w:contextualSpacing/>
              <w:rPr>
                <w:rFonts w:ascii="Calibri" w:eastAsia="Times New Roman" w:hAnsi="Calibri" w:cs="Calibri"/>
                <w:b/>
                <w:u w:val="single"/>
              </w:rPr>
            </w:pPr>
            <w:r w:rsidRPr="005B657F">
              <w:rPr>
                <w:rFonts w:ascii="Calibri" w:eastAsia="Times New Roman" w:hAnsi="Calibri" w:cs="Calibri"/>
                <w:b/>
                <w:u w:val="single"/>
              </w:rPr>
              <w:t>Main Duties and Responsibilities</w:t>
            </w:r>
          </w:p>
          <w:p w14:paraId="5C749DAC" w14:textId="77777777" w:rsidR="005B657F" w:rsidRPr="005B657F" w:rsidRDefault="005B657F" w:rsidP="005B657F">
            <w:pPr>
              <w:jc w:val="both"/>
              <w:rPr>
                <w:rFonts w:ascii="Calibri" w:eastAsia="Times New Roman" w:hAnsi="Calibri" w:cs="Calibri"/>
                <w:bCs/>
                <w:iCs/>
                <w:lang w:eastAsia="en-GB"/>
              </w:rPr>
            </w:pPr>
          </w:p>
          <w:p w14:paraId="00D1B77D" w14:textId="77777777" w:rsidR="005B657F" w:rsidRDefault="005B657F" w:rsidP="005B657F">
            <w:pPr>
              <w:pStyle w:val="ListParagraph"/>
              <w:numPr>
                <w:ilvl w:val="0"/>
                <w:numId w:val="6"/>
              </w:numPr>
              <w:jc w:val="both"/>
              <w:rPr>
                <w:rFonts w:asciiTheme="minorHAnsi" w:hAnsiTheme="minorHAnsi"/>
                <w:bCs/>
                <w:iCs/>
              </w:rPr>
            </w:pPr>
            <w:r>
              <w:rPr>
                <w:rFonts w:asciiTheme="minorHAnsi" w:hAnsiTheme="minorHAnsi"/>
                <w:bCs/>
                <w:iCs/>
              </w:rPr>
              <w:t>Ensure accurate medical records and administration of first aid and medication are kept;</w:t>
            </w:r>
          </w:p>
          <w:p w14:paraId="0878EE63" w14:textId="77777777" w:rsidR="005B657F" w:rsidRDefault="005B657F" w:rsidP="005B657F">
            <w:pPr>
              <w:pStyle w:val="ListParagraph"/>
              <w:numPr>
                <w:ilvl w:val="0"/>
                <w:numId w:val="6"/>
              </w:numPr>
              <w:jc w:val="both"/>
              <w:rPr>
                <w:rFonts w:asciiTheme="minorHAnsi" w:hAnsiTheme="minorHAnsi"/>
                <w:bCs/>
                <w:iCs/>
              </w:rPr>
            </w:pPr>
            <w:r>
              <w:rPr>
                <w:rFonts w:asciiTheme="minorHAnsi" w:hAnsiTheme="minorHAnsi"/>
                <w:bCs/>
                <w:iCs/>
              </w:rPr>
              <w:t>Work with pupils identified by staff as needing extra time to talk through personal issues;</w:t>
            </w:r>
          </w:p>
          <w:p w14:paraId="225DF361" w14:textId="77777777" w:rsidR="005B657F" w:rsidRDefault="005B657F" w:rsidP="005B657F">
            <w:pPr>
              <w:pStyle w:val="ListParagraph"/>
              <w:numPr>
                <w:ilvl w:val="0"/>
                <w:numId w:val="6"/>
              </w:numPr>
              <w:jc w:val="both"/>
              <w:rPr>
                <w:rFonts w:asciiTheme="minorHAnsi" w:hAnsiTheme="minorHAnsi"/>
                <w:bCs/>
                <w:iCs/>
              </w:rPr>
            </w:pPr>
            <w:r>
              <w:rPr>
                <w:rFonts w:asciiTheme="minorHAnsi" w:hAnsiTheme="minorHAnsi"/>
                <w:bCs/>
                <w:iCs/>
              </w:rPr>
              <w:t xml:space="preserve">Provide an administrative pupil service, including the production of reports, compilation of letters to parents, external agencies </w:t>
            </w:r>
            <w:proofErr w:type="spellStart"/>
            <w:r>
              <w:rPr>
                <w:rFonts w:asciiTheme="minorHAnsi" w:hAnsiTheme="minorHAnsi"/>
                <w:bCs/>
                <w:iCs/>
              </w:rPr>
              <w:t>etc</w:t>
            </w:r>
            <w:proofErr w:type="spellEnd"/>
            <w:r>
              <w:rPr>
                <w:rFonts w:asciiTheme="minorHAnsi" w:hAnsiTheme="minorHAnsi"/>
                <w:bCs/>
                <w:iCs/>
              </w:rPr>
              <w:t>;</w:t>
            </w:r>
          </w:p>
          <w:p w14:paraId="094EA40D" w14:textId="77777777" w:rsidR="005B657F" w:rsidRDefault="005B657F" w:rsidP="005B657F">
            <w:pPr>
              <w:pStyle w:val="ListParagraph"/>
              <w:numPr>
                <w:ilvl w:val="0"/>
                <w:numId w:val="6"/>
              </w:numPr>
              <w:jc w:val="both"/>
              <w:rPr>
                <w:rFonts w:asciiTheme="minorHAnsi" w:hAnsiTheme="minorHAnsi"/>
                <w:bCs/>
                <w:iCs/>
              </w:rPr>
            </w:pPr>
            <w:r>
              <w:rPr>
                <w:rFonts w:asciiTheme="minorHAnsi" w:hAnsiTheme="minorHAnsi"/>
                <w:bCs/>
                <w:iCs/>
              </w:rPr>
              <w:t>Take part in accompanying pupils outside school;</w:t>
            </w:r>
          </w:p>
          <w:p w14:paraId="28F82D5A" w14:textId="77777777" w:rsidR="005B657F" w:rsidRPr="009C0301" w:rsidRDefault="005B657F" w:rsidP="005B657F">
            <w:pPr>
              <w:pStyle w:val="ListParagraph"/>
              <w:numPr>
                <w:ilvl w:val="0"/>
                <w:numId w:val="6"/>
              </w:numPr>
              <w:jc w:val="both"/>
              <w:rPr>
                <w:rFonts w:asciiTheme="minorHAnsi" w:hAnsiTheme="minorHAnsi"/>
                <w:bCs/>
                <w:iCs/>
              </w:rPr>
            </w:pPr>
            <w:r>
              <w:rPr>
                <w:rFonts w:asciiTheme="minorHAnsi" w:hAnsiTheme="minorHAnsi"/>
                <w:bCs/>
                <w:iCs/>
              </w:rPr>
              <w:t>Responsible for effectively managing procedures related to admissions and attendance e.g. truancy, absences, lateness and attendance data;</w:t>
            </w:r>
          </w:p>
          <w:p w14:paraId="53F08E61" w14:textId="77777777" w:rsidR="005B657F" w:rsidRPr="005B657F" w:rsidRDefault="005B657F" w:rsidP="00D52857">
            <w:pPr>
              <w:numPr>
                <w:ilvl w:val="0"/>
                <w:numId w:val="6"/>
              </w:numPr>
              <w:contextualSpacing/>
              <w:rPr>
                <w:rFonts w:ascii="Calibri" w:eastAsia="Times New Roman" w:hAnsi="Calibri" w:cs="Calibri"/>
              </w:rPr>
            </w:pPr>
            <w:r w:rsidRPr="005B657F">
              <w:rPr>
                <w:rFonts w:ascii="Calibri" w:eastAsia="Times New Roman" w:hAnsi="Calibri" w:cs="Calibri"/>
              </w:rPr>
              <w:t>Support other areas of the administration team during busy periods or absence.</w:t>
            </w:r>
          </w:p>
          <w:p w14:paraId="4E92F5AB" w14:textId="77777777" w:rsidR="005B657F" w:rsidRPr="005B657F" w:rsidRDefault="005B657F" w:rsidP="005B657F">
            <w:pPr>
              <w:contextualSpacing/>
              <w:rPr>
                <w:rFonts w:ascii="Calibri" w:eastAsia="Times New Roman" w:hAnsi="Calibri" w:cs="Calibri"/>
                <w:b/>
                <w:u w:val="single"/>
              </w:rPr>
            </w:pPr>
          </w:p>
          <w:p w14:paraId="76E77BC8" w14:textId="77777777" w:rsidR="005B657F" w:rsidRPr="005B657F" w:rsidRDefault="005B657F" w:rsidP="005B657F">
            <w:pPr>
              <w:contextualSpacing/>
              <w:rPr>
                <w:rFonts w:ascii="Calibri" w:eastAsia="Times New Roman" w:hAnsi="Calibri" w:cs="Calibri"/>
                <w:b/>
                <w:u w:val="single"/>
              </w:rPr>
            </w:pPr>
            <w:r w:rsidRPr="005B657F">
              <w:rPr>
                <w:rFonts w:ascii="Calibri" w:eastAsia="Times New Roman" w:hAnsi="Calibri" w:cs="Calibri"/>
                <w:b/>
                <w:u w:val="single"/>
              </w:rPr>
              <w:t>General</w:t>
            </w:r>
          </w:p>
          <w:p w14:paraId="29849F9E" w14:textId="77777777" w:rsidR="005B657F" w:rsidRPr="005B657F" w:rsidRDefault="005B657F" w:rsidP="005B657F">
            <w:pPr>
              <w:contextualSpacing/>
              <w:rPr>
                <w:rFonts w:ascii="Calibri" w:eastAsia="Times New Roman" w:hAnsi="Calibri" w:cs="Calibri"/>
                <w:b/>
                <w:u w:val="single"/>
              </w:rPr>
            </w:pPr>
          </w:p>
          <w:p w14:paraId="5FEC42E5" w14:textId="77777777" w:rsidR="005B657F" w:rsidRPr="005B657F" w:rsidRDefault="005B657F" w:rsidP="005B657F">
            <w:pPr>
              <w:numPr>
                <w:ilvl w:val="0"/>
                <w:numId w:val="6"/>
              </w:numPr>
              <w:contextualSpacing/>
              <w:rPr>
                <w:rFonts w:ascii="Calibri" w:eastAsia="Times New Roman" w:hAnsi="Calibri" w:cs="Calibri"/>
              </w:rPr>
            </w:pPr>
            <w:r w:rsidRPr="005B657F">
              <w:rPr>
                <w:rFonts w:ascii="Calibri" w:eastAsia="Times New Roman" w:hAnsi="Calibri" w:cs="Calibri"/>
              </w:rPr>
              <w:t>Maintain confidentiality in and outside the workplace;</w:t>
            </w:r>
          </w:p>
          <w:p w14:paraId="05CF2483" w14:textId="77777777" w:rsidR="005B657F" w:rsidRPr="005B657F" w:rsidRDefault="005B657F" w:rsidP="005B657F">
            <w:pPr>
              <w:numPr>
                <w:ilvl w:val="0"/>
                <w:numId w:val="6"/>
              </w:numPr>
              <w:contextualSpacing/>
              <w:rPr>
                <w:rFonts w:ascii="Calibri" w:eastAsia="Times New Roman" w:hAnsi="Calibri" w:cs="Calibri"/>
              </w:rPr>
            </w:pPr>
            <w:r w:rsidRPr="005B657F">
              <w:rPr>
                <w:rFonts w:ascii="Calibri" w:eastAsia="Times New Roman" w:hAnsi="Calibri" w:cs="Calibri"/>
              </w:rPr>
              <w:t>Support the implementation of academy policies;</w:t>
            </w:r>
          </w:p>
          <w:p w14:paraId="76B8567B" w14:textId="77777777" w:rsidR="005B657F" w:rsidRPr="005B657F" w:rsidRDefault="005B657F" w:rsidP="005B657F">
            <w:pPr>
              <w:numPr>
                <w:ilvl w:val="0"/>
                <w:numId w:val="6"/>
              </w:numPr>
              <w:contextualSpacing/>
              <w:rPr>
                <w:rFonts w:ascii="Calibri" w:eastAsia="Times New Roman" w:hAnsi="Calibri" w:cs="Calibri"/>
              </w:rPr>
            </w:pPr>
            <w:r w:rsidRPr="005B657F">
              <w:rPr>
                <w:rFonts w:ascii="Calibri" w:eastAsia="Times New Roman" w:hAnsi="Calibri" w:cs="Calibri"/>
              </w:rPr>
              <w:t>Promote the inclusion and acceptance of all pupils;</w:t>
            </w:r>
          </w:p>
          <w:p w14:paraId="18DAA2EC" w14:textId="77777777" w:rsidR="005B657F" w:rsidRPr="005B657F" w:rsidRDefault="005B657F" w:rsidP="005B657F">
            <w:pPr>
              <w:numPr>
                <w:ilvl w:val="0"/>
                <w:numId w:val="6"/>
              </w:numPr>
              <w:contextualSpacing/>
              <w:rPr>
                <w:rFonts w:ascii="Calibri" w:eastAsia="Times New Roman" w:hAnsi="Calibri" w:cs="Calibri"/>
              </w:rPr>
            </w:pPr>
            <w:r w:rsidRPr="005B657F">
              <w:rPr>
                <w:rFonts w:ascii="Calibri" w:eastAsia="Times New Roman" w:hAnsi="Calibri" w:cs="Calibri"/>
              </w:rPr>
              <w:t>Be aware of and understand safeguarding protocol and procedures and the importance of taking appropriate action;</w:t>
            </w:r>
          </w:p>
          <w:p w14:paraId="16A9037D" w14:textId="77777777" w:rsidR="005B657F" w:rsidRPr="005B657F" w:rsidRDefault="005B657F" w:rsidP="005B657F">
            <w:pPr>
              <w:numPr>
                <w:ilvl w:val="0"/>
                <w:numId w:val="6"/>
              </w:numPr>
              <w:contextualSpacing/>
              <w:rPr>
                <w:rFonts w:ascii="Calibri" w:eastAsia="Times New Roman" w:hAnsi="Calibri" w:cs="Calibri"/>
              </w:rPr>
            </w:pPr>
            <w:r w:rsidRPr="005B657F">
              <w:rPr>
                <w:rFonts w:ascii="Calibri" w:eastAsia="Times New Roman" w:hAnsi="Calibri" w:cs="Calibri"/>
              </w:rPr>
              <w:t>Attend and participate in meetings and training opportunities;</w:t>
            </w:r>
          </w:p>
          <w:p w14:paraId="6CF79E63" w14:textId="77777777" w:rsidR="005B657F" w:rsidRPr="005B657F" w:rsidRDefault="005B657F" w:rsidP="005B657F">
            <w:pPr>
              <w:numPr>
                <w:ilvl w:val="0"/>
                <w:numId w:val="6"/>
              </w:numPr>
              <w:contextualSpacing/>
              <w:rPr>
                <w:rFonts w:ascii="Calibri" w:eastAsia="Times New Roman" w:hAnsi="Calibri" w:cs="Calibri"/>
              </w:rPr>
            </w:pPr>
            <w:r w:rsidRPr="005B657F">
              <w:rPr>
                <w:rFonts w:ascii="Calibri" w:eastAsia="Times New Roman" w:hAnsi="Calibri" w:cs="Calibri"/>
              </w:rPr>
              <w:t>Carry out any other reasonable tasks/duties as required by The Trust in accordance with the needs of The Trust.</w:t>
            </w:r>
          </w:p>
          <w:p w14:paraId="72841CD8" w14:textId="77777777" w:rsidR="005B657F" w:rsidRPr="005B657F" w:rsidRDefault="005B657F" w:rsidP="005B657F">
            <w:pPr>
              <w:contextualSpacing/>
              <w:rPr>
                <w:rFonts w:ascii="Calibri" w:eastAsia="Times New Roman" w:hAnsi="Calibri" w:cs="Calibri"/>
              </w:rPr>
            </w:pPr>
          </w:p>
          <w:p w14:paraId="5153856D" w14:textId="77777777" w:rsidR="005B657F" w:rsidRPr="005B657F" w:rsidRDefault="005B657F" w:rsidP="005B657F">
            <w:pPr>
              <w:jc w:val="both"/>
              <w:rPr>
                <w:rFonts w:ascii="Calibri" w:eastAsia="Times New Roman" w:hAnsi="Calibri" w:cs="Arial"/>
              </w:rPr>
            </w:pPr>
            <w:r w:rsidRPr="005B657F">
              <w:rPr>
                <w:rFonts w:ascii="Calibri" w:eastAsia="Times New Roman" w:hAnsi="Calibri" w:cs="Arial"/>
                <w:bCs/>
                <w:iCs/>
              </w:rPr>
              <w:t xml:space="preserve">This job description </w:t>
            </w:r>
            <w:proofErr w:type="gramStart"/>
            <w:r w:rsidRPr="005B657F">
              <w:rPr>
                <w:rFonts w:ascii="Calibri" w:eastAsia="Times New Roman" w:hAnsi="Calibri" w:cs="Arial"/>
                <w:bCs/>
                <w:iCs/>
              </w:rPr>
              <w:t>may be reviewed</w:t>
            </w:r>
            <w:proofErr w:type="gramEnd"/>
            <w:r w:rsidRPr="005B657F">
              <w:rPr>
                <w:rFonts w:ascii="Calibri" w:eastAsia="Times New Roman" w:hAnsi="Calibri" w:cs="Arial"/>
                <w:bCs/>
                <w:iCs/>
              </w:rPr>
              <w:t xml:space="preserve"> at the end of the academic year or earlier if necessary.  In </w:t>
            </w:r>
            <w:proofErr w:type="gramStart"/>
            <w:r w:rsidRPr="005B657F">
              <w:rPr>
                <w:rFonts w:ascii="Calibri" w:eastAsia="Times New Roman" w:hAnsi="Calibri" w:cs="Arial"/>
                <w:bCs/>
                <w:iCs/>
              </w:rPr>
              <w:t>addition</w:t>
            </w:r>
            <w:proofErr w:type="gramEnd"/>
            <w:r w:rsidRPr="005B657F">
              <w:rPr>
                <w:rFonts w:ascii="Calibri" w:eastAsia="Times New Roman" w:hAnsi="Calibri" w:cs="Arial"/>
                <w:bCs/>
                <w:iCs/>
              </w:rPr>
              <w:t xml:space="preserve"> it may be amended at any time after consultation.</w:t>
            </w:r>
          </w:p>
        </w:tc>
      </w:tr>
      <w:tr w:rsidR="005B657F" w:rsidRPr="005B657F" w14:paraId="1451CCA9" w14:textId="77777777" w:rsidTr="005B657F">
        <w:trPr>
          <w:gridBefore w:val="1"/>
          <w:gridAfter w:val="1"/>
          <w:wBefore w:w="10" w:type="dxa"/>
          <w:wAfter w:w="40" w:type="dxa"/>
        </w:trPr>
        <w:tc>
          <w:tcPr>
            <w:tcW w:w="8966" w:type="dxa"/>
            <w:gridSpan w:val="2"/>
            <w:tcBorders>
              <w:left w:val="nil"/>
              <w:bottom w:val="nil"/>
              <w:right w:val="nil"/>
            </w:tcBorders>
            <w:shd w:val="clear" w:color="auto" w:fill="auto"/>
          </w:tcPr>
          <w:p w14:paraId="08E35573" w14:textId="77777777" w:rsidR="005B657F" w:rsidRPr="005B657F" w:rsidRDefault="005B657F" w:rsidP="005B657F">
            <w:pPr>
              <w:jc w:val="both"/>
              <w:rPr>
                <w:rFonts w:ascii="Calibri" w:eastAsia="Times New Roman" w:hAnsi="Calibri" w:cs="Arial"/>
                <w:bCs/>
                <w:iCs/>
                <w:lang w:eastAsia="en-GB"/>
              </w:rPr>
            </w:pPr>
          </w:p>
        </w:tc>
      </w:tr>
      <w:tr w:rsidR="005B657F" w:rsidRPr="005B657F" w14:paraId="291C3229" w14:textId="77777777" w:rsidTr="005B657F">
        <w:tc>
          <w:tcPr>
            <w:tcW w:w="9016" w:type="dxa"/>
            <w:gridSpan w:val="4"/>
            <w:shd w:val="clear" w:color="auto" w:fill="E2EFD9"/>
          </w:tcPr>
          <w:p w14:paraId="2125257F" w14:textId="77777777" w:rsidR="005B657F" w:rsidRPr="005B657F" w:rsidRDefault="005B657F" w:rsidP="005B657F">
            <w:pPr>
              <w:jc w:val="both"/>
              <w:rPr>
                <w:rFonts w:ascii="Calibri" w:eastAsia="Times New Roman" w:hAnsi="Calibri" w:cs="Arial"/>
                <w:b/>
                <w:bCs/>
                <w:iCs/>
                <w:lang w:eastAsia="en-GB"/>
              </w:rPr>
            </w:pPr>
            <w:r w:rsidRPr="005B657F">
              <w:rPr>
                <w:rFonts w:ascii="Calibri" w:eastAsia="Times New Roman" w:hAnsi="Calibri" w:cs="Arial"/>
                <w:b/>
                <w:bCs/>
                <w:iCs/>
                <w:lang w:eastAsia="en-GB"/>
              </w:rPr>
              <w:t>Confidentiality</w:t>
            </w:r>
          </w:p>
        </w:tc>
      </w:tr>
      <w:tr w:rsidR="005B657F" w:rsidRPr="005B657F" w14:paraId="2461190E" w14:textId="77777777" w:rsidTr="005B657F">
        <w:tc>
          <w:tcPr>
            <w:tcW w:w="9016" w:type="dxa"/>
            <w:gridSpan w:val="4"/>
            <w:tcBorders>
              <w:bottom w:val="single" w:sz="12" w:space="0" w:color="385623"/>
            </w:tcBorders>
            <w:shd w:val="clear" w:color="auto" w:fill="auto"/>
          </w:tcPr>
          <w:p w14:paraId="39BD0B23" w14:textId="77777777" w:rsidR="005B657F" w:rsidRPr="005B657F" w:rsidRDefault="005B657F" w:rsidP="005B657F">
            <w:pPr>
              <w:jc w:val="both"/>
              <w:rPr>
                <w:rFonts w:ascii="Calibri" w:eastAsia="Times New Roman" w:hAnsi="Calibri" w:cs="Arial"/>
              </w:rPr>
            </w:pPr>
            <w:r w:rsidRPr="005B657F">
              <w:rPr>
                <w:rFonts w:ascii="Calibri" w:eastAsia="Times New Roman" w:hAnsi="Calibri" w:cs="Arial"/>
              </w:rPr>
              <w:t xml:space="preserve">During the course of your </w:t>
            </w:r>
            <w:proofErr w:type="gramStart"/>
            <w:r w:rsidRPr="005B657F">
              <w:rPr>
                <w:rFonts w:ascii="Calibri" w:eastAsia="Times New Roman" w:hAnsi="Calibri" w:cs="Arial"/>
              </w:rPr>
              <w:t>employment</w:t>
            </w:r>
            <w:proofErr w:type="gramEnd"/>
            <w:r w:rsidRPr="005B657F">
              <w:rPr>
                <w:rFonts w:ascii="Calibri" w:eastAsia="Times New Roman" w:hAnsi="Calibri" w:cs="Arial"/>
              </w:rPr>
              <w:t xml:space="preserve"> you may see, hear or have access to, information on matters of a confidential nature relating to the work of The Park Federation Academy Trust or to the health and personal affairs of pupils and staff.  Under no circumstances should such information </w:t>
            </w:r>
            <w:proofErr w:type="gramStart"/>
            <w:r w:rsidRPr="005B657F">
              <w:rPr>
                <w:rFonts w:ascii="Calibri" w:eastAsia="Times New Roman" w:hAnsi="Calibri" w:cs="Arial"/>
              </w:rPr>
              <w:t>be divulged or passed on to any unauthorised person or organisation</w:t>
            </w:r>
            <w:proofErr w:type="gramEnd"/>
            <w:r w:rsidRPr="005B657F">
              <w:rPr>
                <w:rFonts w:ascii="Calibri" w:eastAsia="Times New Roman" w:hAnsi="Calibri" w:cs="Arial"/>
              </w:rPr>
              <w:t xml:space="preserve">. </w:t>
            </w:r>
          </w:p>
        </w:tc>
      </w:tr>
      <w:tr w:rsidR="005B657F" w:rsidRPr="005B657F" w14:paraId="0AE6272F" w14:textId="77777777" w:rsidTr="005B657F">
        <w:tc>
          <w:tcPr>
            <w:tcW w:w="9016" w:type="dxa"/>
            <w:gridSpan w:val="4"/>
            <w:tcBorders>
              <w:left w:val="nil"/>
              <w:right w:val="nil"/>
            </w:tcBorders>
            <w:shd w:val="clear" w:color="auto" w:fill="auto"/>
          </w:tcPr>
          <w:p w14:paraId="3C0AF1AC" w14:textId="77777777" w:rsidR="005B657F" w:rsidRPr="005B657F" w:rsidRDefault="005B657F" w:rsidP="005B657F">
            <w:pPr>
              <w:jc w:val="both"/>
              <w:rPr>
                <w:rFonts w:ascii="Calibri" w:eastAsia="Times New Roman" w:hAnsi="Calibri" w:cs="Arial"/>
              </w:rPr>
            </w:pPr>
          </w:p>
        </w:tc>
      </w:tr>
      <w:tr w:rsidR="005B657F" w:rsidRPr="005B657F" w14:paraId="71637F01" w14:textId="77777777" w:rsidTr="005B657F">
        <w:tc>
          <w:tcPr>
            <w:tcW w:w="9016" w:type="dxa"/>
            <w:gridSpan w:val="4"/>
            <w:shd w:val="clear" w:color="auto" w:fill="E2EFD9"/>
          </w:tcPr>
          <w:p w14:paraId="3A79E56E" w14:textId="77777777" w:rsidR="005B657F" w:rsidRPr="005B657F" w:rsidRDefault="005B657F" w:rsidP="005B657F">
            <w:pPr>
              <w:jc w:val="both"/>
              <w:rPr>
                <w:rFonts w:ascii="Calibri" w:eastAsia="Times New Roman" w:hAnsi="Calibri" w:cs="Arial"/>
                <w:b/>
              </w:rPr>
            </w:pPr>
            <w:r w:rsidRPr="005B657F">
              <w:rPr>
                <w:rFonts w:ascii="Calibri" w:eastAsia="Times New Roman" w:hAnsi="Calibri" w:cs="Arial"/>
                <w:b/>
              </w:rPr>
              <w:t>Data Protection</w:t>
            </w:r>
          </w:p>
        </w:tc>
      </w:tr>
      <w:tr w:rsidR="005B657F" w:rsidRPr="005B657F" w14:paraId="1ED6B85B" w14:textId="77777777" w:rsidTr="005B657F">
        <w:tc>
          <w:tcPr>
            <w:tcW w:w="9016" w:type="dxa"/>
            <w:gridSpan w:val="4"/>
            <w:tcBorders>
              <w:bottom w:val="single" w:sz="12" w:space="0" w:color="385623"/>
            </w:tcBorders>
            <w:shd w:val="clear" w:color="auto" w:fill="auto"/>
          </w:tcPr>
          <w:p w14:paraId="110C4599" w14:textId="77777777" w:rsidR="005B657F" w:rsidRPr="005B657F" w:rsidRDefault="005B657F" w:rsidP="005B657F">
            <w:pPr>
              <w:jc w:val="both"/>
              <w:rPr>
                <w:rFonts w:ascii="Calibri" w:eastAsia="Times New Roman" w:hAnsi="Calibri" w:cs="Arial"/>
              </w:rPr>
            </w:pPr>
            <w:r w:rsidRPr="005B657F">
              <w:rPr>
                <w:rFonts w:ascii="Calibri" w:eastAsia="Times New Roman" w:hAnsi="Calibri" w:cs="Arial"/>
              </w:rPr>
              <w:t xml:space="preserve">During the course of your </w:t>
            </w:r>
            <w:proofErr w:type="gramStart"/>
            <w:r w:rsidRPr="005B657F">
              <w:rPr>
                <w:rFonts w:ascii="Calibri" w:eastAsia="Times New Roman" w:hAnsi="Calibri" w:cs="Arial"/>
              </w:rPr>
              <w:t>employment</w:t>
            </w:r>
            <w:proofErr w:type="gramEnd"/>
            <w:r w:rsidRPr="005B657F">
              <w:rPr>
                <w:rFonts w:ascii="Calibri" w:eastAsia="Times New Roman" w:hAnsi="Calibri" w:cs="Arial"/>
              </w:rPr>
              <w:t xml:space="preserve"> you will have access to data and personal information that must be processed in accordance with the terms and conditions of the Data Protection Act 2018.</w:t>
            </w:r>
          </w:p>
        </w:tc>
      </w:tr>
      <w:tr w:rsidR="005B657F" w:rsidRPr="005B657F" w14:paraId="61272C77" w14:textId="77777777" w:rsidTr="005B657F">
        <w:tc>
          <w:tcPr>
            <w:tcW w:w="9016" w:type="dxa"/>
            <w:gridSpan w:val="4"/>
            <w:tcBorders>
              <w:left w:val="nil"/>
              <w:right w:val="nil"/>
            </w:tcBorders>
            <w:shd w:val="clear" w:color="auto" w:fill="auto"/>
          </w:tcPr>
          <w:p w14:paraId="2E6B3042" w14:textId="77777777" w:rsidR="005B657F" w:rsidRPr="005B657F" w:rsidRDefault="005B657F" w:rsidP="005B657F">
            <w:pPr>
              <w:jc w:val="both"/>
              <w:rPr>
                <w:rFonts w:ascii="Calibri" w:eastAsia="Times New Roman" w:hAnsi="Calibri" w:cs="Arial"/>
              </w:rPr>
            </w:pPr>
          </w:p>
        </w:tc>
      </w:tr>
      <w:tr w:rsidR="005B657F" w:rsidRPr="005B657F" w14:paraId="0D6660F1" w14:textId="77777777" w:rsidTr="005B657F">
        <w:tc>
          <w:tcPr>
            <w:tcW w:w="9016" w:type="dxa"/>
            <w:gridSpan w:val="4"/>
            <w:shd w:val="clear" w:color="auto" w:fill="E2EFD9"/>
          </w:tcPr>
          <w:p w14:paraId="36E1BEED" w14:textId="77777777" w:rsidR="005B657F" w:rsidRPr="005B657F" w:rsidRDefault="005B657F" w:rsidP="005B657F">
            <w:pPr>
              <w:jc w:val="both"/>
              <w:rPr>
                <w:rFonts w:ascii="Calibri" w:eastAsia="Times New Roman" w:hAnsi="Calibri" w:cs="Arial"/>
                <w:b/>
              </w:rPr>
            </w:pPr>
            <w:r w:rsidRPr="005B657F">
              <w:rPr>
                <w:rFonts w:ascii="Calibri" w:eastAsia="Times New Roman" w:hAnsi="Calibri" w:cs="Arial"/>
                <w:b/>
              </w:rPr>
              <w:t>Safeguarding</w:t>
            </w:r>
          </w:p>
        </w:tc>
      </w:tr>
      <w:tr w:rsidR="005B657F" w:rsidRPr="005B657F" w14:paraId="7810A8AF" w14:textId="77777777" w:rsidTr="005B657F">
        <w:tc>
          <w:tcPr>
            <w:tcW w:w="9016" w:type="dxa"/>
            <w:gridSpan w:val="4"/>
            <w:shd w:val="clear" w:color="auto" w:fill="auto"/>
          </w:tcPr>
          <w:p w14:paraId="2BA1C509" w14:textId="77777777" w:rsidR="005B657F" w:rsidRPr="005B657F" w:rsidRDefault="005B657F" w:rsidP="005B657F">
            <w:pPr>
              <w:jc w:val="both"/>
              <w:rPr>
                <w:rFonts w:ascii="Calibri" w:eastAsia="Times New Roman" w:hAnsi="Calibri" w:cs="Arial"/>
              </w:rPr>
            </w:pPr>
            <w:r w:rsidRPr="005B657F">
              <w:rPr>
                <w:rFonts w:ascii="Calibri" w:eastAsia="Times New Roman" w:hAnsi="Calibri" w:cs="Arial"/>
              </w:rPr>
              <w:t>In accordance with the commitment of The Park Federation Academy Trust to follow and adhere to the Department for Education guidance entitled “Keeping Children Safe in Education”, it is the individual’s responsibility to promote and safeguard the welfare of children and young people in the Academy.  A satisfactory DBS check is required for this post.</w:t>
            </w:r>
          </w:p>
        </w:tc>
      </w:tr>
    </w:tbl>
    <w:p w14:paraId="3224272E" w14:textId="77777777" w:rsidR="005B657F" w:rsidRPr="005B657F" w:rsidRDefault="005B657F" w:rsidP="005B657F">
      <w:pPr>
        <w:spacing w:after="0" w:line="240" w:lineRule="auto"/>
        <w:jc w:val="both"/>
        <w:rPr>
          <w:rFonts w:ascii="Calibri" w:eastAsia="Times New Roman" w:hAnsi="Calibri" w:cs="Arial"/>
        </w:rPr>
      </w:pPr>
    </w:p>
    <w:p w14:paraId="2FFFCEE0" w14:textId="77777777" w:rsidR="005B657F" w:rsidRPr="005B657F" w:rsidRDefault="005B657F" w:rsidP="005B657F">
      <w:pPr>
        <w:spacing w:after="0" w:line="240" w:lineRule="auto"/>
        <w:rPr>
          <w:rFonts w:ascii="Arial" w:eastAsia="Times New Roman" w:hAnsi="Arial" w:cs="Arial"/>
        </w:rPr>
      </w:pPr>
      <w:r w:rsidRPr="005B657F">
        <w:rPr>
          <w:rFonts w:ascii="Arial" w:eastAsia="Times New Roman" w:hAnsi="Arial" w:cs="Arial"/>
        </w:rPr>
        <w:br w:type="page"/>
      </w:r>
    </w:p>
    <w:tbl>
      <w:tblPr>
        <w:tblStyle w:val="TableGrid"/>
        <w:tblW w:w="9016" w:type="dxa"/>
        <w:tblBorders>
          <w:top w:val="single" w:sz="12" w:space="0" w:color="385623"/>
          <w:left w:val="single" w:sz="12" w:space="0" w:color="385623"/>
          <w:bottom w:val="single" w:sz="12" w:space="0" w:color="385623"/>
          <w:right w:val="single" w:sz="12" w:space="0" w:color="385623"/>
          <w:insideH w:val="single" w:sz="12" w:space="0" w:color="385623"/>
          <w:insideV w:val="single" w:sz="12" w:space="0" w:color="385623"/>
        </w:tblBorders>
        <w:tblLook w:val="04A0" w:firstRow="1" w:lastRow="0" w:firstColumn="1" w:lastColumn="0" w:noHBand="0" w:noVBand="1"/>
      </w:tblPr>
      <w:tblGrid>
        <w:gridCol w:w="1696"/>
        <w:gridCol w:w="3828"/>
        <w:gridCol w:w="3492"/>
      </w:tblGrid>
      <w:tr w:rsidR="005B657F" w:rsidRPr="005B657F" w14:paraId="1C77C482" w14:textId="77777777" w:rsidTr="005B657F">
        <w:tc>
          <w:tcPr>
            <w:tcW w:w="9016" w:type="dxa"/>
            <w:gridSpan w:val="3"/>
            <w:tcBorders>
              <w:top w:val="nil"/>
              <w:left w:val="nil"/>
              <w:right w:val="nil"/>
            </w:tcBorders>
            <w:shd w:val="clear" w:color="auto" w:fill="auto"/>
          </w:tcPr>
          <w:p w14:paraId="03B045F0" w14:textId="77777777" w:rsidR="005B657F" w:rsidRPr="005B657F" w:rsidRDefault="005B657F" w:rsidP="005B657F">
            <w:pPr>
              <w:jc w:val="center"/>
              <w:rPr>
                <w:rFonts w:ascii="Calibri" w:eastAsia="Times New Roman" w:hAnsi="Calibri" w:cs="Arial"/>
                <w:b/>
                <w:sz w:val="24"/>
              </w:rPr>
            </w:pPr>
          </w:p>
        </w:tc>
      </w:tr>
      <w:tr w:rsidR="005B657F" w:rsidRPr="005B657F" w14:paraId="3FAE3673" w14:textId="77777777" w:rsidTr="005B657F">
        <w:tc>
          <w:tcPr>
            <w:tcW w:w="9016" w:type="dxa"/>
            <w:gridSpan w:val="3"/>
            <w:tcBorders>
              <w:bottom w:val="single" w:sz="12" w:space="0" w:color="385623"/>
            </w:tcBorders>
            <w:shd w:val="clear" w:color="auto" w:fill="385623"/>
          </w:tcPr>
          <w:p w14:paraId="39BA6B2B" w14:textId="77777777" w:rsidR="005B657F" w:rsidRPr="005B657F" w:rsidRDefault="005B657F" w:rsidP="005B657F">
            <w:pPr>
              <w:jc w:val="center"/>
              <w:rPr>
                <w:rFonts w:ascii="Calibri" w:eastAsia="Times New Roman" w:hAnsi="Calibri" w:cs="Arial"/>
                <w:color w:val="FFFFFF"/>
              </w:rPr>
            </w:pPr>
            <w:r w:rsidRPr="005B657F">
              <w:rPr>
                <w:rFonts w:ascii="Calibri" w:eastAsia="Times New Roman" w:hAnsi="Calibri" w:cs="Arial"/>
                <w:b/>
                <w:color w:val="FFFFFF"/>
                <w:sz w:val="24"/>
              </w:rPr>
              <w:t>Person Specification</w:t>
            </w:r>
          </w:p>
        </w:tc>
      </w:tr>
      <w:tr w:rsidR="005B657F" w:rsidRPr="005B657F" w14:paraId="52F93007" w14:textId="77777777" w:rsidTr="005B657F">
        <w:tc>
          <w:tcPr>
            <w:tcW w:w="9016" w:type="dxa"/>
            <w:gridSpan w:val="3"/>
            <w:tcBorders>
              <w:left w:val="nil"/>
              <w:right w:val="nil"/>
            </w:tcBorders>
            <w:shd w:val="clear" w:color="auto" w:fill="auto"/>
          </w:tcPr>
          <w:p w14:paraId="196BADD9" w14:textId="77777777" w:rsidR="005B657F" w:rsidRPr="005B657F" w:rsidRDefault="005B657F" w:rsidP="005B657F">
            <w:pPr>
              <w:jc w:val="center"/>
              <w:rPr>
                <w:rFonts w:ascii="Calibri" w:eastAsia="Times New Roman" w:hAnsi="Calibri" w:cs="Arial"/>
                <w:b/>
              </w:rPr>
            </w:pPr>
          </w:p>
        </w:tc>
      </w:tr>
      <w:tr w:rsidR="005B657F" w:rsidRPr="005B657F" w14:paraId="6A9B26A1" w14:textId="77777777" w:rsidTr="005B657F">
        <w:tc>
          <w:tcPr>
            <w:tcW w:w="1696" w:type="dxa"/>
            <w:shd w:val="clear" w:color="auto" w:fill="E2EFD9"/>
          </w:tcPr>
          <w:p w14:paraId="3CB46059" w14:textId="77777777" w:rsidR="005B657F" w:rsidRPr="005B657F" w:rsidRDefault="005B657F" w:rsidP="005B657F">
            <w:pPr>
              <w:jc w:val="center"/>
              <w:rPr>
                <w:rFonts w:ascii="Calibri" w:eastAsia="Times New Roman" w:hAnsi="Calibri" w:cs="Arial"/>
                <w:b/>
              </w:rPr>
            </w:pPr>
            <w:r w:rsidRPr="005B657F">
              <w:rPr>
                <w:rFonts w:ascii="Calibri" w:eastAsia="Times New Roman" w:hAnsi="Calibri" w:cs="Arial"/>
                <w:b/>
              </w:rPr>
              <w:t>Criteria</w:t>
            </w:r>
          </w:p>
        </w:tc>
        <w:tc>
          <w:tcPr>
            <w:tcW w:w="3828" w:type="dxa"/>
            <w:shd w:val="clear" w:color="auto" w:fill="E2EFD9"/>
          </w:tcPr>
          <w:p w14:paraId="6EE10E12" w14:textId="77777777" w:rsidR="005B657F" w:rsidRPr="005B657F" w:rsidRDefault="005B657F" w:rsidP="005B657F">
            <w:pPr>
              <w:jc w:val="center"/>
              <w:rPr>
                <w:rFonts w:ascii="Calibri" w:eastAsia="Times New Roman" w:hAnsi="Calibri" w:cs="Arial"/>
                <w:b/>
              </w:rPr>
            </w:pPr>
            <w:r w:rsidRPr="005B657F">
              <w:rPr>
                <w:rFonts w:ascii="Calibri" w:eastAsia="Times New Roman" w:hAnsi="Calibri" w:cs="Arial"/>
                <w:b/>
              </w:rPr>
              <w:t>Essential</w:t>
            </w:r>
          </w:p>
        </w:tc>
        <w:tc>
          <w:tcPr>
            <w:tcW w:w="3492" w:type="dxa"/>
            <w:shd w:val="clear" w:color="auto" w:fill="E2EFD9"/>
          </w:tcPr>
          <w:p w14:paraId="4AE5BD47" w14:textId="77777777" w:rsidR="005B657F" w:rsidRPr="005B657F" w:rsidRDefault="005B657F" w:rsidP="005B657F">
            <w:pPr>
              <w:jc w:val="center"/>
              <w:rPr>
                <w:rFonts w:ascii="Calibri" w:eastAsia="Times New Roman" w:hAnsi="Calibri" w:cs="Arial"/>
                <w:b/>
              </w:rPr>
            </w:pPr>
            <w:r w:rsidRPr="005B657F">
              <w:rPr>
                <w:rFonts w:ascii="Calibri" w:eastAsia="Times New Roman" w:hAnsi="Calibri" w:cs="Arial"/>
                <w:b/>
              </w:rPr>
              <w:t>Desirable</w:t>
            </w:r>
          </w:p>
        </w:tc>
      </w:tr>
      <w:tr w:rsidR="005B657F" w:rsidRPr="005B657F" w14:paraId="15DF0230" w14:textId="77777777" w:rsidTr="005B657F">
        <w:tc>
          <w:tcPr>
            <w:tcW w:w="1696" w:type="dxa"/>
            <w:shd w:val="clear" w:color="auto" w:fill="E2EFD9"/>
          </w:tcPr>
          <w:p w14:paraId="5D25E686" w14:textId="77777777" w:rsidR="005B657F" w:rsidRPr="005B657F" w:rsidRDefault="005B657F" w:rsidP="005B657F">
            <w:pPr>
              <w:rPr>
                <w:rFonts w:ascii="Calibri" w:eastAsia="Times New Roman" w:hAnsi="Calibri" w:cs="Arial"/>
                <w:b/>
              </w:rPr>
            </w:pPr>
            <w:r w:rsidRPr="005B657F">
              <w:rPr>
                <w:rFonts w:ascii="Calibri" w:eastAsia="Times New Roman" w:hAnsi="Calibri" w:cs="Arial"/>
                <w:b/>
              </w:rPr>
              <w:t>Experience &amp; Qualifications</w:t>
            </w:r>
          </w:p>
        </w:tc>
        <w:tc>
          <w:tcPr>
            <w:tcW w:w="3828" w:type="dxa"/>
            <w:shd w:val="clear" w:color="auto" w:fill="auto"/>
          </w:tcPr>
          <w:p w14:paraId="12097C13" w14:textId="77777777" w:rsidR="005B657F" w:rsidRDefault="005B657F" w:rsidP="005B657F">
            <w:pPr>
              <w:pStyle w:val="Header"/>
              <w:numPr>
                <w:ilvl w:val="0"/>
                <w:numId w:val="3"/>
              </w:numPr>
              <w:ind w:left="360"/>
              <w:rPr>
                <w:rFonts w:asciiTheme="minorHAnsi" w:hAnsiTheme="minorHAnsi"/>
              </w:rPr>
            </w:pPr>
            <w:r w:rsidRPr="00A85605">
              <w:rPr>
                <w:rFonts w:asciiTheme="minorHAnsi" w:hAnsiTheme="minorHAnsi"/>
              </w:rPr>
              <w:t xml:space="preserve">GCSE in English and Mathematics </w:t>
            </w:r>
            <w:r>
              <w:rPr>
                <w:rFonts w:asciiTheme="minorHAnsi" w:hAnsiTheme="minorHAnsi"/>
              </w:rPr>
              <w:t>(</w:t>
            </w:r>
            <w:r w:rsidRPr="00A85605">
              <w:rPr>
                <w:rFonts w:asciiTheme="minorHAnsi" w:hAnsiTheme="minorHAnsi"/>
              </w:rPr>
              <w:t>or equivalent</w:t>
            </w:r>
            <w:r>
              <w:rPr>
                <w:rFonts w:asciiTheme="minorHAnsi" w:hAnsiTheme="minorHAnsi"/>
              </w:rPr>
              <w:t>)</w:t>
            </w:r>
            <w:r w:rsidRPr="00A85605">
              <w:rPr>
                <w:rFonts w:asciiTheme="minorHAnsi" w:hAnsiTheme="minorHAnsi"/>
              </w:rPr>
              <w:t>;</w:t>
            </w:r>
          </w:p>
          <w:p w14:paraId="10E98CC4" w14:textId="77777777" w:rsidR="005B657F" w:rsidRPr="00A85605" w:rsidRDefault="005B657F" w:rsidP="005B657F">
            <w:pPr>
              <w:pStyle w:val="Header"/>
              <w:numPr>
                <w:ilvl w:val="0"/>
                <w:numId w:val="3"/>
              </w:numPr>
              <w:ind w:left="360"/>
              <w:rPr>
                <w:rFonts w:asciiTheme="minorHAnsi" w:hAnsiTheme="minorHAnsi"/>
              </w:rPr>
            </w:pPr>
            <w:r>
              <w:rPr>
                <w:rFonts w:asciiTheme="minorHAnsi" w:hAnsiTheme="minorHAnsi"/>
              </w:rPr>
              <w:t>A valid First Aid at Work certificate;</w:t>
            </w:r>
          </w:p>
          <w:p w14:paraId="6ACA06F4" w14:textId="77777777" w:rsidR="005B657F" w:rsidRPr="00A85605" w:rsidRDefault="005B657F" w:rsidP="005B657F">
            <w:pPr>
              <w:pStyle w:val="Header"/>
              <w:numPr>
                <w:ilvl w:val="0"/>
                <w:numId w:val="3"/>
              </w:numPr>
              <w:ind w:left="360"/>
              <w:rPr>
                <w:rFonts w:asciiTheme="minorHAnsi" w:hAnsiTheme="minorHAnsi"/>
              </w:rPr>
            </w:pPr>
            <w:r w:rsidRPr="00A85605">
              <w:rPr>
                <w:rFonts w:asciiTheme="minorHAnsi" w:hAnsiTheme="minorHAnsi"/>
              </w:rPr>
              <w:t>Office/Administration experience commensurate with post;</w:t>
            </w:r>
          </w:p>
          <w:p w14:paraId="6379B0FB" w14:textId="77777777" w:rsidR="005B657F" w:rsidRPr="00580358" w:rsidRDefault="005B657F" w:rsidP="005B657F">
            <w:pPr>
              <w:numPr>
                <w:ilvl w:val="0"/>
                <w:numId w:val="2"/>
              </w:numPr>
              <w:spacing w:before="40" w:after="40"/>
              <w:ind w:left="360"/>
            </w:pPr>
            <w:r w:rsidRPr="00A85605">
              <w:t>Experienced at dealing with confidential information appropriately</w:t>
            </w:r>
            <w:r>
              <w:t>.</w:t>
            </w:r>
          </w:p>
        </w:tc>
        <w:tc>
          <w:tcPr>
            <w:tcW w:w="3492" w:type="dxa"/>
            <w:shd w:val="clear" w:color="auto" w:fill="auto"/>
          </w:tcPr>
          <w:p w14:paraId="4E876E37" w14:textId="77777777" w:rsidR="005B657F" w:rsidRPr="00A85605" w:rsidRDefault="005B657F" w:rsidP="005B657F">
            <w:pPr>
              <w:numPr>
                <w:ilvl w:val="0"/>
                <w:numId w:val="1"/>
              </w:numPr>
            </w:pPr>
            <w:r w:rsidRPr="00A85605">
              <w:t>Previous knowledge of the Education system;</w:t>
            </w:r>
          </w:p>
          <w:p w14:paraId="3C9C1670" w14:textId="77777777" w:rsidR="005B657F" w:rsidRPr="00A85605" w:rsidRDefault="005B657F" w:rsidP="005B657F">
            <w:pPr>
              <w:numPr>
                <w:ilvl w:val="0"/>
                <w:numId w:val="1"/>
              </w:numPr>
              <w:spacing w:before="40" w:after="40"/>
            </w:pPr>
            <w:r w:rsidRPr="00A85605">
              <w:t xml:space="preserve">Experience </w:t>
            </w:r>
            <w:r>
              <w:t xml:space="preserve">working with </w:t>
            </w:r>
            <w:r w:rsidR="00402ACC">
              <w:t>Arbour</w:t>
            </w:r>
            <w:r>
              <w:t>.</w:t>
            </w:r>
          </w:p>
          <w:p w14:paraId="4B159417" w14:textId="77777777" w:rsidR="005B657F" w:rsidRPr="00A85605" w:rsidRDefault="005B657F" w:rsidP="005B657F">
            <w:pPr>
              <w:framePr w:hSpace="180" w:wrap="around" w:vAnchor="text" w:hAnchor="margin" w:y="65"/>
            </w:pPr>
          </w:p>
        </w:tc>
      </w:tr>
      <w:tr w:rsidR="005B657F" w:rsidRPr="005B657F" w14:paraId="36D14FFC" w14:textId="77777777" w:rsidTr="005B657F">
        <w:tc>
          <w:tcPr>
            <w:tcW w:w="1696" w:type="dxa"/>
            <w:shd w:val="clear" w:color="auto" w:fill="E2EFD9"/>
          </w:tcPr>
          <w:p w14:paraId="27639806" w14:textId="77777777" w:rsidR="005B657F" w:rsidRPr="005B657F" w:rsidRDefault="005B657F" w:rsidP="005B657F">
            <w:pPr>
              <w:rPr>
                <w:rFonts w:ascii="Calibri" w:eastAsia="Times New Roman" w:hAnsi="Calibri" w:cs="Arial"/>
                <w:b/>
              </w:rPr>
            </w:pPr>
            <w:r w:rsidRPr="005B657F">
              <w:rPr>
                <w:rFonts w:ascii="Calibri" w:eastAsia="Times New Roman" w:hAnsi="Calibri" w:cs="Arial"/>
                <w:b/>
              </w:rPr>
              <w:t>Skills &amp; Knowledge</w:t>
            </w:r>
          </w:p>
        </w:tc>
        <w:tc>
          <w:tcPr>
            <w:tcW w:w="3828" w:type="dxa"/>
            <w:shd w:val="clear" w:color="auto" w:fill="auto"/>
          </w:tcPr>
          <w:p w14:paraId="32CBD494" w14:textId="77777777" w:rsidR="005B657F" w:rsidRPr="00A85605" w:rsidRDefault="005B657F" w:rsidP="005B657F">
            <w:pPr>
              <w:numPr>
                <w:ilvl w:val="0"/>
                <w:numId w:val="1"/>
              </w:numPr>
            </w:pPr>
            <w:r w:rsidRPr="00A85605">
              <w:t>To be literate and numerate</w:t>
            </w:r>
            <w:r>
              <w:t>;</w:t>
            </w:r>
          </w:p>
          <w:p w14:paraId="50A706A9" w14:textId="77777777" w:rsidR="005B657F" w:rsidRPr="00A85605" w:rsidRDefault="005B657F" w:rsidP="005B657F">
            <w:pPr>
              <w:numPr>
                <w:ilvl w:val="0"/>
                <w:numId w:val="1"/>
              </w:numPr>
            </w:pPr>
            <w:r w:rsidRPr="00A85605">
              <w:t>Ability to work to tight deadlines</w:t>
            </w:r>
            <w:r>
              <w:t>;</w:t>
            </w:r>
          </w:p>
          <w:p w14:paraId="32B75384" w14:textId="77777777" w:rsidR="005B657F" w:rsidRPr="00A85605" w:rsidRDefault="005B657F" w:rsidP="005B657F">
            <w:pPr>
              <w:numPr>
                <w:ilvl w:val="0"/>
                <w:numId w:val="1"/>
              </w:numPr>
            </w:pPr>
            <w:r w:rsidRPr="00A85605">
              <w:t>Possess good communication skills</w:t>
            </w:r>
            <w:r>
              <w:t>;</w:t>
            </w:r>
          </w:p>
          <w:p w14:paraId="3E0BCBCA" w14:textId="77777777" w:rsidR="005B657F" w:rsidRPr="00A85605" w:rsidRDefault="005B657F" w:rsidP="005B657F">
            <w:pPr>
              <w:numPr>
                <w:ilvl w:val="0"/>
                <w:numId w:val="1"/>
              </w:numPr>
            </w:pPr>
            <w:r w:rsidRPr="00A85605">
              <w:t>Basic ICT skills</w:t>
            </w:r>
            <w:r>
              <w:t>;</w:t>
            </w:r>
          </w:p>
          <w:p w14:paraId="6595E03E" w14:textId="77777777" w:rsidR="005B657F" w:rsidRPr="00A85605" w:rsidRDefault="005B657F" w:rsidP="005B657F">
            <w:pPr>
              <w:numPr>
                <w:ilvl w:val="0"/>
                <w:numId w:val="1"/>
              </w:numPr>
            </w:pPr>
            <w:r w:rsidRPr="00A85605">
              <w:t>Ability to respond to a wide range of enquiries</w:t>
            </w:r>
            <w:r>
              <w:t>;</w:t>
            </w:r>
          </w:p>
          <w:p w14:paraId="41C89EE3" w14:textId="77777777" w:rsidR="005B657F" w:rsidRPr="00A85605" w:rsidRDefault="005B657F" w:rsidP="005B657F">
            <w:pPr>
              <w:numPr>
                <w:ilvl w:val="0"/>
                <w:numId w:val="1"/>
              </w:numPr>
            </w:pPr>
            <w:r w:rsidRPr="00A85605">
              <w:t>Knowledge of office support processes</w:t>
            </w:r>
            <w:r>
              <w:t>;</w:t>
            </w:r>
          </w:p>
          <w:p w14:paraId="488447AD" w14:textId="77777777" w:rsidR="005B657F" w:rsidRPr="00A85605" w:rsidRDefault="005B657F" w:rsidP="005B657F">
            <w:pPr>
              <w:numPr>
                <w:ilvl w:val="0"/>
                <w:numId w:val="1"/>
              </w:numPr>
            </w:pPr>
            <w:r w:rsidRPr="00A85605">
              <w:t>Good record maintenance skills including information retrieval</w:t>
            </w:r>
            <w:r>
              <w:t>;</w:t>
            </w:r>
          </w:p>
          <w:p w14:paraId="15BE9031" w14:textId="77777777" w:rsidR="005B657F" w:rsidRPr="00A85605" w:rsidRDefault="005B657F" w:rsidP="005B657F">
            <w:pPr>
              <w:numPr>
                <w:ilvl w:val="0"/>
                <w:numId w:val="1"/>
              </w:numPr>
            </w:pPr>
            <w:r w:rsidRPr="00A85605">
              <w:t>Accurate data input skills</w:t>
            </w:r>
            <w:r>
              <w:t>.</w:t>
            </w:r>
          </w:p>
        </w:tc>
        <w:tc>
          <w:tcPr>
            <w:tcW w:w="3492" w:type="dxa"/>
            <w:shd w:val="clear" w:color="auto" w:fill="auto"/>
          </w:tcPr>
          <w:p w14:paraId="4AAE6132" w14:textId="77777777" w:rsidR="005B657F" w:rsidRPr="006877CA" w:rsidRDefault="005B657F" w:rsidP="005B657F">
            <w:pPr>
              <w:numPr>
                <w:ilvl w:val="0"/>
                <w:numId w:val="1"/>
              </w:numPr>
              <w:spacing w:before="40" w:after="40"/>
            </w:pPr>
            <w:r w:rsidRPr="00A85605">
              <w:t>A community language</w:t>
            </w:r>
            <w:r>
              <w:t>.</w:t>
            </w:r>
          </w:p>
          <w:p w14:paraId="1ED39A40" w14:textId="77777777" w:rsidR="005B657F" w:rsidRPr="00A85605" w:rsidRDefault="005B657F" w:rsidP="005B657F"/>
        </w:tc>
      </w:tr>
      <w:tr w:rsidR="005B657F" w:rsidRPr="005B657F" w14:paraId="0E84CBF5" w14:textId="77777777" w:rsidTr="005B657F">
        <w:tc>
          <w:tcPr>
            <w:tcW w:w="1696" w:type="dxa"/>
            <w:shd w:val="clear" w:color="auto" w:fill="E2EFD9"/>
          </w:tcPr>
          <w:p w14:paraId="16F63C02" w14:textId="77777777" w:rsidR="005B657F" w:rsidRPr="005B657F" w:rsidRDefault="005B657F" w:rsidP="005B657F">
            <w:pPr>
              <w:rPr>
                <w:rFonts w:ascii="Calibri" w:eastAsia="Times New Roman" w:hAnsi="Calibri" w:cs="Arial"/>
                <w:b/>
              </w:rPr>
            </w:pPr>
            <w:r w:rsidRPr="005B657F">
              <w:rPr>
                <w:rFonts w:ascii="Calibri" w:eastAsia="Times New Roman" w:hAnsi="Calibri" w:cs="Arial"/>
                <w:b/>
              </w:rPr>
              <w:t>Personal Qualities</w:t>
            </w:r>
          </w:p>
        </w:tc>
        <w:tc>
          <w:tcPr>
            <w:tcW w:w="3828" w:type="dxa"/>
            <w:shd w:val="clear" w:color="auto" w:fill="auto"/>
          </w:tcPr>
          <w:p w14:paraId="7F68DACF" w14:textId="77777777" w:rsidR="005B657F" w:rsidRPr="00A85605" w:rsidRDefault="005B657F" w:rsidP="005B657F">
            <w:pPr>
              <w:numPr>
                <w:ilvl w:val="0"/>
                <w:numId w:val="1"/>
              </w:numPr>
            </w:pPr>
            <w:r w:rsidRPr="00A85605">
              <w:t>Excellent interpersonal skills</w:t>
            </w:r>
            <w:r>
              <w:t>;</w:t>
            </w:r>
          </w:p>
          <w:p w14:paraId="749F3F57" w14:textId="77777777" w:rsidR="005B657F" w:rsidRPr="00A85605" w:rsidRDefault="005B657F" w:rsidP="005B657F">
            <w:pPr>
              <w:numPr>
                <w:ilvl w:val="0"/>
                <w:numId w:val="1"/>
              </w:numPr>
            </w:pPr>
            <w:r w:rsidRPr="00A85605">
              <w:t>Able to work on own initiative</w:t>
            </w:r>
            <w:r>
              <w:t>;</w:t>
            </w:r>
          </w:p>
          <w:p w14:paraId="1C4DEE75" w14:textId="77777777" w:rsidR="005B657F" w:rsidRPr="00A85605" w:rsidRDefault="005B657F" w:rsidP="005B657F">
            <w:pPr>
              <w:numPr>
                <w:ilvl w:val="0"/>
                <w:numId w:val="1"/>
              </w:numPr>
            </w:pPr>
            <w:r w:rsidRPr="00A85605">
              <w:t>Prepared to work flexibly within reason</w:t>
            </w:r>
            <w:r>
              <w:t>;</w:t>
            </w:r>
          </w:p>
          <w:p w14:paraId="74C1D019" w14:textId="77777777" w:rsidR="005B657F" w:rsidRDefault="005B657F" w:rsidP="005B657F">
            <w:pPr>
              <w:numPr>
                <w:ilvl w:val="0"/>
                <w:numId w:val="1"/>
              </w:numPr>
            </w:pPr>
            <w:r w:rsidRPr="00A85605">
              <w:t>Reliable</w:t>
            </w:r>
            <w:r>
              <w:t>;</w:t>
            </w:r>
          </w:p>
          <w:p w14:paraId="4A5947DE" w14:textId="77777777" w:rsidR="005B657F" w:rsidRPr="00A85605" w:rsidRDefault="005B657F" w:rsidP="005B657F">
            <w:pPr>
              <w:numPr>
                <w:ilvl w:val="0"/>
                <w:numId w:val="1"/>
              </w:numPr>
            </w:pPr>
            <w:r>
              <w:t>Sensitive and confidential;</w:t>
            </w:r>
          </w:p>
          <w:p w14:paraId="5E26E1FE" w14:textId="77777777" w:rsidR="005B657F" w:rsidRPr="00A85605" w:rsidRDefault="005B657F" w:rsidP="005B657F">
            <w:pPr>
              <w:numPr>
                <w:ilvl w:val="0"/>
                <w:numId w:val="1"/>
              </w:numPr>
            </w:pPr>
            <w:r w:rsidRPr="00A85605">
              <w:t>Able to work independently and as part of a team</w:t>
            </w:r>
            <w:r>
              <w:t>.</w:t>
            </w:r>
          </w:p>
        </w:tc>
        <w:tc>
          <w:tcPr>
            <w:tcW w:w="3492" w:type="dxa"/>
            <w:shd w:val="clear" w:color="auto" w:fill="auto"/>
          </w:tcPr>
          <w:p w14:paraId="14B8BF04" w14:textId="77777777" w:rsidR="005B657F" w:rsidRPr="00A85605" w:rsidRDefault="005B657F" w:rsidP="005B657F">
            <w:pPr>
              <w:ind w:left="360"/>
            </w:pPr>
          </w:p>
        </w:tc>
      </w:tr>
    </w:tbl>
    <w:p w14:paraId="17911EC5" w14:textId="77777777" w:rsidR="005B657F" w:rsidRPr="005B657F" w:rsidRDefault="005B657F" w:rsidP="005B657F">
      <w:pPr>
        <w:spacing w:after="0" w:line="240" w:lineRule="auto"/>
        <w:jc w:val="both"/>
        <w:rPr>
          <w:rFonts w:ascii="Calibri" w:eastAsia="Times New Roman" w:hAnsi="Calibri" w:cs="Arial"/>
        </w:rPr>
      </w:pPr>
    </w:p>
    <w:p w14:paraId="355617DA" w14:textId="77777777" w:rsidR="00F34B6A" w:rsidRDefault="00F34B6A"/>
    <w:sectPr w:rsidR="00F34B6A"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3F17F" w14:textId="77777777" w:rsidR="00270E21" w:rsidRDefault="00CD1DA5">
      <w:pPr>
        <w:spacing w:after="0" w:line="240" w:lineRule="auto"/>
      </w:pPr>
      <w:r>
        <w:separator/>
      </w:r>
    </w:p>
  </w:endnote>
  <w:endnote w:type="continuationSeparator" w:id="0">
    <w:p w14:paraId="206265C1" w14:textId="77777777" w:rsidR="00270E21" w:rsidRDefault="00CD1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6F6A2" w14:textId="630FE676" w:rsidR="00A87198" w:rsidRDefault="005B657F" w:rsidP="00DD01DF">
    <w:pPr>
      <w:pStyle w:val="Footer"/>
      <w:ind w:left="7920"/>
      <w:jc w:val="right"/>
    </w:pPr>
    <w:r w:rsidRPr="005B657F">
      <w:rPr>
        <w:color w:val="385623"/>
        <w:sz w:val="18"/>
        <w:szCs w:val="18"/>
      </w:rPr>
      <w:t xml:space="preserve">Page </w:t>
    </w:r>
    <w:r w:rsidRPr="005B657F">
      <w:rPr>
        <w:color w:val="385623"/>
        <w:sz w:val="18"/>
        <w:szCs w:val="18"/>
      </w:rPr>
      <w:fldChar w:fldCharType="begin"/>
    </w:r>
    <w:r w:rsidRPr="005B657F">
      <w:rPr>
        <w:color w:val="385623"/>
        <w:sz w:val="18"/>
        <w:szCs w:val="18"/>
      </w:rPr>
      <w:instrText xml:space="preserve"> PAGE   \* MERGEFORMAT </w:instrText>
    </w:r>
    <w:r w:rsidRPr="005B657F">
      <w:rPr>
        <w:color w:val="385623"/>
        <w:sz w:val="18"/>
        <w:szCs w:val="18"/>
      </w:rPr>
      <w:fldChar w:fldCharType="separate"/>
    </w:r>
    <w:r w:rsidR="000F1FE9">
      <w:rPr>
        <w:noProof/>
        <w:color w:val="385623"/>
        <w:sz w:val="18"/>
        <w:szCs w:val="18"/>
      </w:rPr>
      <w:t>3</w:t>
    </w:r>
    <w:r w:rsidRPr="005B657F">
      <w:rPr>
        <w:noProof/>
        <w:color w:val="385623"/>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14:paraId="03BE209A" w14:textId="6B057EE6" w:rsidR="00A87198" w:rsidRPr="005B657F" w:rsidRDefault="005B657F" w:rsidP="00DD01DF">
                <w:pPr>
                  <w:pStyle w:val="Footer"/>
                  <w:jc w:val="right"/>
                  <w:rPr>
                    <w:color w:val="385623"/>
                    <w:sz w:val="18"/>
                    <w:szCs w:val="18"/>
                  </w:rPr>
                </w:pPr>
                <w:r w:rsidRPr="005B657F">
                  <w:rPr>
                    <w:color w:val="385623"/>
                    <w:sz w:val="18"/>
                    <w:szCs w:val="18"/>
                  </w:rPr>
                  <w:tab/>
                  <w:t xml:space="preserve">Page </w:t>
                </w:r>
                <w:r w:rsidRPr="005B657F">
                  <w:rPr>
                    <w:color w:val="385623"/>
                    <w:sz w:val="18"/>
                    <w:szCs w:val="18"/>
                  </w:rPr>
                  <w:fldChar w:fldCharType="begin"/>
                </w:r>
                <w:r w:rsidRPr="005B657F">
                  <w:rPr>
                    <w:color w:val="385623"/>
                    <w:sz w:val="18"/>
                    <w:szCs w:val="18"/>
                  </w:rPr>
                  <w:instrText xml:space="preserve"> PAGE   \* MERGEFORMAT </w:instrText>
                </w:r>
                <w:r w:rsidRPr="005B657F">
                  <w:rPr>
                    <w:color w:val="385623"/>
                    <w:sz w:val="18"/>
                    <w:szCs w:val="18"/>
                  </w:rPr>
                  <w:fldChar w:fldCharType="separate"/>
                </w:r>
                <w:r w:rsidR="000F1FE9">
                  <w:rPr>
                    <w:noProof/>
                    <w:color w:val="385623"/>
                    <w:sz w:val="18"/>
                    <w:szCs w:val="18"/>
                  </w:rPr>
                  <w:t>1</w:t>
                </w:r>
                <w:r w:rsidRPr="005B657F">
                  <w:rPr>
                    <w:noProof/>
                    <w:color w:val="385623"/>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B5602" w14:textId="77777777" w:rsidR="00270E21" w:rsidRDefault="00CD1DA5">
      <w:pPr>
        <w:spacing w:after="0" w:line="240" w:lineRule="auto"/>
      </w:pPr>
      <w:r>
        <w:separator/>
      </w:r>
    </w:p>
  </w:footnote>
  <w:footnote w:type="continuationSeparator" w:id="0">
    <w:p w14:paraId="44B05041" w14:textId="77777777" w:rsidR="00270E21" w:rsidRDefault="00CD1D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A58F2" w14:textId="77777777" w:rsidR="00A87198" w:rsidRDefault="005B657F">
    <w:pPr>
      <w:pStyle w:val="Header"/>
    </w:pPr>
    <w:r>
      <w:rPr>
        <w:noProof/>
        <w:lang w:eastAsia="en-GB"/>
      </w:rPr>
      <w:drawing>
        <wp:anchor distT="0" distB="0" distL="114300" distR="114300" simplePos="0" relativeHeight="251659264" behindDoc="0" locked="0" layoutInCell="1" allowOverlap="1" wp14:anchorId="70EDF118" wp14:editId="73472C10">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521635"/>
    <w:multiLevelType w:val="hybridMultilevel"/>
    <w:tmpl w:val="51162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7787FF7"/>
    <w:multiLevelType w:val="hybridMultilevel"/>
    <w:tmpl w:val="12B86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6148FA"/>
    <w:multiLevelType w:val="hybridMultilevel"/>
    <w:tmpl w:val="C054C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57F"/>
    <w:rsid w:val="000F1FE9"/>
    <w:rsid w:val="00270E21"/>
    <w:rsid w:val="00402ACC"/>
    <w:rsid w:val="005B657F"/>
    <w:rsid w:val="00A87198"/>
    <w:rsid w:val="00C11C10"/>
    <w:rsid w:val="00CD1DA5"/>
    <w:rsid w:val="00F34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55A27"/>
  <w15:chartTrackingRefBased/>
  <w15:docId w15:val="{CE01E36C-43BB-4663-8AEE-AF4C14E7E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6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B657F"/>
    <w:pPr>
      <w:tabs>
        <w:tab w:val="center" w:pos="4513"/>
        <w:tab w:val="right" w:pos="9026"/>
      </w:tabs>
      <w:spacing w:after="0" w:line="240" w:lineRule="auto"/>
    </w:pPr>
    <w:rPr>
      <w:rFonts w:ascii="Arial" w:eastAsia="Times New Roman" w:hAnsi="Arial" w:cs="Arial"/>
    </w:rPr>
  </w:style>
  <w:style w:type="character" w:customStyle="1" w:styleId="HeaderChar">
    <w:name w:val="Header Char"/>
    <w:basedOn w:val="DefaultParagraphFont"/>
    <w:link w:val="Header"/>
    <w:uiPriority w:val="99"/>
    <w:rsid w:val="005B657F"/>
    <w:rPr>
      <w:rFonts w:ascii="Arial" w:eastAsia="Times New Roman" w:hAnsi="Arial" w:cs="Arial"/>
    </w:rPr>
  </w:style>
  <w:style w:type="paragraph" w:styleId="Footer">
    <w:name w:val="footer"/>
    <w:basedOn w:val="Normal"/>
    <w:link w:val="FooterChar"/>
    <w:uiPriority w:val="99"/>
    <w:unhideWhenUsed/>
    <w:rsid w:val="005B657F"/>
    <w:pPr>
      <w:tabs>
        <w:tab w:val="center" w:pos="4513"/>
        <w:tab w:val="right" w:pos="9026"/>
      </w:tabs>
      <w:spacing w:after="0" w:line="240" w:lineRule="auto"/>
    </w:pPr>
    <w:rPr>
      <w:rFonts w:ascii="Arial" w:eastAsia="Times New Roman" w:hAnsi="Arial" w:cs="Arial"/>
    </w:rPr>
  </w:style>
  <w:style w:type="character" w:customStyle="1" w:styleId="FooterChar">
    <w:name w:val="Footer Char"/>
    <w:basedOn w:val="DefaultParagraphFont"/>
    <w:link w:val="Footer"/>
    <w:uiPriority w:val="99"/>
    <w:rsid w:val="005B657F"/>
    <w:rPr>
      <w:rFonts w:ascii="Arial" w:eastAsia="Times New Roman" w:hAnsi="Arial" w:cs="Arial"/>
    </w:rPr>
  </w:style>
  <w:style w:type="paragraph" w:styleId="ListParagraph">
    <w:name w:val="List Paragraph"/>
    <w:basedOn w:val="Normal"/>
    <w:uiPriority w:val="34"/>
    <w:qFormat/>
    <w:rsid w:val="005B657F"/>
    <w:pPr>
      <w:spacing w:after="0" w:line="240" w:lineRule="auto"/>
      <w:ind w:left="720"/>
      <w:contextualSpacing/>
    </w:pPr>
    <w:rPr>
      <w:rFonts w:ascii="Arial" w:eastAsia="Times New Roman"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Richards</dc:creator>
  <cp:keywords/>
  <dc:description/>
  <cp:lastModifiedBy>Prabhjot Chauhan</cp:lastModifiedBy>
  <cp:revision>2</cp:revision>
  <dcterms:created xsi:type="dcterms:W3CDTF">2024-06-14T10:01:00Z</dcterms:created>
  <dcterms:modified xsi:type="dcterms:W3CDTF">2024-06-14T10:01:00Z</dcterms:modified>
</cp:coreProperties>
</file>