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240EC098" w:rsidR="009914AE" w:rsidRPr="009914AE" w:rsidRDefault="009914AE" w:rsidP="00BA2718">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w:t>
      </w:r>
      <w:r w:rsidR="00BA2718" w:rsidRPr="00BA2718">
        <w:rPr>
          <w:rFonts w:asciiTheme="minorHAnsi" w:eastAsiaTheme="minorHAnsi" w:hAnsiTheme="minorHAnsi" w:cstheme="minorBidi"/>
          <w:lang w:val="en-GB"/>
        </w:rPr>
        <w:t>are St. Mary’s Primary School, a catholic Voluntary Academy, Pack Horse Lane, High Green, Sheffield, S35 3HY part of St. Clare Multi Academy Trust who are the data controllers</w:t>
      </w:r>
      <w:r w:rsidR="00BA2718">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2D633E94" w14:textId="10688404" w:rsidR="00BA2718" w:rsidRPr="00BA2718" w:rsidRDefault="009914AE" w:rsidP="00BA2718">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r w:rsidR="00BA2718" w:rsidRPr="00BA2718">
        <w:rPr>
          <w:rFonts w:asciiTheme="minorHAnsi" w:eastAsiaTheme="minorHAnsi" w:hAnsiTheme="minorHAnsi" w:cstheme="minorBidi"/>
          <w:lang w:val="en-GB"/>
        </w:rPr>
        <w:t>a Catholic education provider we work closely with the school’s / academy’s Diocesan Authority, the school’s / academy’s Trustees, the Local Authority, the Department for Education and the Catholic Education Service with whom we may share information you provide on this application form if we consider it is necessary in order to fulfil our functions.  For further details see the privacy notice for job applicants is available on the school’s website</w:t>
      </w:r>
      <w:r w:rsidR="00BA2718">
        <w:rPr>
          <w:rFonts w:asciiTheme="minorHAnsi" w:eastAsiaTheme="minorHAnsi" w:hAnsiTheme="minorHAnsi" w:cstheme="minorBidi"/>
          <w:lang w:val="en-GB"/>
        </w:rPr>
        <w:t>.</w:t>
      </w:r>
    </w:p>
    <w:p w14:paraId="449F8580" w14:textId="77777777" w:rsidR="00BA2718" w:rsidRPr="00BA2718" w:rsidRDefault="00BA2718" w:rsidP="00BA2718">
      <w:pPr>
        <w:spacing w:after="160" w:line="259" w:lineRule="auto"/>
        <w:ind w:left="720"/>
        <w:contextualSpacing/>
        <w:jc w:val="both"/>
        <w:rPr>
          <w:rFonts w:asciiTheme="minorHAnsi" w:eastAsiaTheme="minorHAnsi" w:hAnsiTheme="minorHAnsi" w:cstheme="minorBidi"/>
          <w:lang w:val="en-GB"/>
        </w:rPr>
      </w:pPr>
    </w:p>
    <w:p w14:paraId="08BACD34" w14:textId="3514BE36" w:rsidR="00BA2718" w:rsidRPr="00BA2718" w:rsidRDefault="00BA2718" w:rsidP="00BA2718">
      <w:pPr>
        <w:numPr>
          <w:ilvl w:val="0"/>
          <w:numId w:val="14"/>
        </w:numPr>
        <w:spacing w:after="160" w:line="259" w:lineRule="auto"/>
        <w:contextualSpacing/>
        <w:jc w:val="both"/>
        <w:rPr>
          <w:rFonts w:asciiTheme="minorHAnsi" w:eastAsiaTheme="minorHAnsi" w:hAnsiTheme="minorHAnsi" w:cstheme="minorBidi"/>
          <w:lang w:val="en-GB"/>
        </w:rPr>
      </w:pPr>
      <w:r w:rsidRPr="00BA2718">
        <w:rPr>
          <w:rFonts w:asciiTheme="minorHAnsi" w:eastAsiaTheme="minorHAnsi" w:hAnsiTheme="minorHAnsi" w:cstheme="minorBidi"/>
          <w:lang w:val="en-GB"/>
        </w:rPr>
        <w:t>The person responsible for data protection within our organisation is Adnan Bashir and you can contact them with any questions relating to our handling of your data.  You can contact them by phone on 0114 256 6401 (Ask for St Clare Multi Academy Trust) or via the contact form on the trust website https://www.stclarecmat.org.uk/contact-us/</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5A59F64F" w14:textId="45ED2AF6" w:rsidR="009914AE" w:rsidRPr="00BA2718" w:rsidRDefault="009914AE" w:rsidP="00BA2718">
      <w:pPr>
        <w:pStyle w:val="ListParagraph"/>
        <w:numPr>
          <w:ilvl w:val="0"/>
          <w:numId w:val="14"/>
        </w:numPr>
        <w:rPr>
          <w:rFonts w:asciiTheme="minorHAnsi" w:eastAsiaTheme="minorHAnsi" w:hAnsiTheme="minorHAnsi" w:cstheme="minorBidi"/>
          <w:lang w:val="en-GB"/>
        </w:rPr>
      </w:pPr>
      <w:r w:rsidRPr="00BA2718">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sidR="00BA2718" w:rsidRPr="00BA2718">
        <w:rPr>
          <w:rFonts w:asciiTheme="minorHAnsi" w:eastAsiaTheme="minorHAnsi" w:hAnsiTheme="minorHAnsi" w:cstheme="minorBidi"/>
          <w:lang w:val="en-GB"/>
        </w:rPr>
        <w:t>the Local Authority, Diocese of Hallam and the Department for Education as part of census returns.</w:t>
      </w: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F31DB76" w14:textId="2A3E85FB" w:rsidR="00BA2718" w:rsidRPr="00BA2718" w:rsidRDefault="009914AE" w:rsidP="00BA2718">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w:t>
      </w:r>
      <w:r w:rsidR="00BA2718" w:rsidRPr="00BA2718">
        <w:rPr>
          <w:rFonts w:asciiTheme="minorHAnsi" w:eastAsiaTheme="minorHAnsi" w:hAnsiTheme="minorHAnsi" w:cstheme="minorBidi"/>
          <w:lang w:val="en-GB"/>
        </w:rPr>
        <w:t xml:space="preserve">you wish to complain about how we have collected and processed the information you have provided on this form, you can make a complaint to our organisation by contacting our Data Protection Officer. If you are unhappy with how your complaint has been handled you can contact the Information Commissioner’s Office via their website at </w:t>
      </w:r>
      <w:hyperlink r:id="rId12" w:history="1">
        <w:r w:rsidR="00BA2718" w:rsidRPr="001C57DA">
          <w:rPr>
            <w:rStyle w:val="Hyperlink"/>
            <w:rFonts w:asciiTheme="minorHAnsi" w:eastAsiaTheme="minorHAnsi" w:hAnsiTheme="minorHAnsi" w:cstheme="minorBidi"/>
            <w:lang w:val="en-GB"/>
          </w:rPr>
          <w:t>www.ico.org.uk</w:t>
        </w:r>
      </w:hyperlink>
      <w:r w:rsidR="00BA2718">
        <w:rPr>
          <w:rFonts w:asciiTheme="minorHAnsi" w:eastAsiaTheme="minorHAnsi" w:hAnsiTheme="minorHAnsi" w:cstheme="minorBidi"/>
          <w:lang w:val="en-GB"/>
        </w:rPr>
        <w:t xml:space="preserve"> </w:t>
      </w:r>
      <w:bookmarkStart w:id="7" w:name="_GoBack"/>
      <w:bookmarkEnd w:id="7"/>
    </w:p>
    <w:p w14:paraId="7B641549" w14:textId="3DA26CB7" w:rsidR="009914AE" w:rsidRPr="009914AE" w:rsidRDefault="00BA2718" w:rsidP="00BA2718">
      <w:pPr>
        <w:spacing w:after="160" w:line="259" w:lineRule="auto"/>
        <w:ind w:left="720"/>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 </w:t>
      </w: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7F1DA8C9"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BA2718" w:rsidRPr="00BA2718">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2718"/>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purl.org/dc/terms/"/>
    <ds:schemaRef ds:uri="http://schemas.openxmlformats.org/package/2006/metadata/core-properties"/>
    <ds:schemaRef ds:uri="2163c220-415e-43a0-9593-7ae31032d50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54690AB-BB27-4680-89F0-D81F91F89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Alex Healy</cp:lastModifiedBy>
  <cp:revision>2</cp:revision>
  <cp:lastPrinted>2019-04-04T10:18:00Z</cp:lastPrinted>
  <dcterms:created xsi:type="dcterms:W3CDTF">2023-05-19T07:30:00Z</dcterms:created>
  <dcterms:modified xsi:type="dcterms:W3CDTF">2023-05-19T07:30:00Z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