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FF67A" w14:textId="693C787B" w:rsidR="00EF1F02" w:rsidRDefault="00EF1F02" w:rsidP="00EF1F02">
      <w:pPr>
        <w:shd w:val="clear" w:color="auto" w:fill="FFFFFF"/>
        <w:spacing w:after="0" w:line="672" w:lineRule="atLeast"/>
        <w:jc w:val="center"/>
        <w:outlineLvl w:val="0"/>
        <w:rPr>
          <w:rFonts w:ascii="Arial" w:eastAsia="Times New Roman" w:hAnsi="Arial" w:cs="Arial"/>
          <w:b/>
          <w:kern w:val="36"/>
          <w:sz w:val="32"/>
          <w:szCs w:val="32"/>
          <w:lang w:eastAsia="en-GB"/>
        </w:rPr>
      </w:pPr>
      <w:bookmarkStart w:id="0" w:name="_Hlk512841387"/>
      <w:bookmarkStart w:id="1" w:name="_GoBack"/>
      <w:bookmarkEnd w:id="1"/>
      <w:r>
        <w:rPr>
          <w:rFonts w:ascii="Arial" w:eastAsia="Times New Roman" w:hAnsi="Arial" w:cs="Arial"/>
          <w:b/>
          <w:kern w:val="36"/>
          <w:sz w:val="32"/>
          <w:szCs w:val="32"/>
          <w:lang w:eastAsia="en-GB"/>
        </w:rPr>
        <w:t>BROAD TOWN CE PRIMARY SCHOOL</w:t>
      </w:r>
    </w:p>
    <w:p w14:paraId="406AEFE5" w14:textId="52E5F290" w:rsidR="00F65CE4" w:rsidRPr="00E25CCD" w:rsidRDefault="00F65CE4" w:rsidP="00EF1F02">
      <w:pPr>
        <w:shd w:val="clear" w:color="auto" w:fill="FFFFFF"/>
        <w:spacing w:after="0" w:line="672" w:lineRule="atLeast"/>
        <w:jc w:val="center"/>
        <w:outlineLvl w:val="0"/>
        <w:rPr>
          <w:rFonts w:ascii="Arial" w:eastAsia="Times New Roman" w:hAnsi="Arial" w:cs="Arial"/>
          <w:b/>
          <w:sz w:val="32"/>
          <w:szCs w:val="32"/>
          <w:lang w:eastAsia="en-GB"/>
        </w:rPr>
      </w:pPr>
      <w:r w:rsidRPr="00E25CCD">
        <w:rPr>
          <w:rFonts w:ascii="Arial" w:eastAsia="Times New Roman" w:hAnsi="Arial" w:cs="Arial"/>
          <w:b/>
          <w:kern w:val="36"/>
          <w:sz w:val="32"/>
          <w:szCs w:val="32"/>
          <w:lang w:eastAsia="en-GB"/>
        </w:rPr>
        <w:t>Job applicant privacy notice</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7E6B5396"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w:t>
      </w:r>
      <w:r w:rsidR="00684508">
        <w:rPr>
          <w:rFonts w:ascii="Arial" w:eastAsia="Times New Roman" w:hAnsi="Arial" w:cs="Arial"/>
          <w:sz w:val="24"/>
          <w:szCs w:val="24"/>
          <w:lang w:eastAsia="en-GB"/>
        </w:rPr>
        <w:t>Data Protection Act 2018</w:t>
      </w:r>
      <w:r w:rsidR="00291B87">
        <w:rPr>
          <w:rFonts w:ascii="Arial" w:eastAsia="Times New Roman" w:hAnsi="Arial" w:cs="Arial"/>
          <w:sz w:val="24"/>
          <w:szCs w:val="24"/>
          <w:lang w:eastAsia="en-GB"/>
        </w:rPr>
        <w:t>,</w:t>
      </w:r>
      <w:r w:rsidRPr="00046000">
        <w:rPr>
          <w:rFonts w:ascii="Arial" w:eastAsia="Times New Roman" w:hAnsi="Arial" w:cs="Arial"/>
          <w:sz w:val="24"/>
          <w:szCs w:val="24"/>
          <w:lang w:eastAsia="en-GB"/>
        </w:rPr>
        <w:t xml:space="preserve">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0819FF3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As part of any recruitment process</w:t>
      </w:r>
      <w:r w:rsidR="00291B87">
        <w:rPr>
          <w:rFonts w:ascii="Arial" w:eastAsia="Times New Roman" w:hAnsi="Arial" w:cs="Arial"/>
          <w:sz w:val="24"/>
          <w:szCs w:val="24"/>
          <w:lang w:eastAsia="en-GB"/>
        </w:rPr>
        <w:t>,</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247319FC"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r w:rsidR="00532D41" w:rsidRPr="00532D41">
        <w:rPr>
          <w:rFonts w:ascii="Arial" w:eastAsia="Times New Roman" w:hAnsi="Arial" w:cs="Arial"/>
          <w:bCs/>
          <w:sz w:val="24"/>
          <w:szCs w:val="24"/>
          <w:lang w:eastAsia="en-GB"/>
        </w:rPr>
        <w:t>admin@broadtown.wilts.sch.uk</w:t>
      </w:r>
    </w:p>
    <w:p w14:paraId="0E1B226F" w14:textId="77777777" w:rsidR="008E0951" w:rsidRDefault="008E0951" w:rsidP="00F65CE4">
      <w:pPr>
        <w:shd w:val="clear" w:color="auto" w:fill="FFFFFF"/>
        <w:spacing w:after="180" w:line="240" w:lineRule="auto"/>
        <w:rPr>
          <w:rFonts w:ascii="Arial" w:eastAsia="Times New Roman" w:hAnsi="Arial" w:cs="Arial"/>
          <w:b/>
          <w:bCs/>
          <w:sz w:val="24"/>
          <w:szCs w:val="24"/>
          <w:lang w:eastAsia="en-GB"/>
        </w:rPr>
      </w:pPr>
    </w:p>
    <w:p w14:paraId="744A24C5" w14:textId="0F9CD16E"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collect?</w:t>
      </w:r>
    </w:p>
    <w:p w14:paraId="5B719A5E" w14:textId="36FAAAB9"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7244383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0D90CED0" w:rsidR="00F65CE4" w:rsidRPr="0075362C"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can collect this information in a variety of ways e.g. from application forms, obtained </w:t>
      </w:r>
      <w:r w:rsidR="00F65CE4" w:rsidRPr="0075362C">
        <w:rPr>
          <w:rFonts w:ascii="Arial" w:eastAsia="Times New Roman" w:hAnsi="Arial" w:cs="Arial"/>
          <w:sz w:val="24"/>
          <w:szCs w:val="24"/>
          <w:lang w:eastAsia="en-GB"/>
        </w:rPr>
        <w:t>from your passport or other identity documents, or collected through interviews or other forms of assessment, including online tests.</w:t>
      </w:r>
    </w:p>
    <w:p w14:paraId="21D83596" w14:textId="2C039641" w:rsidR="00051B6F" w:rsidRPr="0075362C" w:rsidRDefault="00051B6F" w:rsidP="77423B08">
      <w:pPr>
        <w:shd w:val="clear" w:color="auto" w:fill="FFFFFF" w:themeFill="background1"/>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At the </w:t>
      </w:r>
      <w:r w:rsidR="00D11913" w:rsidRPr="0075362C">
        <w:rPr>
          <w:rFonts w:ascii="Arial" w:eastAsia="Times New Roman" w:hAnsi="Arial" w:cs="Arial"/>
          <w:sz w:val="24"/>
          <w:szCs w:val="24"/>
          <w:lang w:eastAsia="en-GB"/>
        </w:rPr>
        <w:t>shortlisting stage of the recruitment process, t</w:t>
      </w:r>
      <w:r w:rsidR="00C21FC8" w:rsidRPr="0075362C">
        <w:rPr>
          <w:rFonts w:ascii="Arial" w:eastAsia="Times New Roman" w:hAnsi="Arial" w:cs="Arial"/>
          <w:sz w:val="24"/>
          <w:szCs w:val="24"/>
          <w:lang w:eastAsia="en-GB"/>
        </w:rPr>
        <w:t>he school</w:t>
      </w:r>
      <w:r w:rsidR="0075362C" w:rsidRPr="0075362C">
        <w:rPr>
          <w:rFonts w:ascii="Arial" w:eastAsia="Times New Roman" w:hAnsi="Arial" w:cs="Arial"/>
          <w:sz w:val="24"/>
          <w:szCs w:val="24"/>
          <w:lang w:eastAsia="en-GB"/>
        </w:rPr>
        <w:t xml:space="preserve"> </w:t>
      </w:r>
      <w:r w:rsidR="00C21FC8" w:rsidRPr="0075362C">
        <w:rPr>
          <w:rFonts w:ascii="Arial" w:eastAsia="Times New Roman" w:hAnsi="Arial" w:cs="Arial"/>
          <w:sz w:val="24"/>
          <w:szCs w:val="24"/>
          <w:lang w:eastAsia="en-GB"/>
        </w:rPr>
        <w:t>/</w:t>
      </w:r>
      <w:r w:rsidR="0075362C" w:rsidRPr="0075362C">
        <w:rPr>
          <w:rFonts w:ascii="Arial" w:eastAsia="Times New Roman" w:hAnsi="Arial" w:cs="Arial"/>
          <w:sz w:val="24"/>
          <w:szCs w:val="24"/>
          <w:lang w:eastAsia="en-GB"/>
        </w:rPr>
        <w:t xml:space="preserve"> </w:t>
      </w:r>
      <w:r w:rsidR="00C21FC8" w:rsidRPr="0075362C">
        <w:rPr>
          <w:rFonts w:ascii="Arial" w:eastAsia="Times New Roman" w:hAnsi="Arial" w:cs="Arial"/>
          <w:sz w:val="24"/>
          <w:szCs w:val="24"/>
          <w:lang w:eastAsia="en-GB"/>
        </w:rPr>
        <w:t xml:space="preserve">academy will </w:t>
      </w:r>
      <w:r w:rsidR="004A45F7" w:rsidRPr="0075362C">
        <w:rPr>
          <w:rFonts w:ascii="Arial" w:eastAsia="Times New Roman" w:hAnsi="Arial" w:cs="Arial"/>
          <w:sz w:val="24"/>
          <w:szCs w:val="24"/>
          <w:lang w:eastAsia="en-GB"/>
        </w:rPr>
        <w:t xml:space="preserve">undertake </w:t>
      </w:r>
      <w:r w:rsidR="00D11913" w:rsidRPr="0075362C">
        <w:rPr>
          <w:rFonts w:ascii="Arial" w:eastAsia="Times New Roman" w:hAnsi="Arial" w:cs="Arial"/>
          <w:sz w:val="24"/>
          <w:szCs w:val="24"/>
          <w:lang w:eastAsia="en-GB"/>
        </w:rPr>
        <w:t xml:space="preserve">an </w:t>
      </w:r>
      <w:r w:rsidR="004A45F7" w:rsidRPr="0075362C">
        <w:rPr>
          <w:rFonts w:ascii="Arial" w:eastAsia="Times New Roman" w:hAnsi="Arial" w:cs="Arial"/>
          <w:sz w:val="24"/>
          <w:szCs w:val="24"/>
          <w:lang w:eastAsia="en-GB"/>
        </w:rPr>
        <w:t>online search</w:t>
      </w:r>
      <w:r w:rsidR="00D11913" w:rsidRPr="0075362C">
        <w:rPr>
          <w:rFonts w:ascii="Arial" w:eastAsia="Times New Roman" w:hAnsi="Arial" w:cs="Arial"/>
          <w:sz w:val="24"/>
          <w:szCs w:val="24"/>
          <w:lang w:eastAsia="en-GB"/>
        </w:rPr>
        <w:t xml:space="preserve"> as part of their safeguarding due diligence on shortlisted candidates.</w:t>
      </w:r>
      <w:r w:rsidR="001138B3" w:rsidRPr="0075362C">
        <w:rPr>
          <w:rFonts w:ascii="Arial" w:eastAsia="Times New Roman" w:hAnsi="Arial" w:cs="Arial"/>
          <w:sz w:val="24"/>
          <w:szCs w:val="24"/>
          <w:lang w:eastAsia="en-GB"/>
        </w:rPr>
        <w:t xml:space="preserve"> Online searches are undertaken to </w:t>
      </w:r>
      <w:r w:rsidR="00553FE0" w:rsidRPr="0075362C">
        <w:rPr>
          <w:rFonts w:ascii="Arial" w:eastAsia="Times New Roman" w:hAnsi="Arial" w:cs="Arial"/>
          <w:sz w:val="24"/>
          <w:szCs w:val="24"/>
          <w:lang w:eastAsia="en-GB"/>
        </w:rPr>
        <w:t>identify any incidents or issues that have happened, and are publicly available online, which may call</w:t>
      </w:r>
      <w:r w:rsidR="009D6ED5" w:rsidRPr="0075362C">
        <w:rPr>
          <w:rFonts w:ascii="Arial" w:eastAsia="Times New Roman" w:hAnsi="Arial" w:cs="Arial"/>
          <w:sz w:val="24"/>
          <w:szCs w:val="24"/>
          <w:lang w:eastAsia="en-GB"/>
        </w:rPr>
        <w:t xml:space="preserve"> into question a candidate’s suitability to work with children.</w:t>
      </w:r>
    </w:p>
    <w:p w14:paraId="02CD3F5F" w14:textId="68B6B28E"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The </w:t>
      </w:r>
      <w:r w:rsidR="009333F9" w:rsidRPr="0075362C">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sidRPr="0075362C">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sidRPr="0075362C">
        <w:rPr>
          <w:rFonts w:ascii="Arial" w:eastAsia="Times New Roman" w:hAnsi="Arial" w:cs="Arial"/>
          <w:sz w:val="24"/>
          <w:szCs w:val="24"/>
          <w:lang w:eastAsia="en-GB"/>
        </w:rPr>
        <w:t>academy</w:t>
      </w:r>
      <w:r w:rsidR="00F65CE4" w:rsidRPr="0075362C">
        <w:rPr>
          <w:rFonts w:ascii="Arial" w:eastAsia="Times New Roman" w:hAnsi="Arial" w:cs="Arial"/>
          <w:sz w:val="24"/>
          <w:szCs w:val="24"/>
          <w:lang w:eastAsia="en-GB"/>
        </w:rPr>
        <w:t xml:space="preserve"> may also collect personal data</w:t>
      </w:r>
      <w:r w:rsidR="00F65CE4" w:rsidRPr="00046000">
        <w:rPr>
          <w:rFonts w:ascii="Arial" w:eastAsia="Times New Roman" w:hAnsi="Arial" w:cs="Arial"/>
          <w:sz w:val="24"/>
          <w:szCs w:val="24"/>
          <w:lang w:eastAsia="en-GB"/>
        </w:rPr>
        <w:t xml:space="preserve">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lastRenderedPageBreak/>
        <w:t>Data will be stored in a range of different places, including on your application record, in HR management systems and on other IT systems (including email).</w:t>
      </w:r>
    </w:p>
    <w:p w14:paraId="36FCA7FB" w14:textId="77777777" w:rsidR="00291B87" w:rsidRDefault="00291B87" w:rsidP="00F65CE4">
      <w:pPr>
        <w:shd w:val="clear" w:color="auto" w:fill="FFFFFF"/>
        <w:spacing w:after="180" w:line="240" w:lineRule="auto"/>
        <w:rPr>
          <w:rFonts w:ascii="Arial" w:eastAsia="Times New Roman" w:hAnsi="Arial" w:cs="Arial"/>
          <w:b/>
          <w:bCs/>
          <w:sz w:val="24"/>
          <w:szCs w:val="24"/>
          <w:lang w:eastAsia="en-GB"/>
        </w:rPr>
      </w:pPr>
    </w:p>
    <w:p w14:paraId="2FC2DE37" w14:textId="567DE66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75362C">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75362C">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process personal data?</w:t>
      </w:r>
    </w:p>
    <w:p w14:paraId="61D3A94A" w14:textId="3289C98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1313B03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02601EE8"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32EB516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7C88B8F0"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389FFD58" w:rsidR="00C7183A" w:rsidRDefault="00C7183A"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If your application is successful, the </w:t>
      </w:r>
      <w:r w:rsidR="009333F9" w:rsidRPr="00E93A56">
        <w:rPr>
          <w:rFonts w:ascii="Arial" w:eastAsia="Times New Roman" w:hAnsi="Arial" w:cs="Arial"/>
          <w:sz w:val="24"/>
          <w:szCs w:val="24"/>
          <w:lang w:eastAsia="en-GB"/>
        </w:rPr>
        <w:t>school</w:t>
      </w:r>
      <w:r w:rsidR="00E93A56" w:rsidRPr="00E93A56">
        <w:rPr>
          <w:rFonts w:ascii="Arial" w:eastAsia="Times New Roman" w:hAnsi="Arial" w:cs="Arial"/>
          <w:sz w:val="24"/>
          <w:szCs w:val="24"/>
          <w:lang w:eastAsia="en-GB"/>
        </w:rPr>
        <w:t xml:space="preserve"> </w:t>
      </w:r>
      <w:r w:rsidR="009333F9" w:rsidRPr="00E93A56">
        <w:rPr>
          <w:rFonts w:ascii="Arial" w:eastAsia="Times New Roman" w:hAnsi="Arial" w:cs="Arial"/>
          <w:sz w:val="24"/>
          <w:szCs w:val="24"/>
          <w:lang w:eastAsia="en-GB"/>
        </w:rPr>
        <w:t>/</w:t>
      </w:r>
      <w:r w:rsidR="00E93A56" w:rsidRPr="00E93A56">
        <w:rPr>
          <w:rFonts w:ascii="Arial" w:eastAsia="Times New Roman" w:hAnsi="Arial" w:cs="Arial"/>
          <w:sz w:val="24"/>
          <w:szCs w:val="24"/>
          <w:lang w:eastAsia="en-GB"/>
        </w:rPr>
        <w:t xml:space="preserve"> </w:t>
      </w:r>
      <w:r w:rsidR="009333F9" w:rsidRPr="00E93A56">
        <w:rPr>
          <w:rFonts w:ascii="Arial" w:eastAsia="Times New Roman" w:hAnsi="Arial" w:cs="Arial"/>
          <w:sz w:val="24"/>
          <w:szCs w:val="24"/>
          <w:lang w:eastAsia="en-GB"/>
        </w:rPr>
        <w:t>academy</w:t>
      </w:r>
      <w:r w:rsidRPr="00E93A56">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6CC6E9F7" w14:textId="77777777" w:rsidR="00057B33" w:rsidRPr="00E93A56" w:rsidRDefault="00057B33" w:rsidP="00C7183A">
      <w:pPr>
        <w:shd w:val="clear" w:color="auto" w:fill="FFFFFF"/>
        <w:spacing w:after="180" w:line="240" w:lineRule="auto"/>
        <w:rPr>
          <w:rFonts w:ascii="Arial" w:eastAsia="Times New Roman" w:hAnsi="Arial" w:cs="Arial"/>
          <w:sz w:val="24"/>
          <w:szCs w:val="24"/>
          <w:lang w:eastAsia="en-GB"/>
        </w:rPr>
      </w:pPr>
    </w:p>
    <w:p w14:paraId="20D5EBA6" w14:textId="03D4FB77" w:rsidR="00CD5783" w:rsidRPr="00E93A56" w:rsidRDefault="00F923C5"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t>Lawful basis for processing</w:t>
      </w:r>
    </w:p>
    <w:p w14:paraId="2AC8B373" w14:textId="5FF21341"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The school</w:t>
      </w:r>
      <w:r w:rsidR="00E93A56" w:rsidRPr="00E93A56">
        <w:rPr>
          <w:rFonts w:ascii="Arial" w:eastAsia="Times New Roman" w:hAnsi="Arial" w:cs="Arial"/>
          <w:sz w:val="24"/>
          <w:szCs w:val="24"/>
          <w:lang w:eastAsia="en-GB"/>
        </w:rPr>
        <w:t xml:space="preserve"> </w:t>
      </w:r>
      <w:r w:rsidRPr="00E93A56">
        <w:rPr>
          <w:rFonts w:ascii="Arial" w:eastAsia="Times New Roman" w:hAnsi="Arial" w:cs="Arial"/>
          <w:sz w:val="24"/>
          <w:szCs w:val="24"/>
          <w:lang w:eastAsia="en-GB"/>
        </w:rPr>
        <w:t>/</w:t>
      </w:r>
      <w:r w:rsidR="00E93A56" w:rsidRPr="00E93A56">
        <w:rPr>
          <w:rFonts w:ascii="Arial" w:eastAsia="Times New Roman" w:hAnsi="Arial" w:cs="Arial"/>
          <w:sz w:val="24"/>
          <w:szCs w:val="24"/>
          <w:lang w:eastAsia="en-GB"/>
        </w:rPr>
        <w:t xml:space="preserve"> </w:t>
      </w:r>
      <w:r w:rsidRPr="00E93A56">
        <w:rPr>
          <w:rFonts w:ascii="Arial" w:eastAsia="Times New Roman" w:hAnsi="Arial" w:cs="Arial"/>
          <w:sz w:val="24"/>
          <w:szCs w:val="24"/>
          <w:lang w:eastAsia="en-GB"/>
        </w:rPr>
        <w:t>academy needs to collect and use your personal information for a number of purposes, as described above, in relation to the recruitment and selection process.</w:t>
      </w:r>
    </w:p>
    <w:p w14:paraId="398D51DE" w14:textId="432D2707"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Depending on the processing activity, we rely on the following lawful basis for processing your personal data under the </w:t>
      </w:r>
      <w:r w:rsidR="002E3D2E">
        <w:rPr>
          <w:rFonts w:ascii="Arial" w:eastAsia="Times New Roman" w:hAnsi="Arial" w:cs="Arial"/>
          <w:sz w:val="24"/>
          <w:szCs w:val="24"/>
          <w:lang w:eastAsia="en-GB"/>
        </w:rPr>
        <w:t>Data Protection Act</w:t>
      </w:r>
      <w:r w:rsidRPr="00E93A56">
        <w:rPr>
          <w:rFonts w:ascii="Arial" w:eastAsia="Times New Roman" w:hAnsi="Arial" w:cs="Arial"/>
          <w:sz w:val="24"/>
          <w:szCs w:val="24"/>
          <w:lang w:eastAsia="en-GB"/>
        </w:rPr>
        <w:t>:</w:t>
      </w:r>
    </w:p>
    <w:p w14:paraId="7D8A93E0" w14:textId="77777777"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6(1)(a) where you have given your consent for the processing of your data for a specific purpose, namely the recruitment process. You have the right to withdraw your consent for processing for that purpose at any time;</w:t>
      </w:r>
    </w:p>
    <w:p w14:paraId="4857FD99" w14:textId="298EFA03"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6(1)(b) which relates to processing necessary</w:t>
      </w:r>
      <w:r w:rsidR="00920A55" w:rsidRPr="00E93A56">
        <w:rPr>
          <w:rFonts w:ascii="Arial" w:eastAsia="Times New Roman" w:hAnsi="Arial" w:cs="Arial"/>
          <w:sz w:val="24"/>
          <w:szCs w:val="24"/>
          <w:lang w:eastAsia="en-GB"/>
        </w:rPr>
        <w:t xml:space="preserve"> for the performance of a contract</w:t>
      </w:r>
      <w:r w:rsidRPr="00E93A56">
        <w:rPr>
          <w:rFonts w:ascii="Arial" w:eastAsia="Times New Roman" w:hAnsi="Arial" w:cs="Arial"/>
          <w:sz w:val="24"/>
          <w:szCs w:val="24"/>
          <w:lang w:eastAsia="en-GB"/>
        </w:rPr>
        <w:t>;</w:t>
      </w:r>
    </w:p>
    <w:p w14:paraId="1CBFAEB8" w14:textId="260A9022" w:rsidR="00F923C5"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6(1)(c) so we can comply with our legal obligations</w:t>
      </w:r>
      <w:r w:rsidR="00920A55" w:rsidRPr="00E93A56">
        <w:rPr>
          <w:rFonts w:ascii="Arial" w:eastAsia="Times New Roman" w:hAnsi="Arial" w:cs="Arial"/>
          <w:sz w:val="24"/>
          <w:szCs w:val="24"/>
          <w:lang w:eastAsia="en-GB"/>
        </w:rPr>
        <w:t xml:space="preserve"> as an employer,</w:t>
      </w:r>
      <w:r w:rsidRPr="00E93A56">
        <w:rPr>
          <w:rFonts w:ascii="Arial" w:eastAsia="Times New Roman" w:hAnsi="Arial" w:cs="Arial"/>
          <w:sz w:val="24"/>
          <w:szCs w:val="24"/>
          <w:lang w:eastAsia="en-GB"/>
        </w:rPr>
        <w:t xml:space="preserve"> such as ensuring your right to work within the UK and making reasonable adjustments in our recruitment process.</w:t>
      </w:r>
    </w:p>
    <w:p w14:paraId="7E48354D" w14:textId="77777777" w:rsidR="00057B33" w:rsidRPr="00E93A56" w:rsidRDefault="00057B33" w:rsidP="00057B33">
      <w:pPr>
        <w:shd w:val="clear" w:color="auto" w:fill="FFFFFF"/>
        <w:spacing w:after="180" w:line="240" w:lineRule="auto"/>
        <w:rPr>
          <w:rFonts w:ascii="Arial" w:eastAsia="Times New Roman" w:hAnsi="Arial" w:cs="Arial"/>
          <w:sz w:val="24"/>
          <w:szCs w:val="24"/>
          <w:lang w:eastAsia="en-GB"/>
        </w:rPr>
      </w:pP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0324531D"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2E7F4402"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55799C89" w:rsidR="00F65CE4" w:rsidRPr="00046000" w:rsidRDefault="00365592"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15AE8D4E"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5F93FFDE" w14:textId="3331B9B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protect data?</w:t>
      </w:r>
    </w:p>
    <w:p w14:paraId="43B6E0B6" w14:textId="3B783F6B" w:rsidR="000F61A8" w:rsidRDefault="00925FEB" w:rsidP="00F65CE4">
      <w:pPr>
        <w:shd w:val="clear" w:color="auto" w:fill="FFFFFF"/>
        <w:spacing w:after="180" w:line="240" w:lineRule="auto"/>
        <w:rPr>
          <w:rFonts w:ascii="Arial" w:eastAsia="Times New Roman" w:hAnsi="Arial" w:cs="Arial"/>
          <w:b/>
          <w:bCs/>
          <w:sz w:val="24"/>
          <w:szCs w:val="24"/>
          <w:lang w:eastAsia="en-GB"/>
        </w:rPr>
      </w:pPr>
      <w:r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2B103004"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65DE46A5" w14:textId="646FAB6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keep data?</w:t>
      </w:r>
    </w:p>
    <w:p w14:paraId="1B491710" w14:textId="2DF3510F"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23E80C5"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7DE7EB0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’s retention policy. </w:t>
      </w:r>
    </w:p>
    <w:p w14:paraId="016EE335" w14:textId="77777777" w:rsidR="00057B33" w:rsidRDefault="00057B33" w:rsidP="00F65CE4">
      <w:pPr>
        <w:spacing w:before="100" w:beforeAutospacing="1" w:after="100" w:afterAutospacing="1" w:line="240" w:lineRule="auto"/>
        <w:rPr>
          <w:rFonts w:ascii="Arial" w:eastAsiaTheme="minorEastAsia" w:hAnsi="Arial" w:cs="Arial"/>
          <w:b/>
          <w:bCs/>
          <w:sz w:val="24"/>
          <w:szCs w:val="24"/>
          <w:lang w:eastAsia="en-GB"/>
        </w:rPr>
      </w:pPr>
    </w:p>
    <w:p w14:paraId="7E1527C5" w14:textId="270EE4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FD62F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Your rights are set out in </w:t>
      </w:r>
      <w:r w:rsidR="00684508">
        <w:rPr>
          <w:rFonts w:ascii="Arial" w:eastAsiaTheme="minorEastAsia" w:hAnsi="Arial" w:cs="Arial"/>
          <w:sz w:val="24"/>
          <w:szCs w:val="24"/>
          <w:lang w:eastAsia="en-GB"/>
        </w:rPr>
        <w:t>the Data Protection Act 2018</w:t>
      </w:r>
      <w:r w:rsidRPr="00046000">
        <w:rPr>
          <w:rFonts w:ascii="Arial" w:eastAsiaTheme="minorEastAsia" w:hAnsi="Arial" w:cs="Arial"/>
          <w:sz w:val="24"/>
          <w:szCs w:val="24"/>
          <w:lang w:eastAsia="en-GB"/>
        </w:rPr>
        <w:t xml:space="preserve">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7F75510F"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protection</w:t>
      </w:r>
      <w:r w:rsidR="00532D41">
        <w:rPr>
          <w:rFonts w:ascii="Arial" w:eastAsiaTheme="minorEastAsia" w:hAnsi="Arial" w:cs="Arial"/>
          <w:sz w:val="24"/>
          <w:szCs w:val="24"/>
          <w:lang w:eastAsia="en-GB"/>
        </w:rPr>
        <w:t xml:space="preserve"> </w:t>
      </w:r>
      <w:r w:rsidR="00532D41">
        <w:rPr>
          <w:rFonts w:ascii="Arial" w:eastAsiaTheme="minorEastAsia" w:hAnsi="Arial" w:cs="Arial"/>
          <w:bCs/>
          <w:sz w:val="24"/>
          <w:szCs w:val="24"/>
          <w:lang w:eastAsia="en-GB"/>
        </w:rPr>
        <w:t>admin@broadtown.wilts.sch.uk</w:t>
      </w:r>
    </w:p>
    <w:p w14:paraId="2E8A5741" w14:textId="77777777" w:rsidR="002E3D2E" w:rsidRDefault="002E3D2E" w:rsidP="00F65CE4">
      <w:pPr>
        <w:shd w:val="clear" w:color="auto" w:fill="FFFFFF"/>
        <w:spacing w:after="180" w:line="240" w:lineRule="auto"/>
        <w:rPr>
          <w:rFonts w:ascii="Arial" w:eastAsia="Times New Roman" w:hAnsi="Arial" w:cs="Arial"/>
          <w:b/>
          <w:bCs/>
          <w:sz w:val="24"/>
          <w:szCs w:val="24"/>
          <w:lang w:eastAsia="en-GB"/>
        </w:rPr>
      </w:pPr>
    </w:p>
    <w:p w14:paraId="15ED96EA" w14:textId="363F1EB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6B82AA8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may not be able to process your application properly or at all.</w:t>
      </w:r>
    </w:p>
    <w:p w14:paraId="61D2E69B" w14:textId="77777777" w:rsidR="002E3D2E" w:rsidRDefault="002E3D2E" w:rsidP="00F65CE4">
      <w:pPr>
        <w:shd w:val="clear" w:color="auto" w:fill="FFFFFF"/>
        <w:spacing w:after="180" w:line="240" w:lineRule="auto"/>
        <w:rPr>
          <w:rFonts w:ascii="Arial" w:eastAsia="Times New Roman" w:hAnsi="Arial" w:cs="Arial"/>
          <w:b/>
          <w:bCs/>
          <w:sz w:val="24"/>
          <w:szCs w:val="24"/>
          <w:lang w:eastAsia="en-GB"/>
        </w:rPr>
      </w:pPr>
    </w:p>
    <w:p w14:paraId="1DF108AB" w14:textId="0C422D5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t>Recruitment processes are not based solely on automated decision-making.</w:t>
      </w:r>
      <w:bookmarkEnd w:id="0"/>
    </w:p>
    <w:sectPr w:rsidR="00D93B08" w:rsidRPr="000460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F2DB9" w14:textId="77777777" w:rsidR="00DA1003" w:rsidRDefault="00DA1003" w:rsidP="00DA1003">
      <w:pPr>
        <w:spacing w:after="0" w:line="240" w:lineRule="auto"/>
      </w:pPr>
      <w:r>
        <w:separator/>
      </w:r>
    </w:p>
  </w:endnote>
  <w:endnote w:type="continuationSeparator" w:id="0">
    <w:p w14:paraId="33877192" w14:textId="77777777" w:rsidR="00DA1003" w:rsidRDefault="00DA1003"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551704"/>
      <w:docPartObj>
        <w:docPartGallery w:val="Page Numbers (Bottom of Page)"/>
        <w:docPartUnique/>
      </w:docPartObj>
    </w:sdtPr>
    <w:sdtEndPr>
      <w:rPr>
        <w:noProof/>
      </w:rPr>
    </w:sdtEndPr>
    <w:sdtContent>
      <w:p w14:paraId="5E467C24" w14:textId="77F55E52" w:rsidR="00DA1003" w:rsidRDefault="00DA1003">
        <w:pPr>
          <w:pStyle w:val="Footer"/>
          <w:jc w:val="right"/>
        </w:pPr>
        <w:r>
          <w:fldChar w:fldCharType="begin"/>
        </w:r>
        <w:r>
          <w:instrText xml:space="preserve"> PAGE   \* MERGEFORMAT </w:instrText>
        </w:r>
        <w:r>
          <w:fldChar w:fldCharType="separate"/>
        </w:r>
        <w:r w:rsidR="002B1F2A">
          <w:rPr>
            <w:noProof/>
          </w:rPr>
          <w:t>1</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955B" w14:textId="77777777" w:rsidR="00DA1003" w:rsidRDefault="00DA1003" w:rsidP="00DA1003">
      <w:pPr>
        <w:spacing w:after="0" w:line="240" w:lineRule="auto"/>
      </w:pPr>
      <w:r>
        <w:separator/>
      </w:r>
    </w:p>
  </w:footnote>
  <w:footnote w:type="continuationSeparator" w:id="0">
    <w:p w14:paraId="521E0E25" w14:textId="77777777" w:rsidR="00DA1003" w:rsidRDefault="00DA1003"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D4"/>
    <w:rsid w:val="000028E9"/>
    <w:rsid w:val="00046000"/>
    <w:rsid w:val="00051B6F"/>
    <w:rsid w:val="00057B33"/>
    <w:rsid w:val="00075A8F"/>
    <w:rsid w:val="000A5CE8"/>
    <w:rsid w:val="000F61A8"/>
    <w:rsid w:val="001138B3"/>
    <w:rsid w:val="00150FD5"/>
    <w:rsid w:val="00226CA2"/>
    <w:rsid w:val="00291B87"/>
    <w:rsid w:val="002B1F2A"/>
    <w:rsid w:val="002E3D2E"/>
    <w:rsid w:val="00342A88"/>
    <w:rsid w:val="00347256"/>
    <w:rsid w:val="00347568"/>
    <w:rsid w:val="0036247F"/>
    <w:rsid w:val="00365592"/>
    <w:rsid w:val="00384C4F"/>
    <w:rsid w:val="00396553"/>
    <w:rsid w:val="004A45F7"/>
    <w:rsid w:val="0052576A"/>
    <w:rsid w:val="00532D41"/>
    <w:rsid w:val="0054442D"/>
    <w:rsid w:val="00553FE0"/>
    <w:rsid w:val="005764BE"/>
    <w:rsid w:val="00681E90"/>
    <w:rsid w:val="00684508"/>
    <w:rsid w:val="006D5B42"/>
    <w:rsid w:val="0075362C"/>
    <w:rsid w:val="00773827"/>
    <w:rsid w:val="00834FAC"/>
    <w:rsid w:val="0084046D"/>
    <w:rsid w:val="00847250"/>
    <w:rsid w:val="00850C15"/>
    <w:rsid w:val="00854593"/>
    <w:rsid w:val="008A09EA"/>
    <w:rsid w:val="008E058F"/>
    <w:rsid w:val="008E0951"/>
    <w:rsid w:val="00920A55"/>
    <w:rsid w:val="00925FEB"/>
    <w:rsid w:val="009333F9"/>
    <w:rsid w:val="00992FC7"/>
    <w:rsid w:val="0099313D"/>
    <w:rsid w:val="009D6ED5"/>
    <w:rsid w:val="00A736D3"/>
    <w:rsid w:val="00AE17D4"/>
    <w:rsid w:val="00AE7900"/>
    <w:rsid w:val="00B75107"/>
    <w:rsid w:val="00BB2F43"/>
    <w:rsid w:val="00C01117"/>
    <w:rsid w:val="00C21FC8"/>
    <w:rsid w:val="00C7183A"/>
    <w:rsid w:val="00CD5783"/>
    <w:rsid w:val="00D11913"/>
    <w:rsid w:val="00D6606D"/>
    <w:rsid w:val="00D93B08"/>
    <w:rsid w:val="00D9692F"/>
    <w:rsid w:val="00DA1003"/>
    <w:rsid w:val="00E25CCD"/>
    <w:rsid w:val="00E93A56"/>
    <w:rsid w:val="00EE4E73"/>
    <w:rsid w:val="00EF1F02"/>
    <w:rsid w:val="00F65CE4"/>
    <w:rsid w:val="00F711FB"/>
    <w:rsid w:val="00F923C5"/>
    <w:rsid w:val="00F96941"/>
    <w:rsid w:val="63C9D6DA"/>
    <w:rsid w:val="7742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paragraph" w:styleId="Revision">
    <w:name w:val="Revision"/>
    <w:hidden/>
    <w:uiPriority w:val="99"/>
    <w:semiHidden/>
    <w:rsid w:val="0005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C846724997D32E44B05C62873936C9B1" ma:contentTypeVersion="51" ma:contentTypeDescription="Content type for TRIM migrated content" ma:contentTypeScope="" ma:versionID="2e5faf818e9be196dc02939c5b39bf9b">
  <xsd:schema xmlns:xsd="http://www.w3.org/2001/XMLSchema" xmlns:xs="http://www.w3.org/2001/XMLSchema" xmlns:p="http://schemas.microsoft.com/office/2006/metadata/properties" xmlns:ns1="http://schemas.microsoft.com/sharepoint/v3" xmlns:ns2="e38696e7-d3b4-43dc-9463-2e981914593d" xmlns:ns3="d2dd86cc-030f-45ff-89a9-5a1e1f303fc6" xmlns:ns4="http://schemas.microsoft.com/sharepoint/v4" targetNamespace="http://schemas.microsoft.com/office/2006/metadata/properties" ma:root="true" ma:fieldsID="aee47e1689be3979c5c08fc2c5a7bfb6" ns1:_="" ns2:_="" ns3:_="" ns4:_="">
    <xsd:import namespace="http://schemas.microsoft.com/sharepoint/v3"/>
    <xsd:import namespace="e38696e7-d3b4-43dc-9463-2e981914593d"/>
    <xsd:import namespace="d2dd86cc-030f-45ff-89a9-5a1e1f303fc6"/>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HoldRecordStatus" minOccurs="0"/>
                <xsd:element ref="ns1:_vti_ItemDeclaredRecor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element name="_vti_ItemDeclaredRecord" ma:index="1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d86cc-030f-45ff-89a9-5a1e1f303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552F-6633-477B-B977-F9F16822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2dd86cc-030f-45ff-89a9-5a1e1f303f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B5EE7-E7F6-44E0-9B71-DA608EA9A381}">
  <ds:schemaRefs>
    <ds:schemaRef ds:uri="http://schemas.openxmlformats.org/package/2006/metadata/core-properties"/>
    <ds:schemaRef ds:uri="http://purl.org/dc/dcmitype/"/>
    <ds:schemaRef ds:uri="http://schemas.microsoft.com/sharepoint/v4"/>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d2dd86cc-030f-45ff-89a9-5a1e1f303fc6"/>
    <ds:schemaRef ds:uri="http://purl.org/dc/terms/"/>
    <ds:schemaRef ds:uri="e38696e7-d3b4-43dc-9463-2e981914593d"/>
    <ds:schemaRef ds:uri="http://www.w3.org/XML/1998/namespace"/>
  </ds:schemaRefs>
</ds:datastoreItem>
</file>

<file path=customXml/itemProps3.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4.xml><?xml version="1.0" encoding="utf-8"?>
<ds:datastoreItem xmlns:ds="http://schemas.openxmlformats.org/officeDocument/2006/customXml" ds:itemID="{1BF8C0F7-D3F7-4C41-AA36-EC84139E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Bridget Long</cp:lastModifiedBy>
  <cp:revision>2</cp:revision>
  <dcterms:created xsi:type="dcterms:W3CDTF">2025-04-29T11:13:00Z</dcterms:created>
  <dcterms:modified xsi:type="dcterms:W3CDTF">2025-04-29T11:13:00Z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0x01010067A57C92B573D643A9CB42ECD6DF966D0400C846724997D32E44B05C62873936C9B1</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0.8</vt:lpwstr>
  </property>
  <property fmtid="{D5CDD505-2E9C-101B-9397-08002B2CF9AE}" pid="8" name="TemplateUrl">
    <vt:lpwstr/>
  </property>
  <property fmtid="{D5CDD505-2E9C-101B-9397-08002B2CF9AE}" pid="9" name="CX_RelocationTimestamp">
    <vt:lpwstr>2020-03-05T12:39:06Z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