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5628" w14:textId="4E4D1153" w:rsidR="006D0D55" w:rsidRDefault="006D0D55" w:rsidP="00F82821">
      <w:pPr>
        <w:jc w:val="right"/>
      </w:pPr>
      <w:bookmarkStart w:id="0" w:name="_GoBack"/>
      <w:bookmarkEnd w:id="0"/>
    </w:p>
    <w:p w14:paraId="70FF1851" w14:textId="4726CD3E" w:rsidR="006C616F" w:rsidRPr="006C616F" w:rsidRDefault="00B47F81" w:rsidP="00B47F81">
      <w:pPr>
        <w:tabs>
          <w:tab w:val="left" w:pos="5178"/>
        </w:tabs>
        <w:jc w:val="both"/>
        <w:rPr>
          <w:sz w:val="12"/>
          <w:szCs w:val="12"/>
        </w:rPr>
      </w:pPr>
      <w:bookmarkStart w:id="1" w:name="OLE_LINK5"/>
      <w:bookmarkStart w:id="2" w:name="OLE_LINK6"/>
      <w:r>
        <w:rPr>
          <w:sz w:val="12"/>
          <w:szCs w:val="12"/>
        </w:rPr>
        <w:tab/>
      </w:r>
    </w:p>
    <w:bookmarkEnd w:id="1"/>
    <w:bookmarkEnd w:id="2"/>
    <w:p w14:paraId="35DB46B5" w14:textId="32B35C5A" w:rsidR="00D3773F" w:rsidRDefault="00D3773F" w:rsidP="00D3773F">
      <w:pPr>
        <w:pStyle w:val="Title"/>
        <w:tabs>
          <w:tab w:val="left" w:pos="1420"/>
        </w:tabs>
        <w:ind w:right="283"/>
        <w:jc w:val="both"/>
      </w:pPr>
      <w:r>
        <w:tab/>
      </w:r>
    </w:p>
    <w:p w14:paraId="3834638C" w14:textId="090CA061" w:rsidR="00D3773F" w:rsidRDefault="00D3773F" w:rsidP="00D3773F">
      <w:pPr>
        <w:ind w:left="142"/>
        <w:jc w:val="both"/>
        <w:rPr>
          <w:rFonts w:ascii="Arial" w:eastAsia="Arial" w:hAnsi="Arial" w:cs="Arial"/>
          <w:sz w:val="16"/>
          <w:szCs w:val="16"/>
        </w:rPr>
      </w:pPr>
      <w:bookmarkStart w:id="3" w:name="h.30j0zll" w:colFirst="0" w:colLast="0"/>
      <w:bookmarkEnd w:id="3"/>
    </w:p>
    <w:p w14:paraId="4CDBCAE0" w14:textId="6F7557CD" w:rsidR="00D3773F" w:rsidRDefault="00D3773F" w:rsidP="00D3773F">
      <w:pPr>
        <w:ind w:left="142"/>
        <w:jc w:val="both"/>
        <w:rPr>
          <w:rFonts w:ascii="Arial" w:eastAsia="Arial" w:hAnsi="Arial" w:cs="Arial"/>
          <w:sz w:val="16"/>
          <w:szCs w:val="16"/>
        </w:rPr>
      </w:pPr>
    </w:p>
    <w:p w14:paraId="5E9175CA" w14:textId="5D755AB4" w:rsidR="00987B17" w:rsidRDefault="00987B17" w:rsidP="00987B17">
      <w:pPr>
        <w:pStyle w:val="Header"/>
        <w:jc w:val="both"/>
      </w:pPr>
    </w:p>
    <w:p w14:paraId="0D60BC2C" w14:textId="34E99C91" w:rsidR="00987B17" w:rsidRDefault="00987B17" w:rsidP="00987B17"/>
    <w:p w14:paraId="53778B87" w14:textId="77777777" w:rsidR="000975CC" w:rsidRDefault="000975CC" w:rsidP="006B66EE"/>
    <w:p w14:paraId="47A3BAC5" w14:textId="6F41045C" w:rsidR="000975CC" w:rsidRPr="000975CC" w:rsidRDefault="000975CC" w:rsidP="000975C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C86862" w14:paraId="5EB913A8" w14:textId="77777777" w:rsidTr="00C86862">
        <w:tc>
          <w:tcPr>
            <w:tcW w:w="9340" w:type="dxa"/>
            <w:shd w:val="clear" w:color="auto" w:fill="D9E2F3" w:themeFill="accent5" w:themeFillTint="33"/>
          </w:tcPr>
          <w:p w14:paraId="7E31FCB8" w14:textId="411FF39A" w:rsidR="00C86862" w:rsidRPr="00C86862" w:rsidRDefault="00C86862" w:rsidP="000975C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86862">
              <w:rPr>
                <w:rFonts w:ascii="Century Gothic" w:hAnsi="Century Gothic" w:cs="Arial"/>
                <w:b/>
                <w:bCs/>
                <w:sz w:val="22"/>
                <w:szCs w:val="22"/>
              </w:rPr>
              <w:t>Person Specification</w:t>
            </w:r>
          </w:p>
        </w:tc>
      </w:tr>
      <w:tr w:rsidR="00C86862" w14:paraId="4D41C9C9" w14:textId="77777777" w:rsidTr="00C86862">
        <w:tc>
          <w:tcPr>
            <w:tcW w:w="9340" w:type="dxa"/>
            <w:shd w:val="clear" w:color="auto" w:fill="D9E2F3" w:themeFill="accent5" w:themeFillTint="33"/>
          </w:tcPr>
          <w:p w14:paraId="7D33F4C3" w14:textId="785C7904" w:rsidR="00C86862" w:rsidRPr="00C86862" w:rsidRDefault="00C86862" w:rsidP="000975C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86862">
              <w:rPr>
                <w:rFonts w:ascii="Century Gothic" w:hAnsi="Century Gothic" w:cs="Arial"/>
                <w:b/>
                <w:bCs/>
                <w:sz w:val="22"/>
                <w:szCs w:val="22"/>
              </w:rPr>
              <w:t>Classroom Teacher</w:t>
            </w:r>
          </w:p>
        </w:tc>
      </w:tr>
    </w:tbl>
    <w:p w14:paraId="2C513F33" w14:textId="43F25215" w:rsidR="000975CC" w:rsidRPr="000975CC" w:rsidRDefault="000975CC" w:rsidP="000975C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C86862" w14:paraId="2F5E1D28" w14:textId="77777777" w:rsidTr="00C86862">
        <w:tc>
          <w:tcPr>
            <w:tcW w:w="3113" w:type="dxa"/>
            <w:shd w:val="clear" w:color="auto" w:fill="D9E2F3" w:themeFill="accent5" w:themeFillTint="33"/>
          </w:tcPr>
          <w:p w14:paraId="25E356B6" w14:textId="0A34E380" w:rsidR="00C86862" w:rsidRDefault="00C86862" w:rsidP="000975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D9E2F3" w:themeFill="accent5" w:themeFillTint="33"/>
          </w:tcPr>
          <w:p w14:paraId="1D8255CB" w14:textId="12B05ADA" w:rsidR="00C86862" w:rsidRPr="00C86862" w:rsidRDefault="00C86862" w:rsidP="000975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862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14" w:type="dxa"/>
            <w:shd w:val="clear" w:color="auto" w:fill="D9E2F3" w:themeFill="accent5" w:themeFillTint="33"/>
          </w:tcPr>
          <w:p w14:paraId="2C21FFC6" w14:textId="15050687" w:rsidR="00C86862" w:rsidRPr="00C86862" w:rsidRDefault="00C86862" w:rsidP="000975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862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C86862" w14:paraId="1B9159F1" w14:textId="77777777" w:rsidTr="00C86862">
        <w:tc>
          <w:tcPr>
            <w:tcW w:w="3113" w:type="dxa"/>
            <w:shd w:val="clear" w:color="auto" w:fill="FFFFFF" w:themeFill="background1"/>
          </w:tcPr>
          <w:p w14:paraId="77FE63E4" w14:textId="18A17AB3" w:rsidR="00C86862" w:rsidRDefault="00C86862" w:rsidP="000975CC">
            <w:pPr>
              <w:rPr>
                <w:rFonts w:ascii="Arial" w:hAnsi="Arial" w:cs="Arial"/>
                <w:sz w:val="22"/>
                <w:szCs w:val="22"/>
              </w:rPr>
            </w:pPr>
            <w:r w:rsidRPr="00C86862">
              <w:rPr>
                <w:rFonts w:ascii="Arial" w:hAnsi="Arial" w:cs="Arial"/>
                <w:b/>
                <w:sz w:val="22"/>
                <w:szCs w:val="22"/>
                <w:lang w:val="en-US"/>
              </w:rPr>
              <w:t>Qualifications and Experience</w:t>
            </w:r>
          </w:p>
        </w:tc>
        <w:tc>
          <w:tcPr>
            <w:tcW w:w="3113" w:type="dxa"/>
            <w:shd w:val="clear" w:color="auto" w:fill="FFFFFF" w:themeFill="background1"/>
          </w:tcPr>
          <w:p w14:paraId="2847DE20" w14:textId="3AD10C3E" w:rsidR="00C86862" w:rsidRPr="00C86862" w:rsidRDefault="00C86862" w:rsidP="00C86862">
            <w:pPr>
              <w:pStyle w:val="TableParagraph"/>
              <w:spacing w:before="14" w:line="259" w:lineRule="auto"/>
              <w:ind w:left="0" w:right="418"/>
              <w:rPr>
                <w:rFonts w:ascii="Century Gothic" w:hAnsi="Century Gothic"/>
                <w:w w:val="105"/>
                <w:sz w:val="20"/>
                <w:szCs w:val="20"/>
              </w:rPr>
            </w:pPr>
            <w:r w:rsidRPr="00C86862">
              <w:rPr>
                <w:rFonts w:ascii="Century Gothic" w:hAnsi="Century Gothic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82128FF" wp14:editId="5B2EA164">
                      <wp:simplePos x="0" y="0"/>
                      <wp:positionH relativeFrom="column">
                        <wp:posOffset>223265</wp:posOffset>
                      </wp:positionH>
                      <wp:positionV relativeFrom="paragraph">
                        <wp:posOffset>68858</wp:posOffset>
                      </wp:positionV>
                      <wp:extent cx="47625" cy="476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30480" y="47244"/>
                                      </a:moveTo>
                                      <a:lnTo>
                                        <a:pt x="16764" y="47244"/>
                                      </a:lnTo>
                                      <a:lnTo>
                                        <a:pt x="12192" y="44196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1524" y="35052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524" y="10668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35052" y="1524"/>
                                      </a:lnTo>
                                      <a:lnTo>
                                        <a:pt x="39624" y="6096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47244" y="16764"/>
                                      </a:lnTo>
                                      <a:lnTo>
                                        <a:pt x="47244" y="28956"/>
                                      </a:lnTo>
                                      <a:lnTo>
                                        <a:pt x="44196" y="35052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3048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3648CFE" id="Group 15" o:spid="_x0000_s1026" style="position:absolute;margin-left:17.6pt;margin-top:5.4pt;width:3.75pt;height:3.75pt;z-index:-251657216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">
                      <v:shape id="Graphic 16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" path="m30480,47244r-13716,l12192,44196,7620,39624,1524,35052,,28956,,16764,1524,10668,7620,6096,12192,1524,16764,,30480,r4572,1524l39624,6096r4572,4572l47244,16764r,12192l44196,35052r-9144,9144l30480,47244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A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good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degree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in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a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related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subject</w:t>
            </w:r>
          </w:p>
          <w:p w14:paraId="34E9B4D9" w14:textId="77777777" w:rsidR="00C86862" w:rsidRPr="00C86862" w:rsidRDefault="00C86862" w:rsidP="00C86862">
            <w:pPr>
              <w:pStyle w:val="TableParagraph"/>
              <w:spacing w:before="14" w:line="259" w:lineRule="auto"/>
              <w:ind w:left="0" w:right="418"/>
              <w:rPr>
                <w:rFonts w:ascii="Century Gothic" w:hAnsi="Century Gothic"/>
                <w:w w:val="105"/>
                <w:sz w:val="20"/>
                <w:szCs w:val="20"/>
              </w:rPr>
            </w:pPr>
          </w:p>
          <w:p w14:paraId="720693A8" w14:textId="07F09DFD" w:rsidR="00C86862" w:rsidRPr="00C86862" w:rsidRDefault="00C86862" w:rsidP="00C86862">
            <w:pPr>
              <w:pStyle w:val="TableParagraph"/>
              <w:spacing w:before="14" w:line="259" w:lineRule="auto"/>
              <w:ind w:left="0" w:right="418"/>
              <w:rPr>
                <w:rFonts w:ascii="Century Gothic" w:hAnsi="Century Gothic"/>
                <w:sz w:val="20"/>
                <w:szCs w:val="20"/>
              </w:rPr>
            </w:pP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Qualified Teacher Status</w:t>
            </w:r>
          </w:p>
          <w:p w14:paraId="00CF7474" w14:textId="17121C81" w:rsidR="00C86862" w:rsidRPr="00C86862" w:rsidRDefault="00C86862" w:rsidP="00C86862">
            <w:pPr>
              <w:pStyle w:val="TableParagraph"/>
              <w:spacing w:before="14" w:line="259" w:lineRule="auto"/>
              <w:ind w:left="0" w:right="418"/>
              <w:rPr>
                <w:rFonts w:ascii="Century Gothic" w:hAnsi="Century Gothic"/>
                <w:w w:val="105"/>
                <w:sz w:val="20"/>
                <w:szCs w:val="20"/>
              </w:rPr>
            </w:pPr>
          </w:p>
          <w:p w14:paraId="754B167D" w14:textId="2E5F7BAE" w:rsidR="00C86862" w:rsidRPr="00C86862" w:rsidRDefault="00C86862" w:rsidP="00C86862">
            <w:pPr>
              <w:pStyle w:val="TableParagraph"/>
              <w:spacing w:before="14" w:line="259" w:lineRule="auto"/>
              <w:ind w:left="0" w:right="418"/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Successful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teaching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in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Key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Stage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1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or</w:t>
            </w:r>
            <w:r w:rsidRPr="00C86862">
              <w:rPr>
                <w:rFonts w:ascii="Century Gothic" w:hAnsi="Century Gothic"/>
                <w:spacing w:val="-1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2 that meets the requirements as described</w:t>
            </w:r>
            <w:r w:rsidRPr="00C86862">
              <w:rPr>
                <w:rFonts w:ascii="Century Gothic" w:hAnsi="Century Gothic"/>
                <w:spacing w:val="-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in</w:t>
            </w:r>
            <w:r w:rsidRPr="00C86862">
              <w:rPr>
                <w:rFonts w:ascii="Century Gothic" w:hAnsi="Century Gothic"/>
                <w:spacing w:val="-2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the</w:t>
            </w:r>
            <w:r w:rsidRPr="00C86862">
              <w:rPr>
                <w:rFonts w:ascii="Century Gothic" w:hAnsi="Century Gothic"/>
                <w:spacing w:val="-1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>Professional</w:t>
            </w:r>
            <w:r w:rsidRPr="00C86862">
              <w:rPr>
                <w:rFonts w:ascii="Century Gothic" w:hAnsi="Century Gothic"/>
                <w:spacing w:val="-3"/>
                <w:w w:val="105"/>
                <w:sz w:val="20"/>
                <w:szCs w:val="20"/>
              </w:rPr>
              <w:t xml:space="preserve"> </w:t>
            </w:r>
            <w:r w:rsidRPr="00C86862">
              <w:rPr>
                <w:rFonts w:ascii="Century Gothic" w:hAnsi="Century Gothic"/>
                <w:w w:val="105"/>
                <w:sz w:val="20"/>
                <w:szCs w:val="20"/>
              </w:rPr>
              <w:t xml:space="preserve">Teacher </w:t>
            </w:r>
            <w:r w:rsidRPr="00C86862">
              <w:rPr>
                <w:rFonts w:ascii="Century Gothic" w:hAnsi="Century Gothic"/>
                <w:spacing w:val="-2"/>
                <w:w w:val="105"/>
                <w:sz w:val="20"/>
                <w:szCs w:val="20"/>
              </w:rPr>
              <w:t>Standards</w:t>
            </w:r>
          </w:p>
        </w:tc>
        <w:tc>
          <w:tcPr>
            <w:tcW w:w="3114" w:type="dxa"/>
            <w:shd w:val="clear" w:color="auto" w:fill="FFFFFF" w:themeFill="background1"/>
          </w:tcPr>
          <w:p w14:paraId="5CAAB291" w14:textId="77777777" w:rsidR="00C86862" w:rsidRPr="00C86862" w:rsidRDefault="00C86862" w:rsidP="000975C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86862" w14:paraId="258E4417" w14:textId="77777777" w:rsidTr="00C86862">
        <w:tc>
          <w:tcPr>
            <w:tcW w:w="3113" w:type="dxa"/>
            <w:shd w:val="clear" w:color="auto" w:fill="FFFFFF" w:themeFill="background1"/>
          </w:tcPr>
          <w:p w14:paraId="7E835D83" w14:textId="7D53962E" w:rsidR="00C86862" w:rsidRDefault="00C86862" w:rsidP="000975CC">
            <w:pPr>
              <w:rPr>
                <w:rFonts w:ascii="Arial" w:hAnsi="Arial" w:cs="Arial"/>
                <w:sz w:val="22"/>
                <w:szCs w:val="22"/>
              </w:rPr>
            </w:pPr>
            <w:r w:rsidRPr="00B00665">
              <w:rPr>
                <w:rFonts w:ascii="Century Gothic" w:hAnsi="Century Gothic"/>
                <w:b/>
                <w:spacing w:val="-2"/>
                <w:w w:val="105"/>
                <w:sz w:val="22"/>
                <w:szCs w:val="22"/>
              </w:rPr>
              <w:t>Knowledge</w:t>
            </w:r>
            <w:r w:rsidRPr="00B00665">
              <w:rPr>
                <w:rFonts w:ascii="Century Gothic" w:hAnsi="Century Gothic"/>
                <w:b/>
                <w:spacing w:val="-10"/>
                <w:w w:val="105"/>
                <w:sz w:val="22"/>
                <w:szCs w:val="22"/>
              </w:rPr>
              <w:t xml:space="preserve"> </w:t>
            </w:r>
            <w:r w:rsidRPr="00B00665">
              <w:rPr>
                <w:rFonts w:ascii="Century Gothic" w:hAnsi="Century Gothic"/>
                <w:b/>
                <w:spacing w:val="-2"/>
                <w:w w:val="105"/>
                <w:sz w:val="22"/>
                <w:szCs w:val="22"/>
              </w:rPr>
              <w:t>and Skills</w:t>
            </w:r>
          </w:p>
        </w:tc>
        <w:tc>
          <w:tcPr>
            <w:tcW w:w="3113" w:type="dxa"/>
            <w:shd w:val="clear" w:color="auto" w:fill="FFFFFF" w:themeFill="background1"/>
          </w:tcPr>
          <w:p w14:paraId="6D7C281D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Organised, able to plan</w:t>
            </w:r>
          </w:p>
          <w:p w14:paraId="5A60E76B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and prioritise</w:t>
            </w:r>
          </w:p>
          <w:p w14:paraId="75368C30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FC9EC23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Organised, able to plan</w:t>
            </w:r>
          </w:p>
          <w:p w14:paraId="2074D11C" w14:textId="2A22622B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and prioritise</w:t>
            </w:r>
          </w:p>
          <w:p w14:paraId="041CDC79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C86E335" w14:textId="6242C10E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A secure knowledge of the national curriculum and related pedagogy</w:t>
            </w:r>
          </w:p>
          <w:p w14:paraId="35F531A5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DC73F66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Knowledge of a range of strategies to promote good behaviour in order to</w:t>
            </w:r>
          </w:p>
          <w:p w14:paraId="7FD7E90B" w14:textId="1A7E4E93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maintain a calm working environment</w:t>
            </w:r>
          </w:p>
          <w:p w14:paraId="7A9929C0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9C0FED8" w14:textId="3F8C603C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The ability to plan and teach challenging, motivational and well organised lessons</w:t>
            </w:r>
          </w:p>
          <w:p w14:paraId="0754C726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BFD82E1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Know how to create a purposeful learning</w:t>
            </w:r>
          </w:p>
          <w:p w14:paraId="0792C67C" w14:textId="1C4EF53B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Environment</w:t>
            </w:r>
          </w:p>
          <w:p w14:paraId="7F78B238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51A8784" w14:textId="3A07AE10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English, maths, ICT skills to support teaching/professional activities</w:t>
            </w:r>
          </w:p>
          <w:p w14:paraId="53AD7174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5CD87B5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Able to relate well to students, be an effective role model and motivate students to achieve success</w:t>
            </w:r>
          </w:p>
          <w:p w14:paraId="65315761" w14:textId="106E7483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Ability to work on own initiative with minimum supervision</w:t>
            </w:r>
          </w:p>
          <w:p w14:paraId="7878705F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0F21F32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lastRenderedPageBreak/>
              <w:t>Professional manner at all times</w:t>
            </w:r>
          </w:p>
          <w:p w14:paraId="53A39DC6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1568C4F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Evaluate practice and refine approaches where necessary</w:t>
            </w:r>
          </w:p>
          <w:p w14:paraId="65A54B9D" w14:textId="6591492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Understanding of issues in relation to achievement and diversity</w:t>
            </w:r>
          </w:p>
          <w:p w14:paraId="11B0398F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F7E7A85" w14:textId="49EEC14B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Awareness of policies and procedures relating to child protection, health and safety, confidentiality, data protection, safeguarding children</w:t>
            </w:r>
          </w:p>
          <w:p w14:paraId="677A3EF3" w14:textId="57CDCEE9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D87AA4C" w14:textId="0656965A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Ability to form positive, professional relationships with children.</w:t>
            </w:r>
          </w:p>
          <w:p w14:paraId="10A76CF8" w14:textId="48ACFD4E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FFFFFF" w:themeFill="background1"/>
          </w:tcPr>
          <w:p w14:paraId="6DAF8351" w14:textId="77777777" w:rsidR="00C86862" w:rsidRPr="00C86862" w:rsidRDefault="00C86862" w:rsidP="000975C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Experience of National Curriculum assessment </w:t>
            </w:r>
          </w:p>
          <w:p w14:paraId="19E45384" w14:textId="77777777" w:rsidR="00C86862" w:rsidRPr="00C86862" w:rsidRDefault="00C86862" w:rsidP="000975CC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20C1BAC" w14:textId="014D9F49" w:rsidR="00C86862" w:rsidRPr="00C86862" w:rsidRDefault="00C86862" w:rsidP="000975C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Experience of teaching children with a range of additional needs</w:t>
            </w:r>
          </w:p>
        </w:tc>
      </w:tr>
      <w:tr w:rsidR="00C86862" w14:paraId="7BC767DC" w14:textId="77777777" w:rsidTr="00C86862">
        <w:tc>
          <w:tcPr>
            <w:tcW w:w="3113" w:type="dxa"/>
            <w:shd w:val="clear" w:color="auto" w:fill="FFFFFF" w:themeFill="background1"/>
          </w:tcPr>
          <w:p w14:paraId="423326FC" w14:textId="3908F2BC" w:rsidR="00C86862" w:rsidRDefault="00C86862" w:rsidP="000975CC">
            <w:pPr>
              <w:rPr>
                <w:rFonts w:ascii="Arial" w:hAnsi="Arial" w:cs="Arial"/>
                <w:sz w:val="22"/>
                <w:szCs w:val="22"/>
              </w:rPr>
            </w:pPr>
            <w:r w:rsidRPr="00B00665">
              <w:rPr>
                <w:rFonts w:ascii="Century Gothic" w:hAnsi="Century Gothic"/>
                <w:b/>
                <w:spacing w:val="-2"/>
                <w:w w:val="105"/>
                <w:sz w:val="22"/>
                <w:szCs w:val="22"/>
              </w:rPr>
              <w:t>Other</w:t>
            </w:r>
          </w:p>
        </w:tc>
        <w:tc>
          <w:tcPr>
            <w:tcW w:w="3113" w:type="dxa"/>
            <w:shd w:val="clear" w:color="auto" w:fill="FFFFFF" w:themeFill="background1"/>
          </w:tcPr>
          <w:p w14:paraId="377CF2E7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High expectations for all children</w:t>
            </w:r>
          </w:p>
          <w:p w14:paraId="0213DD2D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A134032" w14:textId="634C52DD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Up-to-date knowledge/understanding of the professional duties of teachers</w:t>
            </w:r>
          </w:p>
          <w:p w14:paraId="04D4EA89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5D2D753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 xml:space="preserve">Can communicate well and work with children, staff, parents and others </w:t>
            </w:r>
          </w:p>
          <w:p w14:paraId="4CE50353" w14:textId="77777777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F6B5A14" w14:textId="349B825D" w:rsidR="00C86862" w:rsidRPr="00C86862" w:rsidRDefault="00C86862" w:rsidP="00C8686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Committed to personal professional development</w:t>
            </w:r>
          </w:p>
        </w:tc>
        <w:tc>
          <w:tcPr>
            <w:tcW w:w="3114" w:type="dxa"/>
            <w:shd w:val="clear" w:color="auto" w:fill="FFFFFF" w:themeFill="background1"/>
          </w:tcPr>
          <w:p w14:paraId="146B8484" w14:textId="33354370" w:rsidR="00C86862" w:rsidRPr="00C86862" w:rsidRDefault="00C86862" w:rsidP="000975C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86862">
              <w:rPr>
                <w:rFonts w:ascii="Century Gothic" w:hAnsi="Century Gothic" w:cs="Arial"/>
                <w:sz w:val="20"/>
                <w:szCs w:val="20"/>
              </w:rPr>
              <w:t>Practising Catholic</w:t>
            </w:r>
          </w:p>
        </w:tc>
      </w:tr>
    </w:tbl>
    <w:p w14:paraId="4243BF34" w14:textId="3C0B03FC" w:rsidR="000975CC" w:rsidRPr="000975CC" w:rsidRDefault="000975CC" w:rsidP="000975CC">
      <w:pPr>
        <w:rPr>
          <w:rFonts w:ascii="Arial" w:hAnsi="Arial" w:cs="Arial"/>
          <w:sz w:val="22"/>
          <w:szCs w:val="22"/>
        </w:rPr>
      </w:pPr>
    </w:p>
    <w:p w14:paraId="0DA4A913" w14:textId="00F6FF2B" w:rsidR="000975CC" w:rsidRPr="000975CC" w:rsidRDefault="000975CC" w:rsidP="000975CC">
      <w:pPr>
        <w:rPr>
          <w:rFonts w:ascii="Arial" w:hAnsi="Arial" w:cs="Arial"/>
          <w:sz w:val="22"/>
          <w:szCs w:val="22"/>
        </w:rPr>
      </w:pPr>
    </w:p>
    <w:p w14:paraId="1EA7D01E" w14:textId="26E7CAEB" w:rsidR="000975CC" w:rsidRPr="000975CC" w:rsidRDefault="000975CC" w:rsidP="000975CC">
      <w:pPr>
        <w:rPr>
          <w:rFonts w:ascii="Arial" w:hAnsi="Arial" w:cs="Arial"/>
          <w:sz w:val="22"/>
          <w:szCs w:val="22"/>
        </w:rPr>
      </w:pPr>
    </w:p>
    <w:p w14:paraId="25606B4F" w14:textId="77777777" w:rsidR="000975CC" w:rsidRPr="000975CC" w:rsidRDefault="000975CC" w:rsidP="000975CC">
      <w:pPr>
        <w:rPr>
          <w:rFonts w:ascii="Arial" w:hAnsi="Arial" w:cs="Arial"/>
          <w:sz w:val="22"/>
          <w:szCs w:val="22"/>
        </w:rPr>
      </w:pPr>
    </w:p>
    <w:sectPr w:rsidR="000975CC" w:rsidRPr="000975CC" w:rsidSect="005A7F2A">
      <w:headerReference w:type="default" r:id="rId8"/>
      <w:headerReference w:type="first" r:id="rId9"/>
      <w:pgSz w:w="11899" w:h="16838"/>
      <w:pgMar w:top="562" w:right="1411" w:bottom="562" w:left="1138" w:header="28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69823" w14:textId="77777777" w:rsidR="001807DD" w:rsidRDefault="001807DD">
      <w:r>
        <w:separator/>
      </w:r>
    </w:p>
  </w:endnote>
  <w:endnote w:type="continuationSeparator" w:id="0">
    <w:p w14:paraId="39E7CA05" w14:textId="77777777" w:rsidR="001807DD" w:rsidRDefault="0018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1DC51" w14:textId="77777777" w:rsidR="001807DD" w:rsidRDefault="001807DD">
      <w:r>
        <w:separator/>
      </w:r>
    </w:p>
  </w:footnote>
  <w:footnote w:type="continuationSeparator" w:id="0">
    <w:p w14:paraId="5506F41B" w14:textId="77777777" w:rsidR="001807DD" w:rsidRDefault="0018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C528C" w14:textId="77777777" w:rsidR="00181D05" w:rsidRDefault="00181D05" w:rsidP="00DA26D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8FF1A" w14:textId="7CA119CC" w:rsidR="00181D05" w:rsidRDefault="00B145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1EA300D" wp14:editId="07DEEE85">
              <wp:simplePos x="0" y="0"/>
              <wp:positionH relativeFrom="column">
                <wp:posOffset>-12700</wp:posOffset>
              </wp:positionH>
              <wp:positionV relativeFrom="paragraph">
                <wp:posOffset>1076960</wp:posOffset>
              </wp:positionV>
              <wp:extent cx="3187700" cy="50863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77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F4D3C4" w14:textId="77777777" w:rsidR="00987B17" w:rsidRPr="00987B17" w:rsidRDefault="00987B17" w:rsidP="00987B17">
                          <w:pPr>
                            <w:pStyle w:val="Heading1"/>
                            <w:tabs>
                              <w:tab w:val="left" w:pos="2961"/>
                            </w:tabs>
                            <w:rPr>
                              <w:rFonts w:ascii="Century Gothic" w:hAnsi="Century Gothic"/>
                              <w:i/>
                              <w:iCs/>
                              <w:color w:val="0839A5"/>
                              <w:sz w:val="23"/>
                              <w:szCs w:val="23"/>
                            </w:rPr>
                          </w:pPr>
                          <w:r w:rsidRPr="00987B17">
                            <w:rPr>
                              <w:rFonts w:ascii="Century Gothic" w:hAnsi="Century Gothic"/>
                              <w:i/>
                              <w:iCs/>
                              <w:color w:val="0839A5"/>
                              <w:sz w:val="23"/>
                              <w:szCs w:val="23"/>
                            </w:rPr>
                            <w:t>‘Where love exists, it does great things’</w:t>
                          </w:r>
                        </w:p>
                        <w:p w14:paraId="466CE690" w14:textId="77777777" w:rsidR="00987B17" w:rsidRDefault="00987B17" w:rsidP="00987B17"/>
                        <w:p w14:paraId="5AD5EC6A" w14:textId="77777777" w:rsidR="00987B17" w:rsidRDefault="00987B17" w:rsidP="00987B17"/>
                        <w:p w14:paraId="5BDB90FF" w14:textId="77777777" w:rsidR="00987B17" w:rsidRDefault="00987B17" w:rsidP="00987B1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A30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pt;margin-top:84.8pt;width:251pt;height:4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" fillcolor="white [3201]" stroked="f" strokeweight=".5pt">
              <v:textbox inset="0,0,0,0">
                <w:txbxContent>
                  <w:p w14:paraId="37F4D3C4" w14:textId="77777777" w:rsidR="00987B17" w:rsidRPr="00987B17" w:rsidRDefault="00987B17" w:rsidP="00987B17">
                    <w:pPr>
                      <w:pStyle w:val="Heading1"/>
                      <w:tabs>
                        <w:tab w:val="left" w:pos="2961"/>
                      </w:tabs>
                      <w:rPr>
                        <w:rFonts w:ascii="Century Gothic" w:hAnsi="Century Gothic"/>
                        <w:i/>
                        <w:iCs/>
                        <w:color w:val="0839A5"/>
                        <w:sz w:val="23"/>
                        <w:szCs w:val="23"/>
                      </w:rPr>
                    </w:pPr>
                    <w:r w:rsidRPr="00987B17">
                      <w:rPr>
                        <w:rFonts w:ascii="Century Gothic" w:hAnsi="Century Gothic"/>
                        <w:i/>
                        <w:iCs/>
                        <w:color w:val="0839A5"/>
                        <w:sz w:val="23"/>
                        <w:szCs w:val="23"/>
                      </w:rPr>
                      <w:t>‘Where love exists, it does great things’</w:t>
                    </w:r>
                  </w:p>
                  <w:p w14:paraId="466CE690" w14:textId="77777777" w:rsidR="00987B17" w:rsidRDefault="00987B17" w:rsidP="00987B17"/>
                  <w:p w14:paraId="5AD5EC6A" w14:textId="77777777" w:rsidR="00987B17" w:rsidRDefault="00987B17" w:rsidP="00987B17"/>
                  <w:p w14:paraId="5BDB90FF" w14:textId="77777777" w:rsidR="00987B17" w:rsidRDefault="00987B17" w:rsidP="00987B17"/>
                </w:txbxContent>
              </v:textbox>
            </v:shape>
          </w:pict>
        </mc:Fallback>
      </mc:AlternateContent>
    </w:r>
    <w:r>
      <w:rPr>
        <w:rFonts w:ascii="Century Gothic" w:hAnsi="Century Gothic"/>
        <w:noProof/>
      </w:rPr>
      <w:drawing>
        <wp:anchor distT="0" distB="0" distL="114300" distR="114300" simplePos="0" relativeHeight="251682816" behindDoc="0" locked="0" layoutInCell="1" allowOverlap="1" wp14:anchorId="04D5B79F" wp14:editId="0176C1C4">
          <wp:simplePos x="0" y="0"/>
          <wp:positionH relativeFrom="column">
            <wp:posOffset>-83185</wp:posOffset>
          </wp:positionH>
          <wp:positionV relativeFrom="paragraph">
            <wp:posOffset>462511</wp:posOffset>
          </wp:positionV>
          <wp:extent cx="2911475" cy="744855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47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26B4C036" wp14:editId="0133AA65">
          <wp:simplePos x="0" y="0"/>
          <wp:positionH relativeFrom="column">
            <wp:posOffset>-9397</wp:posOffset>
          </wp:positionH>
          <wp:positionV relativeFrom="paragraph">
            <wp:posOffset>195072</wp:posOffset>
          </wp:positionV>
          <wp:extent cx="5925312" cy="220345"/>
          <wp:effectExtent l="0" t="0" r="5715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nger-version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572"/>
                  <a:stretch/>
                </pic:blipFill>
                <pic:spPr bwMode="auto">
                  <a:xfrm>
                    <a:off x="0" y="0"/>
                    <a:ext cx="6381777" cy="237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F039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11464"/>
    <w:multiLevelType w:val="multilevel"/>
    <w:tmpl w:val="5498DC7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3F39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E760C"/>
    <w:multiLevelType w:val="hybridMultilevel"/>
    <w:tmpl w:val="FB34BA0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6D43D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 fillcolor="#faad25" stroke="f" strokecolor="#4a7ebb">
      <v:fill color="#faad25"/>
      <v:stroke color="#4a7ebb" on="f"/>
      <v:shadow opacity="22936f" origin=",.5" offset="0,.63889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NTWyNDQ1NDUyMLZU0lEKTi0uzszPAykwrAUAltmYdCwAAAA="/>
  </w:docVars>
  <w:rsids>
    <w:rsidRoot w:val="00700997"/>
    <w:rsid w:val="000028E8"/>
    <w:rsid w:val="000134E7"/>
    <w:rsid w:val="00021D99"/>
    <w:rsid w:val="00034F15"/>
    <w:rsid w:val="00045869"/>
    <w:rsid w:val="00046C1B"/>
    <w:rsid w:val="00051133"/>
    <w:rsid w:val="00081780"/>
    <w:rsid w:val="00094B6C"/>
    <w:rsid w:val="000975CC"/>
    <w:rsid w:val="000A0D79"/>
    <w:rsid w:val="000A183F"/>
    <w:rsid w:val="000B487C"/>
    <w:rsid w:val="000B5087"/>
    <w:rsid w:val="000D6AC3"/>
    <w:rsid w:val="000E02A7"/>
    <w:rsid w:val="000E192C"/>
    <w:rsid w:val="00101322"/>
    <w:rsid w:val="0011002F"/>
    <w:rsid w:val="001130AC"/>
    <w:rsid w:val="00116CFB"/>
    <w:rsid w:val="00121C78"/>
    <w:rsid w:val="00121EE6"/>
    <w:rsid w:val="001229F8"/>
    <w:rsid w:val="001302E5"/>
    <w:rsid w:val="001411FE"/>
    <w:rsid w:val="00151DC7"/>
    <w:rsid w:val="001674D7"/>
    <w:rsid w:val="00173271"/>
    <w:rsid w:val="001733DD"/>
    <w:rsid w:val="00173627"/>
    <w:rsid w:val="00174132"/>
    <w:rsid w:val="001760C9"/>
    <w:rsid w:val="001807DD"/>
    <w:rsid w:val="00181D05"/>
    <w:rsid w:val="00182048"/>
    <w:rsid w:val="00183026"/>
    <w:rsid w:val="001928B8"/>
    <w:rsid w:val="00192C5F"/>
    <w:rsid w:val="001A04A2"/>
    <w:rsid w:val="001B0B0A"/>
    <w:rsid w:val="001B1515"/>
    <w:rsid w:val="001B1576"/>
    <w:rsid w:val="001B4510"/>
    <w:rsid w:val="001B7E82"/>
    <w:rsid w:val="001C0F89"/>
    <w:rsid w:val="001C3BC3"/>
    <w:rsid w:val="001D0691"/>
    <w:rsid w:val="001D6BB2"/>
    <w:rsid w:val="001D77E0"/>
    <w:rsid w:val="001E0AE0"/>
    <w:rsid w:val="001E6282"/>
    <w:rsid w:val="001F4C5F"/>
    <w:rsid w:val="00207D00"/>
    <w:rsid w:val="00210300"/>
    <w:rsid w:val="00217316"/>
    <w:rsid w:val="0021797C"/>
    <w:rsid w:val="0022309F"/>
    <w:rsid w:val="00232B00"/>
    <w:rsid w:val="00241DE4"/>
    <w:rsid w:val="002426ED"/>
    <w:rsid w:val="0024639D"/>
    <w:rsid w:val="00253E3C"/>
    <w:rsid w:val="00254269"/>
    <w:rsid w:val="00260C77"/>
    <w:rsid w:val="00272EA7"/>
    <w:rsid w:val="00273034"/>
    <w:rsid w:val="00273551"/>
    <w:rsid w:val="00285CBB"/>
    <w:rsid w:val="002912F8"/>
    <w:rsid w:val="00293C58"/>
    <w:rsid w:val="0029536B"/>
    <w:rsid w:val="002A0E79"/>
    <w:rsid w:val="002A76C9"/>
    <w:rsid w:val="002B77EC"/>
    <w:rsid w:val="002C1320"/>
    <w:rsid w:val="002D6041"/>
    <w:rsid w:val="002E02D5"/>
    <w:rsid w:val="002F7B58"/>
    <w:rsid w:val="002F7E00"/>
    <w:rsid w:val="003116DB"/>
    <w:rsid w:val="00312000"/>
    <w:rsid w:val="00322AF8"/>
    <w:rsid w:val="003248CD"/>
    <w:rsid w:val="00333ECC"/>
    <w:rsid w:val="003340E8"/>
    <w:rsid w:val="00335C6D"/>
    <w:rsid w:val="00337035"/>
    <w:rsid w:val="00337D17"/>
    <w:rsid w:val="00361DE0"/>
    <w:rsid w:val="003715E1"/>
    <w:rsid w:val="00396697"/>
    <w:rsid w:val="00397472"/>
    <w:rsid w:val="003A65C7"/>
    <w:rsid w:val="003B50C6"/>
    <w:rsid w:val="003B6525"/>
    <w:rsid w:val="003C6337"/>
    <w:rsid w:val="003C7A23"/>
    <w:rsid w:val="003D5946"/>
    <w:rsid w:val="003E523E"/>
    <w:rsid w:val="004076D2"/>
    <w:rsid w:val="00417C88"/>
    <w:rsid w:val="004317D1"/>
    <w:rsid w:val="00441461"/>
    <w:rsid w:val="004421B3"/>
    <w:rsid w:val="00470E6C"/>
    <w:rsid w:val="004734F9"/>
    <w:rsid w:val="004874E2"/>
    <w:rsid w:val="004957BC"/>
    <w:rsid w:val="00496146"/>
    <w:rsid w:val="004A2BDD"/>
    <w:rsid w:val="004C089B"/>
    <w:rsid w:val="004C6BF8"/>
    <w:rsid w:val="004D4693"/>
    <w:rsid w:val="004D5F38"/>
    <w:rsid w:val="004D6838"/>
    <w:rsid w:val="004E61AE"/>
    <w:rsid w:val="004F1484"/>
    <w:rsid w:val="00502AE8"/>
    <w:rsid w:val="005141A0"/>
    <w:rsid w:val="005145C6"/>
    <w:rsid w:val="0051552F"/>
    <w:rsid w:val="00516BD1"/>
    <w:rsid w:val="00517485"/>
    <w:rsid w:val="00524E4F"/>
    <w:rsid w:val="00530661"/>
    <w:rsid w:val="00541679"/>
    <w:rsid w:val="00541A78"/>
    <w:rsid w:val="00544C20"/>
    <w:rsid w:val="00546893"/>
    <w:rsid w:val="00550FEF"/>
    <w:rsid w:val="00554B72"/>
    <w:rsid w:val="00562D73"/>
    <w:rsid w:val="005645E7"/>
    <w:rsid w:val="00566146"/>
    <w:rsid w:val="00570B63"/>
    <w:rsid w:val="005717AB"/>
    <w:rsid w:val="00575523"/>
    <w:rsid w:val="005824AC"/>
    <w:rsid w:val="005856AE"/>
    <w:rsid w:val="005856B6"/>
    <w:rsid w:val="00590BC7"/>
    <w:rsid w:val="00592CD9"/>
    <w:rsid w:val="00595873"/>
    <w:rsid w:val="005A472C"/>
    <w:rsid w:val="005A5181"/>
    <w:rsid w:val="005A7F2A"/>
    <w:rsid w:val="005D4AF5"/>
    <w:rsid w:val="005D71FE"/>
    <w:rsid w:val="005F7C72"/>
    <w:rsid w:val="00601C2F"/>
    <w:rsid w:val="006026B9"/>
    <w:rsid w:val="0061609D"/>
    <w:rsid w:val="006305CF"/>
    <w:rsid w:val="00644902"/>
    <w:rsid w:val="00651935"/>
    <w:rsid w:val="00660379"/>
    <w:rsid w:val="006607BE"/>
    <w:rsid w:val="00661333"/>
    <w:rsid w:val="006626F8"/>
    <w:rsid w:val="006670A0"/>
    <w:rsid w:val="00667EC5"/>
    <w:rsid w:val="00670B9B"/>
    <w:rsid w:val="0067356C"/>
    <w:rsid w:val="0067404E"/>
    <w:rsid w:val="0068203C"/>
    <w:rsid w:val="0069590F"/>
    <w:rsid w:val="006A6C8B"/>
    <w:rsid w:val="006B3916"/>
    <w:rsid w:val="006B66EE"/>
    <w:rsid w:val="006C1A3A"/>
    <w:rsid w:val="006C616F"/>
    <w:rsid w:val="006C6B73"/>
    <w:rsid w:val="006D0D55"/>
    <w:rsid w:val="006D4380"/>
    <w:rsid w:val="006D72DB"/>
    <w:rsid w:val="006E53CB"/>
    <w:rsid w:val="006F0743"/>
    <w:rsid w:val="006F7F84"/>
    <w:rsid w:val="00700997"/>
    <w:rsid w:val="00703208"/>
    <w:rsid w:val="0070725B"/>
    <w:rsid w:val="00712D41"/>
    <w:rsid w:val="007144EF"/>
    <w:rsid w:val="00714ED0"/>
    <w:rsid w:val="00724E06"/>
    <w:rsid w:val="00730DB7"/>
    <w:rsid w:val="0073637B"/>
    <w:rsid w:val="007405A0"/>
    <w:rsid w:val="00740671"/>
    <w:rsid w:val="00742D49"/>
    <w:rsid w:val="007433CB"/>
    <w:rsid w:val="0074624E"/>
    <w:rsid w:val="00753E3B"/>
    <w:rsid w:val="007574E7"/>
    <w:rsid w:val="0076493E"/>
    <w:rsid w:val="00766B52"/>
    <w:rsid w:val="00791BFF"/>
    <w:rsid w:val="007A3AC1"/>
    <w:rsid w:val="007B5D87"/>
    <w:rsid w:val="007D1275"/>
    <w:rsid w:val="007E1615"/>
    <w:rsid w:val="007E162A"/>
    <w:rsid w:val="007E69DC"/>
    <w:rsid w:val="007E723F"/>
    <w:rsid w:val="007F1142"/>
    <w:rsid w:val="0080431D"/>
    <w:rsid w:val="00806007"/>
    <w:rsid w:val="0081130E"/>
    <w:rsid w:val="00816F1C"/>
    <w:rsid w:val="00820A3F"/>
    <w:rsid w:val="00824727"/>
    <w:rsid w:val="00825DB8"/>
    <w:rsid w:val="00830742"/>
    <w:rsid w:val="00837FF5"/>
    <w:rsid w:val="00841F3D"/>
    <w:rsid w:val="008423D1"/>
    <w:rsid w:val="00842F9D"/>
    <w:rsid w:val="00845CCE"/>
    <w:rsid w:val="0084719D"/>
    <w:rsid w:val="008505F5"/>
    <w:rsid w:val="008669AA"/>
    <w:rsid w:val="00873E39"/>
    <w:rsid w:val="0087421F"/>
    <w:rsid w:val="008808D1"/>
    <w:rsid w:val="008836E2"/>
    <w:rsid w:val="00884601"/>
    <w:rsid w:val="00884D91"/>
    <w:rsid w:val="008924AA"/>
    <w:rsid w:val="008960D9"/>
    <w:rsid w:val="008C0CEB"/>
    <w:rsid w:val="008C2721"/>
    <w:rsid w:val="008C628F"/>
    <w:rsid w:val="008C712F"/>
    <w:rsid w:val="008C757C"/>
    <w:rsid w:val="008D197F"/>
    <w:rsid w:val="008D506E"/>
    <w:rsid w:val="008D6254"/>
    <w:rsid w:val="008F094F"/>
    <w:rsid w:val="0090118D"/>
    <w:rsid w:val="00905A0B"/>
    <w:rsid w:val="009064BD"/>
    <w:rsid w:val="009069BE"/>
    <w:rsid w:val="009103D4"/>
    <w:rsid w:val="009124AC"/>
    <w:rsid w:val="00923BEA"/>
    <w:rsid w:val="00924E1C"/>
    <w:rsid w:val="00926DD9"/>
    <w:rsid w:val="0093164A"/>
    <w:rsid w:val="00937625"/>
    <w:rsid w:val="00937B5E"/>
    <w:rsid w:val="0094124D"/>
    <w:rsid w:val="00942BFC"/>
    <w:rsid w:val="00943B7C"/>
    <w:rsid w:val="009443C0"/>
    <w:rsid w:val="00945E12"/>
    <w:rsid w:val="00955261"/>
    <w:rsid w:val="00961818"/>
    <w:rsid w:val="00965742"/>
    <w:rsid w:val="00973AD7"/>
    <w:rsid w:val="009758C3"/>
    <w:rsid w:val="009802FA"/>
    <w:rsid w:val="00987B17"/>
    <w:rsid w:val="00991074"/>
    <w:rsid w:val="009955D2"/>
    <w:rsid w:val="009A56B3"/>
    <w:rsid w:val="009A5C7C"/>
    <w:rsid w:val="009B0334"/>
    <w:rsid w:val="009B1DF6"/>
    <w:rsid w:val="009B6DBD"/>
    <w:rsid w:val="009D58DC"/>
    <w:rsid w:val="009F6E83"/>
    <w:rsid w:val="00A13887"/>
    <w:rsid w:val="00A22D7A"/>
    <w:rsid w:val="00A30DCD"/>
    <w:rsid w:val="00A360B7"/>
    <w:rsid w:val="00A4295E"/>
    <w:rsid w:val="00A5420E"/>
    <w:rsid w:val="00A6143F"/>
    <w:rsid w:val="00A8410E"/>
    <w:rsid w:val="00A90273"/>
    <w:rsid w:val="00A90FC1"/>
    <w:rsid w:val="00A91B4E"/>
    <w:rsid w:val="00A93477"/>
    <w:rsid w:val="00A94AED"/>
    <w:rsid w:val="00AA3FEC"/>
    <w:rsid w:val="00AA7E9C"/>
    <w:rsid w:val="00AB181F"/>
    <w:rsid w:val="00AB3B59"/>
    <w:rsid w:val="00AB41B2"/>
    <w:rsid w:val="00AC49BE"/>
    <w:rsid w:val="00AD040C"/>
    <w:rsid w:val="00AD3A75"/>
    <w:rsid w:val="00AD3E48"/>
    <w:rsid w:val="00AE15C1"/>
    <w:rsid w:val="00AF2E77"/>
    <w:rsid w:val="00B14584"/>
    <w:rsid w:val="00B145BD"/>
    <w:rsid w:val="00B21DD3"/>
    <w:rsid w:val="00B3275E"/>
    <w:rsid w:val="00B3392F"/>
    <w:rsid w:val="00B3452C"/>
    <w:rsid w:val="00B350F6"/>
    <w:rsid w:val="00B36123"/>
    <w:rsid w:val="00B44265"/>
    <w:rsid w:val="00B47F81"/>
    <w:rsid w:val="00B535DB"/>
    <w:rsid w:val="00B5363A"/>
    <w:rsid w:val="00B61C33"/>
    <w:rsid w:val="00B73846"/>
    <w:rsid w:val="00B76353"/>
    <w:rsid w:val="00B80253"/>
    <w:rsid w:val="00B81277"/>
    <w:rsid w:val="00B86F3F"/>
    <w:rsid w:val="00B92A3F"/>
    <w:rsid w:val="00B92F25"/>
    <w:rsid w:val="00B9310A"/>
    <w:rsid w:val="00B95BB6"/>
    <w:rsid w:val="00BA0549"/>
    <w:rsid w:val="00BA6A41"/>
    <w:rsid w:val="00BB08A0"/>
    <w:rsid w:val="00BB7DCB"/>
    <w:rsid w:val="00BB7FA5"/>
    <w:rsid w:val="00BC3E4D"/>
    <w:rsid w:val="00BC4A65"/>
    <w:rsid w:val="00BC69E8"/>
    <w:rsid w:val="00BD5F3D"/>
    <w:rsid w:val="00C060BA"/>
    <w:rsid w:val="00C070C7"/>
    <w:rsid w:val="00C24E25"/>
    <w:rsid w:val="00C32828"/>
    <w:rsid w:val="00C33139"/>
    <w:rsid w:val="00C4560E"/>
    <w:rsid w:val="00C66BAA"/>
    <w:rsid w:val="00C66BB9"/>
    <w:rsid w:val="00C7025E"/>
    <w:rsid w:val="00C86862"/>
    <w:rsid w:val="00C93DF0"/>
    <w:rsid w:val="00C941AE"/>
    <w:rsid w:val="00CA049C"/>
    <w:rsid w:val="00CA1963"/>
    <w:rsid w:val="00CA497A"/>
    <w:rsid w:val="00CA4C9A"/>
    <w:rsid w:val="00CA63C1"/>
    <w:rsid w:val="00CA744E"/>
    <w:rsid w:val="00CB134B"/>
    <w:rsid w:val="00CC2AB7"/>
    <w:rsid w:val="00CC5B4B"/>
    <w:rsid w:val="00CC77DA"/>
    <w:rsid w:val="00CD0C28"/>
    <w:rsid w:val="00CD25A6"/>
    <w:rsid w:val="00CD55BD"/>
    <w:rsid w:val="00CE0054"/>
    <w:rsid w:val="00CE7F89"/>
    <w:rsid w:val="00CF3E5F"/>
    <w:rsid w:val="00CF54B9"/>
    <w:rsid w:val="00D04469"/>
    <w:rsid w:val="00D04A3A"/>
    <w:rsid w:val="00D10633"/>
    <w:rsid w:val="00D11F28"/>
    <w:rsid w:val="00D21FD5"/>
    <w:rsid w:val="00D231A8"/>
    <w:rsid w:val="00D232B0"/>
    <w:rsid w:val="00D23807"/>
    <w:rsid w:val="00D338EA"/>
    <w:rsid w:val="00D37149"/>
    <w:rsid w:val="00D3773F"/>
    <w:rsid w:val="00D419D1"/>
    <w:rsid w:val="00D4228B"/>
    <w:rsid w:val="00D4385C"/>
    <w:rsid w:val="00D442B2"/>
    <w:rsid w:val="00D51631"/>
    <w:rsid w:val="00D559D0"/>
    <w:rsid w:val="00D55CD0"/>
    <w:rsid w:val="00D60370"/>
    <w:rsid w:val="00D606EC"/>
    <w:rsid w:val="00D672B0"/>
    <w:rsid w:val="00D7427E"/>
    <w:rsid w:val="00D864BA"/>
    <w:rsid w:val="00D9198B"/>
    <w:rsid w:val="00D92D72"/>
    <w:rsid w:val="00D934FB"/>
    <w:rsid w:val="00DA26D4"/>
    <w:rsid w:val="00DA3CB2"/>
    <w:rsid w:val="00DA4C39"/>
    <w:rsid w:val="00DA57D8"/>
    <w:rsid w:val="00DA6309"/>
    <w:rsid w:val="00DD366D"/>
    <w:rsid w:val="00DD7163"/>
    <w:rsid w:val="00DE1302"/>
    <w:rsid w:val="00DF0966"/>
    <w:rsid w:val="00E06AEE"/>
    <w:rsid w:val="00E076CE"/>
    <w:rsid w:val="00E07B02"/>
    <w:rsid w:val="00E13C94"/>
    <w:rsid w:val="00E17308"/>
    <w:rsid w:val="00E3337C"/>
    <w:rsid w:val="00E41CEF"/>
    <w:rsid w:val="00E5192E"/>
    <w:rsid w:val="00E54FC3"/>
    <w:rsid w:val="00E55FFB"/>
    <w:rsid w:val="00E56DF9"/>
    <w:rsid w:val="00E65B1F"/>
    <w:rsid w:val="00E66287"/>
    <w:rsid w:val="00E74CBE"/>
    <w:rsid w:val="00E751BB"/>
    <w:rsid w:val="00E84580"/>
    <w:rsid w:val="00E86613"/>
    <w:rsid w:val="00E87135"/>
    <w:rsid w:val="00E96457"/>
    <w:rsid w:val="00EA533F"/>
    <w:rsid w:val="00EA78AB"/>
    <w:rsid w:val="00EB1383"/>
    <w:rsid w:val="00EB5814"/>
    <w:rsid w:val="00EC363F"/>
    <w:rsid w:val="00ED1F5A"/>
    <w:rsid w:val="00ED53DD"/>
    <w:rsid w:val="00ED65AB"/>
    <w:rsid w:val="00EE314C"/>
    <w:rsid w:val="00EE71A4"/>
    <w:rsid w:val="00EE79DC"/>
    <w:rsid w:val="00EF21E9"/>
    <w:rsid w:val="00EF2CC3"/>
    <w:rsid w:val="00F107BD"/>
    <w:rsid w:val="00F1327B"/>
    <w:rsid w:val="00F25148"/>
    <w:rsid w:val="00F26215"/>
    <w:rsid w:val="00F264E6"/>
    <w:rsid w:val="00F27112"/>
    <w:rsid w:val="00F3367F"/>
    <w:rsid w:val="00F35F14"/>
    <w:rsid w:val="00F37932"/>
    <w:rsid w:val="00F37BD7"/>
    <w:rsid w:val="00F431E9"/>
    <w:rsid w:val="00F52B3B"/>
    <w:rsid w:val="00F76F46"/>
    <w:rsid w:val="00F82821"/>
    <w:rsid w:val="00F85E3C"/>
    <w:rsid w:val="00F86131"/>
    <w:rsid w:val="00F93AA3"/>
    <w:rsid w:val="00F964B5"/>
    <w:rsid w:val="00FB76F4"/>
    <w:rsid w:val="00FD2833"/>
    <w:rsid w:val="00FD2B47"/>
    <w:rsid w:val="00FE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aad25" stroke="f" strokecolor="#4a7ebb">
      <v:fill color="#faad25"/>
      <v:stroke color="#4a7ebb" on="f"/>
      <v:shadow opacity="22936f" origin=",.5" offset="0,.63889mm"/>
    </o:shapedefaults>
    <o:shapelayout v:ext="edit">
      <o:idmap v:ext="edit" data="1"/>
    </o:shapelayout>
  </w:shapeDefaults>
  <w:decimalSymbol w:val="."/>
  <w:listSeparator w:val=","/>
  <w14:docId w14:val="43E821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7B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337035"/>
    <w:pPr>
      <w:keepNext/>
      <w:outlineLvl w:val="1"/>
    </w:pPr>
    <w:rPr>
      <w:rFonts w:eastAsia="Times New Roman"/>
      <w:b/>
      <w:bCs/>
      <w:sz w:val="28"/>
      <w:lang w:val="en-US" w:eastAsia="en-US"/>
    </w:rPr>
  </w:style>
  <w:style w:type="paragraph" w:styleId="Heading4">
    <w:name w:val="heading 4"/>
    <w:basedOn w:val="Normal"/>
    <w:next w:val="Normal"/>
    <w:qFormat/>
    <w:rsid w:val="00766B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62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D4AF5"/>
    <w:pPr>
      <w:tabs>
        <w:tab w:val="center" w:pos="4153"/>
        <w:tab w:val="right" w:pos="8306"/>
      </w:tabs>
    </w:pPr>
    <w:rPr>
      <w:rFonts w:ascii="Arial" w:eastAsia="Times New Roman" w:hAnsi="Arial"/>
      <w:lang w:eastAsia="en-US"/>
    </w:rPr>
  </w:style>
  <w:style w:type="paragraph" w:styleId="BodyText2">
    <w:name w:val="Body Text 2"/>
    <w:basedOn w:val="Normal"/>
    <w:rsid w:val="005D4AF5"/>
    <w:pPr>
      <w:jc w:val="both"/>
    </w:pPr>
    <w:rPr>
      <w:rFonts w:ascii="Arial" w:eastAsia="Times New Roman" w:hAnsi="Arial"/>
      <w:sz w:val="22"/>
      <w:lang w:eastAsia="en-US"/>
    </w:rPr>
  </w:style>
  <w:style w:type="character" w:styleId="Hyperlink">
    <w:name w:val="Hyperlink"/>
    <w:rsid w:val="001733DD"/>
    <w:rPr>
      <w:color w:val="0000FF"/>
      <w:u w:val="single"/>
    </w:rPr>
  </w:style>
  <w:style w:type="paragraph" w:customStyle="1" w:styleId="TarysscxhoolcommencinginSeptember2010">
    <w:name w:val="T ary's scxhool commencing in September 2010."/>
    <w:basedOn w:val="Normal"/>
    <w:qFormat/>
    <w:rsid w:val="0094124D"/>
    <w:rPr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DA26D4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DF0966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B5814"/>
    <w:rPr>
      <w:rFonts w:ascii="Times New Roman" w:hAnsi="Times New Roman"/>
      <w:sz w:val="24"/>
      <w:szCs w:val="24"/>
    </w:rPr>
  </w:style>
  <w:style w:type="character" w:styleId="Strong">
    <w:name w:val="Strong"/>
    <w:qFormat/>
    <w:rsid w:val="00B61C33"/>
    <w:rPr>
      <w:b/>
      <w:bCs/>
    </w:rPr>
  </w:style>
  <w:style w:type="paragraph" w:styleId="Title">
    <w:name w:val="Title"/>
    <w:basedOn w:val="Normal"/>
    <w:next w:val="Normal"/>
    <w:link w:val="TitleChar"/>
    <w:rsid w:val="00D3773F"/>
    <w:pPr>
      <w:keepNext/>
      <w:keepLines/>
      <w:jc w:val="center"/>
    </w:pPr>
    <w:rPr>
      <w:rFonts w:eastAsia="Times New Roman"/>
      <w:color w:val="000000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D3773F"/>
    <w:rPr>
      <w:rFonts w:ascii="Times New Roman" w:eastAsia="Times New Roman" w:hAnsi="Times New Roman"/>
      <w:color w:val="000000"/>
      <w:sz w:val="48"/>
      <w:lang w:eastAsia="en-US"/>
    </w:rPr>
  </w:style>
  <w:style w:type="character" w:styleId="UnresolvedMention">
    <w:name w:val="Unresolved Mention"/>
    <w:basedOn w:val="DefaultParagraphFont"/>
    <w:rsid w:val="00D3773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670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70A0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87B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987B17"/>
    <w:rPr>
      <w:rFonts w:ascii="Arial" w:eastAsia="Times New Roman" w:hAnsi="Arial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86862"/>
    <w:pPr>
      <w:widowControl w:val="0"/>
      <w:autoSpaceDE w:val="0"/>
      <w:autoSpaceDN w:val="0"/>
      <w:ind w:left="677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3E1CFE-7DA8-4CCF-AD0D-7C4B589A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Otto UK</Company>
  <LinksUpToDate>false</LinksUpToDate>
  <CharactersWithSpaces>1679</CharactersWithSpaces>
  <SharedDoc>false</SharedDoc>
  <HLinks>
    <vt:vector size="54" baseType="variant"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http://www.stanthonysleeds.co.uk</vt:lpwstr>
      </vt:variant>
      <vt:variant>
        <vt:lpwstr/>
      </vt:variant>
      <vt:variant>
        <vt:i4>720928</vt:i4>
      </vt:variant>
      <vt:variant>
        <vt:i4>2052</vt:i4>
      </vt:variant>
      <vt:variant>
        <vt:i4>1025</vt:i4>
      </vt:variant>
      <vt:variant>
        <vt:i4>1</vt:i4>
      </vt:variant>
      <vt:variant>
        <vt:lpwstr>St-Anthony's-Logotype</vt:lpwstr>
      </vt:variant>
      <vt:variant>
        <vt:lpwstr/>
      </vt:variant>
      <vt:variant>
        <vt:i4>3866733</vt:i4>
      </vt:variant>
      <vt:variant>
        <vt:i4>2356</vt:i4>
      </vt:variant>
      <vt:variant>
        <vt:i4>1026</vt:i4>
      </vt:variant>
      <vt:variant>
        <vt:i4>1</vt:i4>
      </vt:variant>
      <vt:variant>
        <vt:lpwstr>image1</vt:lpwstr>
      </vt:variant>
      <vt:variant>
        <vt:lpwstr/>
      </vt:variant>
      <vt:variant>
        <vt:i4>5177471</vt:i4>
      </vt:variant>
      <vt:variant>
        <vt:i4>-1</vt:i4>
      </vt:variant>
      <vt:variant>
        <vt:i4>2096</vt:i4>
      </vt:variant>
      <vt:variant>
        <vt:i4>1</vt:i4>
      </vt:variant>
      <vt:variant>
        <vt:lpwstr>St-Anthony's-Logo-draft-version-1</vt:lpwstr>
      </vt:variant>
      <vt:variant>
        <vt:lpwstr/>
      </vt:variant>
      <vt:variant>
        <vt:i4>3407946</vt:i4>
      </vt:variant>
      <vt:variant>
        <vt:i4>-1</vt:i4>
      </vt:variant>
      <vt:variant>
        <vt:i4>2097</vt:i4>
      </vt:variant>
      <vt:variant>
        <vt:i4>1</vt:i4>
      </vt:variant>
      <vt:variant>
        <vt:lpwstr>Outstanding_Colour_School</vt:lpwstr>
      </vt:variant>
      <vt:variant>
        <vt:lpwstr/>
      </vt:variant>
      <vt:variant>
        <vt:i4>2162708</vt:i4>
      </vt:variant>
      <vt:variant>
        <vt:i4>-1</vt:i4>
      </vt:variant>
      <vt:variant>
        <vt:i4>2098</vt:i4>
      </vt:variant>
      <vt:variant>
        <vt:i4>1</vt:i4>
      </vt:variant>
      <vt:variant>
        <vt:lpwstr>ARTSMARKGOLD_RGB-1</vt:lpwstr>
      </vt:variant>
      <vt:variant>
        <vt:lpwstr/>
      </vt:variant>
      <vt:variant>
        <vt:i4>786548</vt:i4>
      </vt:variant>
      <vt:variant>
        <vt:i4>-1</vt:i4>
      </vt:variant>
      <vt:variant>
        <vt:i4>2099</vt:i4>
      </vt:variant>
      <vt:variant>
        <vt:i4>1</vt:i4>
      </vt:variant>
      <vt:variant>
        <vt:lpwstr>isa_2012-2015_kitemark_420x420px</vt:lpwstr>
      </vt:variant>
      <vt:variant>
        <vt:lpwstr/>
      </vt:variant>
      <vt:variant>
        <vt:i4>983120</vt:i4>
      </vt:variant>
      <vt:variant>
        <vt:i4>-1</vt:i4>
      </vt:variant>
      <vt:variant>
        <vt:i4>2100</vt:i4>
      </vt:variant>
      <vt:variant>
        <vt:i4>1</vt:i4>
      </vt:variant>
      <vt:variant>
        <vt:lpwstr>investors-in-pupils-logo</vt:lpwstr>
      </vt:variant>
      <vt:variant>
        <vt:lpwstr/>
      </vt:variant>
      <vt:variant>
        <vt:i4>7012459</vt:i4>
      </vt:variant>
      <vt:variant>
        <vt:i4>-1</vt:i4>
      </vt:variant>
      <vt:variant>
        <vt:i4>2101</vt:i4>
      </vt:variant>
      <vt:variant>
        <vt:i4>1</vt:i4>
      </vt:variant>
      <vt:variant>
        <vt:lpwstr>Place2Be_logo_RGB_2_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Duncan Baines</dc:creator>
  <cp:keywords/>
  <cp:lastModifiedBy>Vera Snejberkova-Taylor</cp:lastModifiedBy>
  <cp:revision>2</cp:revision>
  <cp:lastPrinted>2023-04-20T10:48:00Z</cp:lastPrinted>
  <dcterms:created xsi:type="dcterms:W3CDTF">2025-05-23T11:55:00Z</dcterms:created>
  <dcterms:modified xsi:type="dcterms:W3CDTF">2025-05-23T11:55:00Z</dcterms:modified>
</cp:coreProperties>
</file>