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775" w:rsidRDefault="00D04BC9">
      <w:pPr>
        <w:pStyle w:val="Heading2"/>
      </w:pPr>
      <w:r>
        <w:t>Y</w:t>
      </w:r>
      <w:bookmarkStart w:id="0" w:name="_GoBack"/>
      <w:bookmarkEnd w:id="0"/>
      <w:r>
        <w:t>ear 5 Class Teacher (Maternity Cover)</w:t>
      </w:r>
    </w:p>
    <w:p w:rsidR="00612775" w:rsidRDefault="00D04BC9">
      <w:r>
        <w:t>Required for January 2026 or sooner</w:t>
      </w:r>
      <w:r>
        <w:br/>
        <w:t>Scale: M1–M6</w:t>
      </w:r>
      <w:r>
        <w:br/>
        <w:t>Contract: Until end of August 2026 (or longer by arrangement)</w:t>
      </w:r>
      <w:r>
        <w:br/>
        <w:t>Full-time position</w:t>
      </w:r>
    </w:p>
    <w:p w:rsidR="00612775" w:rsidRDefault="00D04BC9">
      <w:r>
        <w:t>We are looking for an inspiring and committed Year 5 Class Teacher to join our friendly and dynamic team to cover maternity leave until August 2026, with potential for extension. This is an exciting opportunity for someone who enjoys teaching upper KS2 and wants to contribute to a thriving and inclusive school community.</w:t>
      </w:r>
      <w:r>
        <w:br/>
      </w:r>
      <w:r>
        <w:br/>
        <w:t>Our curriculum provides a balanced, enriched education that prepares children to be confident, caring and curious learners. You will work alongside experienced colleagues in a supportive environment that values collaboration and professional growth.</w:t>
      </w:r>
    </w:p>
    <w:p w:rsidR="00612775" w:rsidRDefault="00D04BC9">
      <w:pPr>
        <w:pStyle w:val="Heading3"/>
      </w:pPr>
      <w:r>
        <w:t>What We Offer</w:t>
      </w:r>
    </w:p>
    <w:p w:rsidR="00612775" w:rsidRDefault="00D04BC9">
      <w:r>
        <w:t>- A dedicated and friendly team</w:t>
      </w:r>
    </w:p>
    <w:p w:rsidR="00612775" w:rsidRDefault="00D04BC9">
      <w:r>
        <w:t>- PPA time shared with your year group partner</w:t>
      </w:r>
    </w:p>
    <w:p w:rsidR="00612775" w:rsidRDefault="00D04BC9">
      <w:r>
        <w:t>- High-quality professional development through the Ealing Learning Partnership (ELP)</w:t>
      </w:r>
    </w:p>
    <w:p w:rsidR="00612775" w:rsidRDefault="00D04BC9">
      <w:r>
        <w:t>- Opportunities to lead initiatives and develop your expertise</w:t>
      </w:r>
    </w:p>
    <w:p w:rsidR="00612775" w:rsidRDefault="00D04BC9">
      <w:r>
        <w:t>- A school culture that values wellbeing, reflection and ambition</w:t>
      </w:r>
    </w:p>
    <w:p w:rsidR="00612775" w:rsidRDefault="00D04BC9">
      <w:r w:rsidRPr="006C420E">
        <w:rPr>
          <w:rFonts w:asciiTheme="majorHAnsi" w:eastAsiaTheme="majorEastAsia" w:hAnsiTheme="majorHAnsi" w:cstheme="majorBidi"/>
          <w:b/>
          <w:bCs/>
          <w:color w:val="4F81BD" w:themeColor="accent1"/>
        </w:rPr>
        <w:t>To Apply:</w:t>
      </w:r>
      <w:r>
        <w:br/>
        <w:t>Applicants can apply directly through the Government Teaching Vacancies site or use the Ealing Council application form and send it with a personal statement addressing the Person Specification to vacancies@oldfield.ealing.sch.uk.</w:t>
      </w:r>
      <w:r>
        <w:br/>
      </w:r>
      <w:r>
        <w:br/>
        <w:t>For an informal visit, please contact the school office on 020 8578 2507.</w:t>
      </w:r>
      <w:r>
        <w:br/>
      </w:r>
      <w:r>
        <w:br/>
      </w:r>
      <w:r w:rsidRPr="006C420E">
        <w:rPr>
          <w:b/>
        </w:rPr>
        <w:t>Closing date:</w:t>
      </w:r>
      <w:r>
        <w:t xml:space="preserve"> Flexible – depending on your notice period</w:t>
      </w:r>
      <w:r>
        <w:br/>
      </w:r>
      <w:r w:rsidRPr="006C420E">
        <w:rPr>
          <w:b/>
        </w:rPr>
        <w:t>Interview date:</w:t>
      </w:r>
      <w:r>
        <w:t xml:space="preserve"> Flexible</w:t>
      </w:r>
    </w:p>
    <w:sectPr w:rsidR="00612775"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FE4" w:rsidRDefault="004D1FE4" w:rsidP="008C5539">
      <w:pPr>
        <w:spacing w:after="0" w:line="240" w:lineRule="auto"/>
      </w:pPr>
      <w:r>
        <w:separator/>
      </w:r>
    </w:p>
  </w:endnote>
  <w:endnote w:type="continuationSeparator" w:id="0">
    <w:p w:rsidR="004D1FE4" w:rsidRDefault="004D1FE4" w:rsidP="008C5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FE4" w:rsidRDefault="004D1FE4" w:rsidP="008C5539">
      <w:pPr>
        <w:spacing w:after="0" w:line="240" w:lineRule="auto"/>
      </w:pPr>
      <w:r>
        <w:separator/>
      </w:r>
    </w:p>
  </w:footnote>
  <w:footnote w:type="continuationSeparator" w:id="0">
    <w:p w:rsidR="004D1FE4" w:rsidRDefault="004D1FE4" w:rsidP="008C55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539" w:rsidRPr="00F50A85" w:rsidRDefault="008C5539" w:rsidP="008C5539">
    <w:pPr>
      <w:pStyle w:val="Heading1"/>
      <w:rPr>
        <w:rFonts w:ascii="Garamond" w:hAnsi="Garamond"/>
        <w:sz w:val="36"/>
        <w:szCs w:val="36"/>
      </w:rPr>
    </w:pPr>
    <w:r w:rsidRPr="00F50A85">
      <w:rPr>
        <w:rFonts w:ascii="Garamond" w:hAnsi="Garamond"/>
        <w:noProof/>
        <w:sz w:val="36"/>
        <w:szCs w:val="36"/>
        <w:lang w:val="en-GB" w:eastAsia="en-GB"/>
      </w:rPr>
      <w:drawing>
        <wp:anchor distT="0" distB="0" distL="114300" distR="114300" simplePos="0" relativeHeight="251659264" behindDoc="1" locked="0" layoutInCell="1" allowOverlap="1" wp14:anchorId="7C8D9954" wp14:editId="5F4025B9">
          <wp:simplePos x="0" y="0"/>
          <wp:positionH relativeFrom="column">
            <wp:posOffset>4857750</wp:posOffset>
          </wp:positionH>
          <wp:positionV relativeFrom="paragraph">
            <wp:posOffset>57150</wp:posOffset>
          </wp:positionV>
          <wp:extent cx="914400" cy="10998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jpg"/>
                  <pic:cNvPicPr/>
                </pic:nvPicPr>
                <pic:blipFill>
                  <a:blip r:embed="rId1">
                    <a:extLst>
                      <a:ext uri="{28A0092B-C50C-407E-A947-70E740481C1C}">
                        <a14:useLocalDpi xmlns:a14="http://schemas.microsoft.com/office/drawing/2010/main" val="0"/>
                      </a:ext>
                    </a:extLst>
                  </a:blip>
                  <a:stretch>
                    <a:fillRect/>
                  </a:stretch>
                </pic:blipFill>
                <pic:spPr>
                  <a:xfrm>
                    <a:off x="0" y="0"/>
                    <a:ext cx="914400" cy="1099820"/>
                  </a:xfrm>
                  <a:prstGeom prst="rect">
                    <a:avLst/>
                  </a:prstGeom>
                </pic:spPr>
              </pic:pic>
            </a:graphicData>
          </a:graphic>
        </wp:anchor>
      </w:drawing>
    </w:r>
    <w:r w:rsidRPr="00F50A85">
      <w:rPr>
        <w:rFonts w:ascii="Garamond" w:hAnsi="Garamond"/>
        <w:sz w:val="36"/>
        <w:szCs w:val="36"/>
      </w:rPr>
      <w:t>Oldfield Primary School</w:t>
    </w:r>
  </w:p>
  <w:p w:rsidR="008C5539" w:rsidRPr="00F50A85" w:rsidRDefault="008C5539" w:rsidP="008C5539">
    <w:pPr>
      <w:rPr>
        <w:rFonts w:ascii="Garamond" w:hAnsi="Garamond"/>
        <w:sz w:val="28"/>
        <w:szCs w:val="28"/>
      </w:rPr>
    </w:pPr>
    <w:r w:rsidRPr="00882563">
      <w:rPr>
        <w:rFonts w:ascii="Garamond" w:hAnsi="Garamond"/>
        <w:sz w:val="28"/>
        <w:szCs w:val="28"/>
      </w:rPr>
      <w:t>Oldfield Lane North, Greenford, Middlesex, UB6 8PR</w:t>
    </w:r>
    <w:r w:rsidRPr="00882563">
      <w:rPr>
        <w:rFonts w:ascii="Garamond" w:hAnsi="Garamond"/>
        <w:sz w:val="28"/>
        <w:szCs w:val="28"/>
      </w:rPr>
      <w:br/>
    </w:r>
    <w:r w:rsidRPr="00882563">
      <w:rPr>
        <w:rFonts w:ascii="Segoe UI Symbol" w:hAnsi="Segoe UI Symbol" w:cs="Segoe UI Symbol"/>
        <w:sz w:val="28"/>
        <w:szCs w:val="28"/>
      </w:rPr>
      <w:t>📞</w:t>
    </w:r>
    <w:r w:rsidRPr="00882563">
      <w:rPr>
        <w:rFonts w:ascii="Garamond" w:hAnsi="Garamond"/>
        <w:sz w:val="28"/>
        <w:szCs w:val="28"/>
      </w:rPr>
      <w:t xml:space="preserve"> 020 8578 2507 | </w:t>
    </w:r>
    <w:r w:rsidRPr="00882563">
      <w:rPr>
        <w:rFonts w:ascii="Segoe UI Symbol" w:hAnsi="Segoe UI Symbol" w:cs="Segoe UI Symbol"/>
        <w:sz w:val="28"/>
        <w:szCs w:val="28"/>
      </w:rPr>
      <w:t>🌐</w:t>
    </w:r>
    <w:r w:rsidRPr="00882563">
      <w:rPr>
        <w:rFonts w:ascii="Garamond" w:hAnsi="Garamond"/>
        <w:sz w:val="28"/>
        <w:szCs w:val="28"/>
      </w:rPr>
      <w:t xml:space="preserve"> www.oldfield.ealing.sch.uk</w:t>
    </w:r>
    <w:r w:rsidRPr="00882563">
      <w:rPr>
        <w:rFonts w:ascii="Garamond" w:hAnsi="Garamond"/>
        <w:sz w:val="28"/>
        <w:szCs w:val="28"/>
      </w:rPr>
      <w:br/>
    </w:r>
    <w:r w:rsidRPr="00882563">
      <w:rPr>
        <w:rFonts w:ascii="Segoe UI Symbol" w:hAnsi="Segoe UI Symbol" w:cs="Segoe UI Symbol"/>
        <w:sz w:val="28"/>
        <w:szCs w:val="28"/>
      </w:rPr>
      <w:t>✉</w:t>
    </w:r>
    <w:r w:rsidRPr="00882563">
      <w:rPr>
        <w:rFonts w:ascii="Garamond" w:hAnsi="Garamond"/>
        <w:sz w:val="28"/>
        <w:szCs w:val="28"/>
      </w:rPr>
      <w:t>️ admin@oldfield.ealing.sch.uk</w:t>
    </w:r>
  </w:p>
  <w:p w:rsidR="008C5539" w:rsidRDefault="008C55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D1FE4"/>
    <w:rsid w:val="00612775"/>
    <w:rsid w:val="006C420E"/>
    <w:rsid w:val="008C5539"/>
    <w:rsid w:val="00AA1D8D"/>
    <w:rsid w:val="00B47730"/>
    <w:rsid w:val="00CB0664"/>
    <w:rsid w:val="00D04BC9"/>
    <w:rsid w:val="00ED4AE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3228A9"/>
  <w14:defaultImageDpi w14:val="300"/>
  <w15:docId w15:val="{6EAA56A3-5608-464A-BDA8-52209A31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3CE6E-B133-4ACF-BE71-305F6C4B1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JMcCormak</cp:lastModifiedBy>
  <cp:revision>3</cp:revision>
  <dcterms:created xsi:type="dcterms:W3CDTF">2025-10-18T07:32:00Z</dcterms:created>
  <dcterms:modified xsi:type="dcterms:W3CDTF">2025-10-18T07:34:00Z</dcterms:modified>
  <cp:category/>
</cp:coreProperties>
</file>