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1504D12"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027698">
        <w:rPr>
          <w:rFonts w:asciiTheme="minorHAnsi" w:hAnsiTheme="minorHAnsi"/>
          <w:b/>
          <w:i/>
        </w:rPr>
        <w:t>St Joseph’s Catholic Primary School</w:t>
      </w:r>
      <w:r w:rsidR="00C82551">
        <w:rPr>
          <w:rFonts w:asciiTheme="minorHAnsi" w:hAnsiTheme="minorHAnsi"/>
          <w:b/>
          <w:i/>
        </w:rPr>
        <w:t>, part of St John Bosco Catholic Academy. T</w:t>
      </w:r>
      <w:r w:rsidR="00B872A1" w:rsidRPr="00B872A1">
        <w:rPr>
          <w:rFonts w:asciiTheme="minorHAnsi" w:hAnsiTheme="minorHAnsi"/>
          <w:b/>
          <w:i/>
        </w:rPr>
        <w:t>he academy trust company is the data controller</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04B4256C"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bookmarkStart w:id="6" w:name="_GoBack"/>
      <w:bookmarkEnd w:id="6"/>
      <w:proofErr w:type="spellEnd"/>
      <w:r w:rsidRPr="00B872A1">
        <w:rPr>
          <w:rFonts w:asciiTheme="minorHAnsi" w:hAnsiTheme="minorHAnsi"/>
        </w:rPr>
        <w:t xml:space="preserve"> and the Local Authority Designated Officer for child protection matters (the LADO).  As a Catholic education provider, we work closely with </w:t>
      </w:r>
      <w:r w:rsidR="00C82551">
        <w:rPr>
          <w:rFonts w:asciiTheme="minorHAnsi" w:hAnsiTheme="minorHAnsi"/>
        </w:rPr>
        <w:t>St John’s Catholic Academy and Birmingham Diocese</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74BC3EBF" w14:textId="09E59711" w:rsidR="00B5457A" w:rsidRPr="00C82551" w:rsidRDefault="00764A36" w:rsidP="00E401FC">
      <w:pPr>
        <w:pStyle w:val="ListParagraph"/>
        <w:numPr>
          <w:ilvl w:val="0"/>
          <w:numId w:val="14"/>
        </w:numPr>
        <w:jc w:val="both"/>
        <w:rPr>
          <w:rFonts w:asciiTheme="minorHAnsi" w:hAnsiTheme="minorHAnsi"/>
        </w:rPr>
      </w:pPr>
      <w:r w:rsidRPr="00C82551">
        <w:rPr>
          <w:rFonts w:asciiTheme="minorHAnsi" w:hAnsiTheme="minorHAnsi"/>
        </w:rPr>
        <w:t xml:space="preserve">The person responsible for data protection within our </w:t>
      </w:r>
      <w:proofErr w:type="spellStart"/>
      <w:r w:rsidRPr="00C82551">
        <w:rPr>
          <w:rFonts w:asciiTheme="minorHAnsi" w:hAnsiTheme="minorHAnsi"/>
        </w:rPr>
        <w:t>organisation</w:t>
      </w:r>
      <w:proofErr w:type="spellEnd"/>
      <w:r w:rsidRPr="00C82551">
        <w:rPr>
          <w:rFonts w:asciiTheme="minorHAnsi" w:hAnsiTheme="minorHAnsi"/>
        </w:rPr>
        <w:t xml:space="preserve"> is</w:t>
      </w:r>
      <w:r w:rsidR="00C82551" w:rsidRPr="00C82551">
        <w:rPr>
          <w:rFonts w:asciiTheme="minorHAnsi" w:hAnsiTheme="minorHAnsi"/>
        </w:rPr>
        <w:t xml:space="preserve"> YOUR IG </w:t>
      </w:r>
      <w:r w:rsidRPr="00C82551">
        <w:rPr>
          <w:rFonts w:asciiTheme="minorHAnsi" w:hAnsiTheme="minorHAnsi"/>
        </w:rPr>
        <w:t xml:space="preserve">and you can contact them with any questions relating to our handling of your data.  </w:t>
      </w: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107CF2E4"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w:t>
      </w:r>
      <w:r w:rsidR="00C82551">
        <w:rPr>
          <w:rFonts w:asciiTheme="minorHAnsi" w:hAnsiTheme="minorHAnsi"/>
        </w:rPr>
        <w:t>by letter or email.</w:t>
      </w:r>
      <w:r w:rsidR="00764A36" w:rsidRPr="00705AF8">
        <w:rPr>
          <w:rFonts w:asciiTheme="minorHAnsi" w:hAnsiTheme="minorHAnsi"/>
        </w:rPr>
        <w:t xml:space="preserve">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27698"/>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82551"/>
    <w:rsid w:val="00C84B51"/>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506513-C245-4675-9A62-0B6935160C87}">
  <ds:schemaRefs>
    <ds:schemaRef ds:uri="http://purl.org/dc/dcmitype/"/>
    <ds:schemaRef ds:uri="d4dfaa1f-f179-4211-beb9-86f6063cde03"/>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F68AE2D1-75E5-41FA-B3AD-A90B68330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1168</Words>
  <Characters>6658</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SToddington</cp:lastModifiedBy>
  <cp:revision>2</cp:revision>
  <cp:lastPrinted>2016-01-28T14:41:00Z</cp:lastPrinted>
  <dcterms:created xsi:type="dcterms:W3CDTF">2022-05-19T14:09:00Z</dcterms:created>
  <dcterms:modified xsi:type="dcterms:W3CDTF">2022-05-19T14:09:00Z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