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13F" w:rsidRDefault="00E1118A" w:rsidP="001D313F">
      <w:pPr>
        <w:pStyle w:val="Heading1"/>
        <w:spacing w:before="0" w:after="0"/>
        <w:rPr>
          <w:rFonts w:ascii="Trebuchet MS" w:hAnsi="Trebuchet MS"/>
          <w:bCs w:val="0"/>
          <w:szCs w:val="28"/>
        </w:rPr>
      </w:pPr>
      <w:bookmarkStart w:id="0" w:name="_GoBack"/>
      <w:bookmarkEnd w:id="0"/>
      <w:r>
        <w:rPr>
          <w:rFonts w:ascii="Trebuchet MS" w:hAnsi="Trebuchet MS"/>
          <w:bCs w:val="0"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2811287</wp:posOffset>
            </wp:positionH>
            <wp:positionV relativeFrom="paragraph">
              <wp:posOffset>10141</wp:posOffset>
            </wp:positionV>
            <wp:extent cx="675005" cy="5962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F31" w:rsidRDefault="00B00F31" w:rsidP="001D313F">
      <w:pPr>
        <w:pStyle w:val="Heading1"/>
        <w:spacing w:before="0" w:after="0"/>
        <w:rPr>
          <w:sz w:val="24"/>
          <w:szCs w:val="24"/>
        </w:rPr>
      </w:pPr>
    </w:p>
    <w:p w:rsidR="00B00F31" w:rsidRDefault="00B00F31" w:rsidP="001D313F">
      <w:pPr>
        <w:pStyle w:val="Heading1"/>
        <w:spacing w:before="0" w:after="0"/>
        <w:rPr>
          <w:sz w:val="24"/>
          <w:szCs w:val="24"/>
        </w:rPr>
      </w:pPr>
    </w:p>
    <w:p w:rsidR="00455CB8" w:rsidRPr="00445250" w:rsidRDefault="001D313F" w:rsidP="001D313F">
      <w:pPr>
        <w:pStyle w:val="Heading1"/>
        <w:spacing w:before="0" w:after="0"/>
        <w:rPr>
          <w:sz w:val="24"/>
          <w:szCs w:val="24"/>
        </w:rPr>
      </w:pPr>
      <w:r>
        <w:rPr>
          <w:sz w:val="24"/>
          <w:szCs w:val="24"/>
        </w:rPr>
        <w:t>Ibstock Junior</w:t>
      </w:r>
      <w:r w:rsidR="00455CB8" w:rsidRPr="00445250">
        <w:rPr>
          <w:sz w:val="24"/>
          <w:szCs w:val="24"/>
        </w:rPr>
        <w:t xml:space="preserve"> School</w:t>
      </w:r>
    </w:p>
    <w:p w:rsidR="00B00F31" w:rsidRPr="00B00F31" w:rsidRDefault="008D44CB" w:rsidP="00C73464">
      <w:pPr>
        <w:pStyle w:val="Heading1"/>
        <w:spacing w:before="0" w:after="0"/>
        <w:rPr>
          <w:sz w:val="8"/>
        </w:rPr>
      </w:pPr>
      <w:r w:rsidRPr="00445250">
        <w:rPr>
          <w:sz w:val="24"/>
          <w:szCs w:val="24"/>
        </w:rPr>
        <w:t>Person Spec</w:t>
      </w:r>
      <w:r w:rsidR="00E8344C" w:rsidRPr="00445250">
        <w:rPr>
          <w:sz w:val="24"/>
          <w:szCs w:val="24"/>
        </w:rPr>
        <w:t xml:space="preserve">ification: Class Teacher </w:t>
      </w: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29"/>
        <w:gridCol w:w="5061"/>
        <w:gridCol w:w="4365"/>
      </w:tblGrid>
      <w:tr w:rsidR="008D44CB" w:rsidTr="004C31FB">
        <w:trPr>
          <w:cantSplit/>
          <w:trHeight w:val="412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Default="008D44CB" w:rsidP="009F79E8"/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8D44CB" w:rsidRDefault="008D44CB" w:rsidP="004C31FB">
            <w:pPr>
              <w:pStyle w:val="bold"/>
              <w:jc w:val="center"/>
              <w:rPr>
                <w:sz w:val="20"/>
                <w:szCs w:val="20"/>
              </w:rPr>
            </w:pPr>
            <w:r w:rsidRPr="008D44CB">
              <w:rPr>
                <w:sz w:val="20"/>
                <w:szCs w:val="20"/>
              </w:rPr>
              <w:t>Essential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8D44CB" w:rsidRDefault="008D44CB" w:rsidP="004C31FB">
            <w:pPr>
              <w:pStyle w:val="bold"/>
              <w:jc w:val="center"/>
              <w:rPr>
                <w:sz w:val="20"/>
                <w:szCs w:val="20"/>
              </w:rPr>
            </w:pPr>
            <w:r w:rsidRPr="008D44CB">
              <w:rPr>
                <w:sz w:val="20"/>
                <w:szCs w:val="20"/>
              </w:rPr>
              <w:t>Desirable</w:t>
            </w:r>
          </w:p>
        </w:tc>
      </w:tr>
      <w:tr w:rsidR="008D44CB" w:rsidTr="004C31FB">
        <w:trPr>
          <w:cantSplit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C31FB" w:rsidRDefault="008D44CB" w:rsidP="009F79E8">
            <w:pPr>
              <w:pStyle w:val="bold"/>
              <w:rPr>
                <w:sz w:val="20"/>
                <w:szCs w:val="20"/>
              </w:rPr>
            </w:pPr>
            <w:r w:rsidRPr="004C31FB">
              <w:rPr>
                <w:sz w:val="20"/>
                <w:szCs w:val="20"/>
              </w:rPr>
              <w:t>Qualifications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CB8" w:rsidRPr="00445250" w:rsidRDefault="004D3F83" w:rsidP="00455CB8">
            <w:pPr>
              <w:pStyle w:val="Default"/>
              <w:numPr>
                <w:ilvl w:val="0"/>
                <w:numId w:val="10"/>
              </w:numPr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Qualified Teacher status (or currently training for QTS).</w:t>
            </w:r>
          </w:p>
          <w:p w:rsidR="008D44CB" w:rsidRPr="00445250" w:rsidRDefault="00455CB8" w:rsidP="00751E6E">
            <w:pPr>
              <w:numPr>
                <w:ilvl w:val="0"/>
                <w:numId w:val="4"/>
              </w:numPr>
              <w:spacing w:before="0" w:after="0"/>
              <w:ind w:left="357" w:hanging="357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 xml:space="preserve">To have experience of teaching the </w:t>
            </w:r>
            <w:r w:rsidR="00751E6E">
              <w:rPr>
                <w:sz w:val="18"/>
                <w:szCs w:val="18"/>
              </w:rPr>
              <w:t>2014 National Curriculum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45250" w:rsidRDefault="004D3F83" w:rsidP="00455CB8">
            <w:pPr>
              <w:numPr>
                <w:ilvl w:val="0"/>
                <w:numId w:val="4"/>
              </w:numPr>
              <w:spacing w:before="0" w:after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455CB8" w:rsidRPr="00445250">
              <w:rPr>
                <w:sz w:val="18"/>
                <w:szCs w:val="18"/>
              </w:rPr>
              <w:t xml:space="preserve">ommitment to </w:t>
            </w:r>
            <w:r w:rsidR="00755ACF" w:rsidRPr="00445250">
              <w:rPr>
                <w:sz w:val="18"/>
                <w:szCs w:val="18"/>
              </w:rPr>
              <w:t>further professional training</w:t>
            </w:r>
          </w:p>
        </w:tc>
      </w:tr>
      <w:tr w:rsidR="008D44CB" w:rsidTr="006F1CA6">
        <w:trPr>
          <w:cantSplit/>
          <w:trHeight w:val="198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C31FB" w:rsidRDefault="008D44CB" w:rsidP="009F79E8">
            <w:pPr>
              <w:pStyle w:val="bold"/>
              <w:rPr>
                <w:sz w:val="20"/>
                <w:szCs w:val="20"/>
              </w:rPr>
            </w:pPr>
            <w:r w:rsidRPr="004C31FB">
              <w:rPr>
                <w:sz w:val="20"/>
                <w:szCs w:val="20"/>
              </w:rPr>
              <w:t>Experience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D" w:rsidRPr="00445250" w:rsidRDefault="000B117D" w:rsidP="000B117D">
            <w:pPr>
              <w:pStyle w:val="Default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 xml:space="preserve">The Class Teacher should have experience of: </w:t>
            </w:r>
          </w:p>
          <w:p w:rsidR="00DF11EE" w:rsidRPr="00445250" w:rsidRDefault="00DF11EE" w:rsidP="000B117D">
            <w:pPr>
              <w:numPr>
                <w:ilvl w:val="0"/>
                <w:numId w:val="10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Assessment for and of learning;</w:t>
            </w:r>
          </w:p>
          <w:p w:rsidR="000B117D" w:rsidRPr="00445250" w:rsidRDefault="006929FD" w:rsidP="000B117D">
            <w:pPr>
              <w:numPr>
                <w:ilvl w:val="0"/>
                <w:numId w:val="10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M</w:t>
            </w:r>
            <w:r w:rsidR="00DF11EE" w:rsidRPr="00445250">
              <w:rPr>
                <w:sz w:val="18"/>
                <w:szCs w:val="18"/>
              </w:rPr>
              <w:t>onitoring and evaluation</w:t>
            </w:r>
            <w:r w:rsidR="000B117D" w:rsidRPr="00445250">
              <w:rPr>
                <w:sz w:val="18"/>
                <w:szCs w:val="18"/>
              </w:rPr>
              <w:t>;</w:t>
            </w:r>
          </w:p>
          <w:p w:rsidR="000B117D" w:rsidRPr="00445250" w:rsidRDefault="006929FD" w:rsidP="000B117D">
            <w:pPr>
              <w:numPr>
                <w:ilvl w:val="0"/>
                <w:numId w:val="10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P</w:t>
            </w:r>
            <w:r w:rsidR="00F6489E">
              <w:rPr>
                <w:sz w:val="18"/>
                <w:szCs w:val="18"/>
              </w:rPr>
              <w:t xml:space="preserve">rovision for more able </w:t>
            </w:r>
            <w:r w:rsidR="000B117D" w:rsidRPr="00445250">
              <w:rPr>
                <w:sz w:val="18"/>
                <w:szCs w:val="18"/>
              </w:rPr>
              <w:t>pupils and those with SEN</w:t>
            </w:r>
            <w:r w:rsidR="001D313F">
              <w:rPr>
                <w:sz w:val="18"/>
                <w:szCs w:val="18"/>
              </w:rPr>
              <w:t>D</w:t>
            </w:r>
            <w:r w:rsidR="000B117D" w:rsidRPr="00445250">
              <w:rPr>
                <w:sz w:val="18"/>
                <w:szCs w:val="18"/>
              </w:rPr>
              <w:t>;</w:t>
            </w:r>
          </w:p>
          <w:p w:rsidR="008D44CB" w:rsidRDefault="006929FD" w:rsidP="000B117D">
            <w:pPr>
              <w:numPr>
                <w:ilvl w:val="0"/>
                <w:numId w:val="5"/>
              </w:numPr>
              <w:spacing w:before="0" w:after="0"/>
              <w:ind w:left="357" w:hanging="357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P</w:t>
            </w:r>
            <w:r w:rsidR="008D44CB" w:rsidRPr="00445250">
              <w:rPr>
                <w:sz w:val="18"/>
                <w:szCs w:val="18"/>
              </w:rPr>
              <w:t xml:space="preserve">articipating in a team approach to </w:t>
            </w:r>
            <w:r w:rsidR="000B117D" w:rsidRPr="00445250">
              <w:rPr>
                <w:sz w:val="18"/>
                <w:szCs w:val="18"/>
              </w:rPr>
              <w:t>school improvement.</w:t>
            </w:r>
          </w:p>
          <w:p w:rsidR="004D3F83" w:rsidRDefault="004D3F83" w:rsidP="000B117D">
            <w:pPr>
              <w:numPr>
                <w:ilvl w:val="0"/>
                <w:numId w:val="5"/>
              </w:numPr>
              <w:spacing w:before="0" w:after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Teaching in KS2</w:t>
            </w:r>
          </w:p>
          <w:p w:rsidR="00E1118A" w:rsidRPr="00445250" w:rsidRDefault="00E1118A" w:rsidP="000B117D">
            <w:pPr>
              <w:numPr>
                <w:ilvl w:val="0"/>
                <w:numId w:val="5"/>
              </w:numPr>
              <w:spacing w:before="0" w:after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teaching in KS1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45250" w:rsidRDefault="008D44CB" w:rsidP="000B117D">
            <w:p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 xml:space="preserve">In addition, the </w:t>
            </w:r>
            <w:r w:rsidR="000B117D" w:rsidRPr="00445250">
              <w:rPr>
                <w:sz w:val="18"/>
                <w:szCs w:val="18"/>
              </w:rPr>
              <w:t xml:space="preserve">Class Teacher </w:t>
            </w:r>
            <w:r w:rsidRPr="00445250">
              <w:rPr>
                <w:sz w:val="18"/>
                <w:szCs w:val="18"/>
              </w:rPr>
              <w:t>might have experience of:</w:t>
            </w:r>
          </w:p>
          <w:p w:rsidR="00751E6E" w:rsidRDefault="004D3F83" w:rsidP="000B117D">
            <w:pPr>
              <w:numPr>
                <w:ilvl w:val="0"/>
                <w:numId w:val="6"/>
              </w:numPr>
              <w:spacing w:before="0" w:after="0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Running an extra-curricular activity</w:t>
            </w:r>
          </w:p>
          <w:p w:rsidR="00DA38EB" w:rsidRPr="00E1118A" w:rsidRDefault="006929FD" w:rsidP="00E1118A">
            <w:pPr>
              <w:numPr>
                <w:ilvl w:val="0"/>
                <w:numId w:val="6"/>
              </w:numPr>
              <w:spacing w:before="0" w:after="0"/>
              <w:ind w:left="357" w:hanging="357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T</w:t>
            </w:r>
            <w:r w:rsidR="00050F36" w:rsidRPr="00445250">
              <w:rPr>
                <w:sz w:val="18"/>
                <w:szCs w:val="18"/>
              </w:rPr>
              <w:t xml:space="preserve">eaching throughout the </w:t>
            </w:r>
            <w:r w:rsidR="000B117D" w:rsidRPr="00445250">
              <w:rPr>
                <w:sz w:val="18"/>
                <w:szCs w:val="18"/>
              </w:rPr>
              <w:t>primary phase;</w:t>
            </w:r>
          </w:p>
          <w:p w:rsidR="000B117D" w:rsidRPr="00445250" w:rsidRDefault="006929FD" w:rsidP="000B117D">
            <w:pPr>
              <w:numPr>
                <w:ilvl w:val="0"/>
                <w:numId w:val="6"/>
              </w:numPr>
              <w:spacing w:before="0" w:after="0"/>
              <w:ind w:left="357" w:hanging="357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W</w:t>
            </w:r>
            <w:r w:rsidR="000B117D" w:rsidRPr="00445250">
              <w:rPr>
                <w:sz w:val="18"/>
                <w:szCs w:val="18"/>
              </w:rPr>
              <w:t>orking in partnership with parents;</w:t>
            </w:r>
          </w:p>
          <w:p w:rsidR="00DF11EE" w:rsidRPr="00445250" w:rsidRDefault="00DF11EE" w:rsidP="000B117D">
            <w:pPr>
              <w:numPr>
                <w:ilvl w:val="0"/>
                <w:numId w:val="6"/>
              </w:numPr>
              <w:spacing w:before="0" w:after="0"/>
              <w:ind w:left="357" w:hanging="357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Working in partnership with governors;</w:t>
            </w:r>
          </w:p>
          <w:p w:rsidR="000B117D" w:rsidRPr="00445250" w:rsidRDefault="000B117D" w:rsidP="00C73464">
            <w:pPr>
              <w:spacing w:before="0" w:after="0"/>
              <w:rPr>
                <w:sz w:val="18"/>
                <w:szCs w:val="18"/>
              </w:rPr>
            </w:pPr>
          </w:p>
        </w:tc>
      </w:tr>
      <w:tr w:rsidR="008D44CB" w:rsidTr="004C31FB">
        <w:trPr>
          <w:cantSplit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C31FB" w:rsidRDefault="008D44CB" w:rsidP="009F79E8">
            <w:pPr>
              <w:pStyle w:val="bold"/>
              <w:rPr>
                <w:sz w:val="20"/>
                <w:szCs w:val="20"/>
              </w:rPr>
            </w:pPr>
            <w:r w:rsidRPr="004C31FB">
              <w:rPr>
                <w:sz w:val="20"/>
                <w:szCs w:val="20"/>
              </w:rPr>
              <w:t>Knowledge and understanding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45250" w:rsidRDefault="008D44CB" w:rsidP="000B117D">
            <w:p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 xml:space="preserve">The </w:t>
            </w:r>
            <w:r w:rsidR="000B117D" w:rsidRPr="00445250">
              <w:rPr>
                <w:sz w:val="18"/>
                <w:szCs w:val="18"/>
              </w:rPr>
              <w:t xml:space="preserve">Class Teacher </w:t>
            </w:r>
            <w:r w:rsidRPr="00445250">
              <w:rPr>
                <w:sz w:val="18"/>
                <w:szCs w:val="18"/>
              </w:rPr>
              <w:t>should have knowledge and understanding of:</w:t>
            </w:r>
          </w:p>
          <w:p w:rsidR="00445250" w:rsidRPr="00445250" w:rsidRDefault="00445250" w:rsidP="00445250">
            <w:pPr>
              <w:numPr>
                <w:ilvl w:val="0"/>
                <w:numId w:val="18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The relevant Professional Standards for teachers;</w:t>
            </w:r>
          </w:p>
          <w:p w:rsidR="006929FD" w:rsidRPr="00445250" w:rsidRDefault="006929FD" w:rsidP="006929FD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T</w:t>
            </w:r>
            <w:r w:rsidR="000B117D" w:rsidRPr="00445250">
              <w:rPr>
                <w:sz w:val="18"/>
                <w:szCs w:val="18"/>
              </w:rPr>
              <w:t>he theory and practice of providing effectively for the individual needs of all children (e.g. classroom organisation and learning strategies);</w:t>
            </w:r>
            <w:r w:rsidRPr="00445250">
              <w:rPr>
                <w:sz w:val="18"/>
                <w:szCs w:val="18"/>
              </w:rPr>
              <w:t xml:space="preserve"> </w:t>
            </w:r>
          </w:p>
          <w:p w:rsidR="00271BAE" w:rsidRPr="00445250" w:rsidRDefault="00271BAE" w:rsidP="006929FD">
            <w:pPr>
              <w:pStyle w:val="Defaul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Effective teaching and learning styles;</w:t>
            </w:r>
          </w:p>
          <w:p w:rsidR="006929FD" w:rsidRDefault="006929FD" w:rsidP="000B117D">
            <w:pPr>
              <w:pStyle w:val="Default"/>
              <w:numPr>
                <w:ilvl w:val="0"/>
                <w:numId w:val="12"/>
              </w:numPr>
              <w:ind w:left="360" w:hanging="36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S</w:t>
            </w:r>
            <w:r w:rsidR="000B117D" w:rsidRPr="00445250">
              <w:rPr>
                <w:sz w:val="18"/>
                <w:szCs w:val="18"/>
              </w:rPr>
              <w:t>tatutory National Curriculum requirements at the appropriate key stage;</w:t>
            </w:r>
          </w:p>
          <w:p w:rsidR="00C73464" w:rsidRDefault="00856C96" w:rsidP="00C73464">
            <w:pPr>
              <w:numPr>
                <w:ilvl w:val="0"/>
                <w:numId w:val="15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The statutory requirements of legislation concerning Child Protection;</w:t>
            </w:r>
            <w:r w:rsidR="00C73464">
              <w:rPr>
                <w:sz w:val="18"/>
                <w:szCs w:val="18"/>
              </w:rPr>
              <w:t xml:space="preserve"> </w:t>
            </w:r>
          </w:p>
          <w:p w:rsidR="00856C96" w:rsidRPr="00C73464" w:rsidRDefault="00C73464" w:rsidP="00856C96">
            <w:pPr>
              <w:numPr>
                <w:ilvl w:val="0"/>
                <w:numId w:val="8"/>
              </w:numPr>
              <w:spacing w:before="0" w:after="0"/>
              <w:rPr>
                <w:sz w:val="18"/>
                <w:szCs w:val="18"/>
              </w:rPr>
            </w:pPr>
            <w:r w:rsidRPr="00C73464">
              <w:rPr>
                <w:sz w:val="18"/>
                <w:szCs w:val="18"/>
              </w:rPr>
              <w:t xml:space="preserve">Knowledge and understanding of the importance of phonics </w:t>
            </w:r>
          </w:p>
          <w:p w:rsidR="000B117D" w:rsidRPr="00445250" w:rsidRDefault="006929FD" w:rsidP="000B117D">
            <w:pPr>
              <w:pStyle w:val="Default"/>
              <w:numPr>
                <w:ilvl w:val="0"/>
                <w:numId w:val="12"/>
              </w:numPr>
              <w:ind w:left="360" w:hanging="36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T</w:t>
            </w:r>
            <w:r w:rsidR="000B117D" w:rsidRPr="00445250">
              <w:rPr>
                <w:sz w:val="18"/>
                <w:szCs w:val="18"/>
              </w:rPr>
              <w:t>he monitoring, assessment, recording and reporting of pupils’ progress;</w:t>
            </w:r>
          </w:p>
          <w:p w:rsidR="006929FD" w:rsidRPr="00445250" w:rsidRDefault="00856C96" w:rsidP="006929FD">
            <w:pPr>
              <w:numPr>
                <w:ilvl w:val="0"/>
                <w:numId w:val="8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importance of providing equal opportunities and SEND.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45250" w:rsidRDefault="006929FD" w:rsidP="006929FD">
            <w:p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In addition, the Class Teacher might have knowledge and understanding of:</w:t>
            </w:r>
          </w:p>
          <w:p w:rsidR="006929FD" w:rsidRDefault="006929FD" w:rsidP="006929FD">
            <w:pPr>
              <w:numPr>
                <w:ilvl w:val="0"/>
                <w:numId w:val="15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The preparation and administration of National Curriculum tests;</w:t>
            </w:r>
          </w:p>
          <w:p w:rsidR="006929FD" w:rsidRPr="00445250" w:rsidRDefault="006929FD" w:rsidP="006929FD">
            <w:pPr>
              <w:numPr>
                <w:ilvl w:val="0"/>
                <w:numId w:val="15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The principles of parental engagement and involvement;</w:t>
            </w:r>
          </w:p>
          <w:p w:rsidR="006929FD" w:rsidRPr="00445250" w:rsidRDefault="006929FD" w:rsidP="006929FD">
            <w:pPr>
              <w:numPr>
                <w:ilvl w:val="0"/>
                <w:numId w:val="15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The links between schools;</w:t>
            </w:r>
          </w:p>
          <w:p w:rsidR="006929FD" w:rsidRDefault="006929FD" w:rsidP="006929FD">
            <w:pPr>
              <w:numPr>
                <w:ilvl w:val="0"/>
                <w:numId w:val="15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The principles of community cohesion.</w:t>
            </w:r>
          </w:p>
          <w:p w:rsidR="00751E6E" w:rsidRDefault="00751E6E" w:rsidP="006929FD">
            <w:pPr>
              <w:numPr>
                <w:ilvl w:val="0"/>
                <w:numId w:val="15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using Target Tracker</w:t>
            </w:r>
          </w:p>
          <w:p w:rsidR="00856C96" w:rsidRDefault="006505DF" w:rsidP="006929FD">
            <w:pPr>
              <w:numPr>
                <w:ilvl w:val="0"/>
                <w:numId w:val="15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role of Governors </w:t>
            </w:r>
          </w:p>
          <w:p w:rsidR="00856C96" w:rsidRPr="00445250" w:rsidRDefault="00856C96" w:rsidP="006929FD">
            <w:pPr>
              <w:numPr>
                <w:ilvl w:val="0"/>
                <w:numId w:val="15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of PSHE teaching</w:t>
            </w:r>
          </w:p>
        </w:tc>
      </w:tr>
      <w:tr w:rsidR="008D44CB" w:rsidTr="004C31FB">
        <w:trPr>
          <w:cantSplit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C31FB" w:rsidRDefault="008D44CB" w:rsidP="009F79E8">
            <w:pPr>
              <w:pStyle w:val="bold"/>
              <w:rPr>
                <w:sz w:val="20"/>
                <w:szCs w:val="20"/>
              </w:rPr>
            </w:pPr>
            <w:r w:rsidRPr="004C31FB">
              <w:rPr>
                <w:sz w:val="20"/>
                <w:szCs w:val="20"/>
              </w:rPr>
              <w:t>Skills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45250" w:rsidRDefault="008D44CB" w:rsidP="00271BAE">
            <w:p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 xml:space="preserve">The </w:t>
            </w:r>
            <w:r w:rsidR="00271BAE" w:rsidRPr="00445250">
              <w:rPr>
                <w:sz w:val="18"/>
                <w:szCs w:val="18"/>
              </w:rPr>
              <w:t>Class Teacher</w:t>
            </w:r>
            <w:r w:rsidRPr="00445250">
              <w:rPr>
                <w:sz w:val="18"/>
                <w:szCs w:val="18"/>
              </w:rPr>
              <w:t xml:space="preserve"> will be able to:</w:t>
            </w:r>
          </w:p>
          <w:p w:rsidR="00137C0F" w:rsidRPr="00445250" w:rsidRDefault="00271BAE" w:rsidP="00271BAE">
            <w:pPr>
              <w:pStyle w:val="Defaul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 xml:space="preserve">Promote the school’s aims positively, and use </w:t>
            </w:r>
            <w:r w:rsidR="00137C0F" w:rsidRPr="00445250">
              <w:rPr>
                <w:sz w:val="18"/>
                <w:szCs w:val="18"/>
              </w:rPr>
              <w:t xml:space="preserve">positive, </w:t>
            </w:r>
            <w:r w:rsidRPr="00445250">
              <w:rPr>
                <w:sz w:val="18"/>
                <w:szCs w:val="18"/>
              </w:rPr>
              <w:t xml:space="preserve">effective strategies to monitor motivation and morale; </w:t>
            </w:r>
          </w:p>
          <w:p w:rsidR="00137C0F" w:rsidRPr="00445250" w:rsidRDefault="00137C0F" w:rsidP="00271BAE">
            <w:pPr>
              <w:pStyle w:val="Defaul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D</w:t>
            </w:r>
            <w:r w:rsidR="00271BAE" w:rsidRPr="00445250">
              <w:rPr>
                <w:sz w:val="18"/>
                <w:szCs w:val="18"/>
              </w:rPr>
              <w:t xml:space="preserve">evelop good personal relationships within a team; </w:t>
            </w:r>
          </w:p>
          <w:p w:rsidR="00137C0F" w:rsidRPr="00445250" w:rsidRDefault="00137C0F" w:rsidP="00137C0F">
            <w:pPr>
              <w:pStyle w:val="Defaul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C</w:t>
            </w:r>
            <w:r w:rsidR="00271BAE" w:rsidRPr="00445250">
              <w:rPr>
                <w:sz w:val="18"/>
                <w:szCs w:val="18"/>
              </w:rPr>
              <w:t>ommunicate effectively (both orally and in writing) to a variety of audiences;</w:t>
            </w:r>
          </w:p>
          <w:p w:rsidR="00271BAE" w:rsidRPr="00445250" w:rsidRDefault="00137C0F" w:rsidP="00137C0F">
            <w:pPr>
              <w:pStyle w:val="Defaul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C</w:t>
            </w:r>
            <w:r w:rsidR="00271BAE" w:rsidRPr="00445250">
              <w:rPr>
                <w:sz w:val="18"/>
                <w:szCs w:val="18"/>
              </w:rPr>
              <w:t>reate a happy, challenging and effective learning environment</w:t>
            </w:r>
          </w:p>
          <w:p w:rsidR="008D44CB" w:rsidRDefault="00137C0F" w:rsidP="00137C0F">
            <w:pPr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L</w:t>
            </w:r>
            <w:r w:rsidR="008D44CB" w:rsidRPr="00445250">
              <w:rPr>
                <w:sz w:val="18"/>
                <w:szCs w:val="18"/>
              </w:rPr>
              <w:t>isten and respond to adults and children, using good interpersonal skills;</w:t>
            </w:r>
          </w:p>
          <w:p w:rsidR="00856C96" w:rsidRDefault="00856C96" w:rsidP="00137C0F">
            <w:pPr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effective behaviour management strategies</w:t>
            </w:r>
          </w:p>
          <w:p w:rsidR="00B00F31" w:rsidRDefault="004C31FB" w:rsidP="00137C0F">
            <w:pPr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B00F31">
              <w:rPr>
                <w:sz w:val="18"/>
                <w:szCs w:val="18"/>
              </w:rPr>
              <w:t xml:space="preserve">ommunicate clearly </w:t>
            </w:r>
            <w:r>
              <w:rPr>
                <w:sz w:val="18"/>
                <w:szCs w:val="18"/>
              </w:rPr>
              <w:t>orally and in written form.</w:t>
            </w:r>
          </w:p>
          <w:p w:rsidR="00B00F31" w:rsidRDefault="004C31FB" w:rsidP="00137C0F">
            <w:pPr>
              <w:numPr>
                <w:ilvl w:val="0"/>
                <w:numId w:val="1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Demonstrate a good level of grammar, spelling and punctuation. </w:t>
            </w:r>
          </w:p>
          <w:p w:rsidR="00C467E6" w:rsidRPr="00445250" w:rsidRDefault="00C467E6" w:rsidP="00C73464">
            <w:pPr>
              <w:numPr>
                <w:ilvl w:val="0"/>
                <w:numId w:val="2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able to teach whole class and small group phonics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45250" w:rsidRDefault="008D44CB" w:rsidP="00452921">
            <w:p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 xml:space="preserve">In addition, the </w:t>
            </w:r>
            <w:r w:rsidR="00271BAE" w:rsidRPr="00445250">
              <w:rPr>
                <w:sz w:val="18"/>
                <w:szCs w:val="18"/>
              </w:rPr>
              <w:t>Class T</w:t>
            </w:r>
            <w:r w:rsidRPr="00445250">
              <w:rPr>
                <w:sz w:val="18"/>
                <w:szCs w:val="18"/>
              </w:rPr>
              <w:t xml:space="preserve">eacher might: </w:t>
            </w:r>
          </w:p>
          <w:p w:rsidR="00DA38EB" w:rsidRDefault="006505DF" w:rsidP="00AF5F33">
            <w:pPr>
              <w:numPr>
                <w:ilvl w:val="0"/>
                <w:numId w:val="2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able to t</w:t>
            </w:r>
            <w:r w:rsidR="00DA38EB">
              <w:rPr>
                <w:sz w:val="18"/>
                <w:szCs w:val="18"/>
              </w:rPr>
              <w:t>each whole class and small group phonics</w:t>
            </w:r>
          </w:p>
          <w:p w:rsidR="008D44CB" w:rsidRDefault="006505DF" w:rsidP="00AF5F33">
            <w:pPr>
              <w:numPr>
                <w:ilvl w:val="0"/>
                <w:numId w:val="2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able to u</w:t>
            </w:r>
            <w:r w:rsidR="00271BAE" w:rsidRPr="00445250">
              <w:rPr>
                <w:sz w:val="18"/>
                <w:szCs w:val="18"/>
              </w:rPr>
              <w:t>se ICT</w:t>
            </w:r>
            <w:r w:rsidR="00AF5F33">
              <w:rPr>
                <w:sz w:val="18"/>
                <w:szCs w:val="18"/>
              </w:rPr>
              <w:t xml:space="preserve"> </w:t>
            </w:r>
            <w:r w:rsidR="008D44CB" w:rsidRPr="00445250">
              <w:rPr>
                <w:sz w:val="18"/>
                <w:szCs w:val="18"/>
              </w:rPr>
              <w:t>with confidence and enthusiasm</w:t>
            </w:r>
            <w:r w:rsidR="00271BAE" w:rsidRPr="00445250">
              <w:rPr>
                <w:sz w:val="18"/>
                <w:szCs w:val="18"/>
              </w:rPr>
              <w:t>.</w:t>
            </w:r>
          </w:p>
          <w:p w:rsidR="006505DF" w:rsidRDefault="006505DF" w:rsidP="00AF5F33">
            <w:pPr>
              <w:numPr>
                <w:ilvl w:val="0"/>
                <w:numId w:val="2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an interest or skill in the creative arts</w:t>
            </w:r>
          </w:p>
          <w:p w:rsidR="006505DF" w:rsidRPr="00445250" w:rsidRDefault="006505DF" w:rsidP="00AF5F33">
            <w:pPr>
              <w:numPr>
                <w:ilvl w:val="0"/>
                <w:numId w:val="2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an interest or skill in sport.</w:t>
            </w:r>
          </w:p>
        </w:tc>
      </w:tr>
      <w:tr w:rsidR="008D44CB" w:rsidTr="00AB5551">
        <w:trPr>
          <w:cantSplit/>
          <w:trHeight w:val="196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C31FB" w:rsidRDefault="008D44CB" w:rsidP="009F79E8">
            <w:pPr>
              <w:pStyle w:val="bold"/>
              <w:rPr>
                <w:sz w:val="20"/>
                <w:szCs w:val="20"/>
              </w:rPr>
            </w:pPr>
            <w:r w:rsidRPr="004C31FB">
              <w:rPr>
                <w:sz w:val="20"/>
                <w:szCs w:val="20"/>
              </w:rPr>
              <w:t>Personal characteristics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1" w:rsidRPr="00445250" w:rsidRDefault="008D44CB" w:rsidP="00452921">
            <w:pPr>
              <w:numPr>
                <w:ilvl w:val="0"/>
                <w:numId w:val="3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Adaptable</w:t>
            </w:r>
          </w:p>
          <w:p w:rsidR="008D44CB" w:rsidRPr="00445250" w:rsidRDefault="008D44CB" w:rsidP="00452921">
            <w:pPr>
              <w:numPr>
                <w:ilvl w:val="0"/>
                <w:numId w:val="3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Approachable</w:t>
            </w:r>
          </w:p>
          <w:p w:rsidR="008D44CB" w:rsidRPr="00445250" w:rsidRDefault="008D44CB" w:rsidP="00452921">
            <w:pPr>
              <w:numPr>
                <w:ilvl w:val="0"/>
                <w:numId w:val="3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Calm</w:t>
            </w:r>
          </w:p>
          <w:p w:rsidR="008D44CB" w:rsidRDefault="008D44CB" w:rsidP="00452921">
            <w:pPr>
              <w:numPr>
                <w:ilvl w:val="0"/>
                <w:numId w:val="3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Self-confident</w:t>
            </w:r>
          </w:p>
          <w:p w:rsidR="00AF5F33" w:rsidRPr="00445250" w:rsidRDefault="00AF5F33" w:rsidP="00452921">
            <w:pPr>
              <w:numPr>
                <w:ilvl w:val="0"/>
                <w:numId w:val="3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Possess a sense of humour</w:t>
            </w:r>
          </w:p>
          <w:p w:rsidR="008D44CB" w:rsidRPr="00445250" w:rsidRDefault="008D44CB" w:rsidP="00452921">
            <w:pPr>
              <w:numPr>
                <w:ilvl w:val="0"/>
                <w:numId w:val="3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>Self-motivated</w:t>
            </w:r>
          </w:p>
          <w:p w:rsidR="00137C0F" w:rsidRPr="00445250" w:rsidRDefault="00137C0F" w:rsidP="00452921">
            <w:pPr>
              <w:numPr>
                <w:ilvl w:val="0"/>
                <w:numId w:val="3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 xml:space="preserve">Organised </w:t>
            </w:r>
          </w:p>
          <w:p w:rsidR="00137C0F" w:rsidRPr="00445250" w:rsidRDefault="00137C0F" w:rsidP="00452921">
            <w:pPr>
              <w:numPr>
                <w:ilvl w:val="0"/>
                <w:numId w:val="3"/>
              </w:numPr>
              <w:spacing w:before="0" w:after="0"/>
              <w:rPr>
                <w:sz w:val="18"/>
                <w:szCs w:val="18"/>
              </w:rPr>
            </w:pPr>
            <w:r w:rsidRPr="00445250">
              <w:rPr>
                <w:sz w:val="18"/>
                <w:szCs w:val="18"/>
              </w:rPr>
              <w:t xml:space="preserve">Committed </w:t>
            </w:r>
          </w:p>
          <w:p w:rsidR="00AF5F33" w:rsidRDefault="00AB5551" w:rsidP="004C31FB">
            <w:pPr>
              <w:numPr>
                <w:ilvl w:val="0"/>
                <w:numId w:val="3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CF3CDD">
              <w:rPr>
                <w:sz w:val="18"/>
                <w:szCs w:val="18"/>
              </w:rPr>
              <w:t>nthusiastic</w:t>
            </w:r>
          </w:p>
          <w:p w:rsidR="00C73464" w:rsidRPr="004C31FB" w:rsidRDefault="00C73464" w:rsidP="004C31FB">
            <w:pPr>
              <w:numPr>
                <w:ilvl w:val="0"/>
                <w:numId w:val="3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collaborative team player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4CB" w:rsidRPr="00445250" w:rsidRDefault="008D44CB" w:rsidP="009F79E8">
            <w:pPr>
              <w:rPr>
                <w:sz w:val="18"/>
                <w:szCs w:val="18"/>
              </w:rPr>
            </w:pPr>
          </w:p>
        </w:tc>
      </w:tr>
    </w:tbl>
    <w:p w:rsidR="002F178C" w:rsidRDefault="002F178C" w:rsidP="002F4F18"/>
    <w:sectPr w:rsidR="002F178C" w:rsidSect="00445250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552" w:rsidRDefault="00C66552" w:rsidP="00445250">
      <w:pPr>
        <w:spacing w:before="0" w:after="0"/>
      </w:pPr>
      <w:r>
        <w:separator/>
      </w:r>
    </w:p>
  </w:endnote>
  <w:endnote w:type="continuationSeparator" w:id="0">
    <w:p w:rsidR="00C66552" w:rsidRDefault="00C66552" w:rsidP="004452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552" w:rsidRDefault="00C66552" w:rsidP="00445250">
      <w:pPr>
        <w:spacing w:before="0" w:after="0"/>
      </w:pPr>
      <w:r>
        <w:separator/>
      </w:r>
    </w:p>
  </w:footnote>
  <w:footnote w:type="continuationSeparator" w:id="0">
    <w:p w:rsidR="00C66552" w:rsidRDefault="00C66552" w:rsidP="004452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778B23"/>
    <w:multiLevelType w:val="hybridMultilevel"/>
    <w:tmpl w:val="E04E5C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1A611E"/>
    <w:multiLevelType w:val="hybridMultilevel"/>
    <w:tmpl w:val="466945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64637"/>
    <w:multiLevelType w:val="hybridMultilevel"/>
    <w:tmpl w:val="D6761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17C97"/>
    <w:multiLevelType w:val="hybridMultilevel"/>
    <w:tmpl w:val="F488C16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4A6607"/>
    <w:multiLevelType w:val="hybridMultilevel"/>
    <w:tmpl w:val="C040D5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A1B41"/>
    <w:multiLevelType w:val="hybridMultilevel"/>
    <w:tmpl w:val="A7587C8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709596C"/>
    <w:multiLevelType w:val="hybridMultilevel"/>
    <w:tmpl w:val="A19434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F64C0A"/>
    <w:multiLevelType w:val="hybridMultilevel"/>
    <w:tmpl w:val="D460FE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7A0AF9"/>
    <w:multiLevelType w:val="hybridMultilevel"/>
    <w:tmpl w:val="2D58C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A6731B"/>
    <w:multiLevelType w:val="hybridMultilevel"/>
    <w:tmpl w:val="3F202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A01266"/>
    <w:multiLevelType w:val="hybridMultilevel"/>
    <w:tmpl w:val="F006D9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2D7066"/>
    <w:multiLevelType w:val="hybridMultilevel"/>
    <w:tmpl w:val="8CCAA1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E23BB1"/>
    <w:multiLevelType w:val="hybridMultilevel"/>
    <w:tmpl w:val="84DC6D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9316E1"/>
    <w:multiLevelType w:val="hybridMultilevel"/>
    <w:tmpl w:val="FACAC6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457BF0"/>
    <w:multiLevelType w:val="hybridMultilevel"/>
    <w:tmpl w:val="090EAC4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0DD2029"/>
    <w:multiLevelType w:val="hybridMultilevel"/>
    <w:tmpl w:val="DD4074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0C4165"/>
    <w:multiLevelType w:val="hybridMultilevel"/>
    <w:tmpl w:val="C9B474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6A296B"/>
    <w:multiLevelType w:val="hybridMultilevel"/>
    <w:tmpl w:val="6808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6"/>
  </w:num>
  <w:num w:numId="5">
    <w:abstractNumId w:val="15"/>
  </w:num>
  <w:num w:numId="6">
    <w:abstractNumId w:val="6"/>
  </w:num>
  <w:num w:numId="7">
    <w:abstractNumId w:val="7"/>
  </w:num>
  <w:num w:numId="8">
    <w:abstractNumId w:val="13"/>
  </w:num>
  <w:num w:numId="9">
    <w:abstractNumId w:val="0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  <w:num w:numId="14">
    <w:abstractNumId w:val="9"/>
  </w:num>
  <w:num w:numId="15">
    <w:abstractNumId w:val="11"/>
  </w:num>
  <w:num w:numId="16">
    <w:abstractNumId w:val="14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CB"/>
    <w:rsid w:val="00050F36"/>
    <w:rsid w:val="000B117D"/>
    <w:rsid w:val="000C6014"/>
    <w:rsid w:val="00137C0F"/>
    <w:rsid w:val="00172259"/>
    <w:rsid w:val="001D313F"/>
    <w:rsid w:val="00271BAE"/>
    <w:rsid w:val="002C66D1"/>
    <w:rsid w:val="002F178C"/>
    <w:rsid w:val="002F4F18"/>
    <w:rsid w:val="0041095F"/>
    <w:rsid w:val="00427289"/>
    <w:rsid w:val="00445250"/>
    <w:rsid w:val="00452921"/>
    <w:rsid w:val="00455CB8"/>
    <w:rsid w:val="004C31FB"/>
    <w:rsid w:val="004D361E"/>
    <w:rsid w:val="004D3F83"/>
    <w:rsid w:val="00552CBF"/>
    <w:rsid w:val="005F3C85"/>
    <w:rsid w:val="0063091A"/>
    <w:rsid w:val="006505DF"/>
    <w:rsid w:val="006929FD"/>
    <w:rsid w:val="006F1CA6"/>
    <w:rsid w:val="00736698"/>
    <w:rsid w:val="00751E6E"/>
    <w:rsid w:val="00755ACF"/>
    <w:rsid w:val="00775F23"/>
    <w:rsid w:val="00856C96"/>
    <w:rsid w:val="008731D1"/>
    <w:rsid w:val="00876D7D"/>
    <w:rsid w:val="008D44CB"/>
    <w:rsid w:val="008D7036"/>
    <w:rsid w:val="008D778A"/>
    <w:rsid w:val="009F79E8"/>
    <w:rsid w:val="00AB5551"/>
    <w:rsid w:val="00AF5F33"/>
    <w:rsid w:val="00B00F31"/>
    <w:rsid w:val="00B7673E"/>
    <w:rsid w:val="00C467E6"/>
    <w:rsid w:val="00C66552"/>
    <w:rsid w:val="00C73464"/>
    <w:rsid w:val="00C8374E"/>
    <w:rsid w:val="00CF3CDD"/>
    <w:rsid w:val="00D67613"/>
    <w:rsid w:val="00D85282"/>
    <w:rsid w:val="00DA38EB"/>
    <w:rsid w:val="00DF11EE"/>
    <w:rsid w:val="00E1118A"/>
    <w:rsid w:val="00E8344C"/>
    <w:rsid w:val="00EA5D05"/>
    <w:rsid w:val="00F6489E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05C5D5-12A8-42E1-8C60-3F54ABCF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44CB"/>
    <w:pPr>
      <w:spacing w:before="120" w:after="12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D44CB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8D44CB"/>
    <w:rPr>
      <w:b/>
      <w:bCs/>
    </w:rPr>
  </w:style>
  <w:style w:type="paragraph" w:styleId="BalloonText">
    <w:name w:val="Balloon Text"/>
    <w:basedOn w:val="Normal"/>
    <w:semiHidden/>
    <w:rsid w:val="00D676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5C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4452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4525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4452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4525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Specification: Assistant Headteacher</vt:lpstr>
    </vt:vector>
  </TitlesOfParts>
  <Company>GILMORTON CHANDLER CE PRIMARY SCHOOL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Specification: Assistant Headteacher</dc:title>
  <dc:creator>teacher</dc:creator>
  <cp:lastModifiedBy>Finch IT</cp:lastModifiedBy>
  <cp:revision>2</cp:revision>
  <cp:lastPrinted>2017-05-03T09:11:00Z</cp:lastPrinted>
  <dcterms:created xsi:type="dcterms:W3CDTF">2022-05-05T14:33:00Z</dcterms:created>
  <dcterms:modified xsi:type="dcterms:W3CDTF">2022-05-05T14:33:00Z</dcterms:modified>
</cp:coreProperties>
</file>