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C554" w14:textId="77777777" w:rsidR="008F61EA" w:rsidRDefault="00CC756D">
      <w:pPr>
        <w:spacing w:after="0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6609D6B" wp14:editId="1383E14C">
                <wp:simplePos x="0" y="0"/>
                <wp:positionH relativeFrom="column">
                  <wp:posOffset>-761999</wp:posOffset>
                </wp:positionH>
                <wp:positionV relativeFrom="paragraph">
                  <wp:posOffset>-812799</wp:posOffset>
                </wp:positionV>
                <wp:extent cx="7239000" cy="1314097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64600" y="3161052"/>
                          <a:ext cx="7162800" cy="1237897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8100" cap="flat" cmpd="sng">
                          <a:solidFill>
                            <a:srgbClr val="34845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82979F" w14:textId="77777777" w:rsidR="008F61EA" w:rsidRDefault="00CC756D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70C0"/>
                                <w:sz w:val="40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70C0"/>
                                <w:sz w:val="40"/>
                              </w:rPr>
                              <w:tab/>
                              <w:t xml:space="preserve">     Personal Specification</w:t>
                            </w:r>
                          </w:p>
                          <w:p w14:paraId="68FFA8F8" w14:textId="3345D87F" w:rsidR="008F61EA" w:rsidRDefault="00CC756D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70C0"/>
                                <w:sz w:val="40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70C0"/>
                                <w:sz w:val="40"/>
                              </w:rPr>
                              <w:tab/>
                              <w:t xml:space="preserve">     Teacher January 2025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609D6B" id="Rectangle 10" o:spid="_x0000_s1026" style="position:absolute;left:0;text-align:left;margin-left:-60pt;margin-top:-64pt;width:570pt;height:103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" fillcolor="#f2f2f2" strokecolor="#348453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6C82979F" w14:textId="77777777" w:rsidR="008F61EA" w:rsidRDefault="00CC756D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70C0"/>
                          <w:sz w:val="40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0070C0"/>
                          <w:sz w:val="40"/>
                        </w:rPr>
                        <w:tab/>
                        <w:t xml:space="preserve">     Personal Specification</w:t>
                      </w:r>
                    </w:p>
                    <w:p w14:paraId="68FFA8F8" w14:textId="3345D87F" w:rsidR="008F61EA" w:rsidRDefault="00CC756D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70C0"/>
                          <w:sz w:val="40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0070C0"/>
                          <w:sz w:val="40"/>
                        </w:rPr>
                        <w:tab/>
                        <w:t xml:space="preserve">     Teacher January 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566E8C4" wp14:editId="17FC7DF9">
            <wp:simplePos x="0" y="0"/>
            <wp:positionH relativeFrom="column">
              <wp:posOffset>-678179</wp:posOffset>
            </wp:positionH>
            <wp:positionV relativeFrom="paragraph">
              <wp:posOffset>-808072</wp:posOffset>
            </wp:positionV>
            <wp:extent cx="1272540" cy="1272540"/>
            <wp:effectExtent l="0" t="0" r="0" b="0"/>
            <wp:wrapNone/>
            <wp:docPr id="12" name="image2.pn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, company nam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4C7979F8" wp14:editId="6B4907FE">
            <wp:simplePos x="0" y="0"/>
            <wp:positionH relativeFrom="column">
              <wp:posOffset>3663950</wp:posOffset>
            </wp:positionH>
            <wp:positionV relativeFrom="paragraph">
              <wp:posOffset>-228599</wp:posOffset>
            </wp:positionV>
            <wp:extent cx="2814861" cy="725706"/>
            <wp:effectExtent l="0" t="0" r="0" b="0"/>
            <wp:wrapNone/>
            <wp:docPr id="11" name="image1.png" descr="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hart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4861" cy="7257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2BDE96" w14:textId="77777777" w:rsidR="008F61EA" w:rsidRDefault="008F61EA">
      <w:pPr>
        <w:jc w:val="center"/>
        <w:rPr>
          <w:rFonts w:ascii="Century Gothic" w:eastAsia="Century Gothic" w:hAnsi="Century Gothic" w:cs="Century Gothic"/>
          <w:sz w:val="28"/>
          <w:szCs w:val="28"/>
        </w:rPr>
      </w:pPr>
    </w:p>
    <w:tbl>
      <w:tblPr>
        <w:tblStyle w:val="a1"/>
        <w:tblW w:w="1134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4"/>
        <w:gridCol w:w="4536"/>
      </w:tblGrid>
      <w:tr w:rsidR="008F61EA" w14:paraId="36CDBC09" w14:textId="77777777">
        <w:tc>
          <w:tcPr>
            <w:tcW w:w="6804" w:type="dxa"/>
            <w:shd w:val="clear" w:color="auto" w:fill="A8D08D"/>
          </w:tcPr>
          <w:p w14:paraId="0D070DBE" w14:textId="77777777" w:rsidR="008F61EA" w:rsidRDefault="00CC756D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Essential</w:t>
            </w:r>
          </w:p>
        </w:tc>
        <w:tc>
          <w:tcPr>
            <w:tcW w:w="4536" w:type="dxa"/>
            <w:shd w:val="clear" w:color="auto" w:fill="A8D08D"/>
          </w:tcPr>
          <w:p w14:paraId="62A6DF34" w14:textId="77777777" w:rsidR="008F61EA" w:rsidRDefault="00CC756D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Desirable</w:t>
            </w:r>
          </w:p>
        </w:tc>
      </w:tr>
      <w:tr w:rsidR="008F61EA" w14:paraId="114EC371" w14:textId="77777777">
        <w:tc>
          <w:tcPr>
            <w:tcW w:w="6804" w:type="dxa"/>
          </w:tcPr>
          <w:p w14:paraId="0DB37F90" w14:textId="77777777" w:rsidR="008F61EA" w:rsidRDefault="00CC756D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Qualifications</w:t>
            </w:r>
          </w:p>
          <w:p w14:paraId="3A316612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Qualified teacher status</w:t>
            </w:r>
          </w:p>
          <w:p w14:paraId="14258135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Evidence of continued professional development</w:t>
            </w:r>
          </w:p>
        </w:tc>
        <w:tc>
          <w:tcPr>
            <w:tcW w:w="4536" w:type="dxa"/>
          </w:tcPr>
          <w:p w14:paraId="7DDA785C" w14:textId="77777777" w:rsidR="008F61EA" w:rsidRDefault="008F61E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0577AEA" w14:textId="13AD9939" w:rsidR="008F61EA" w:rsidRDefault="00CC756D" w:rsidP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Award bearing training relevant to teaching (</w:t>
            </w:r>
            <w:r w:rsidR="00CF77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e.g.,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r w:rsidR="00CF77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Master’s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degree, Maths Specialist, SLE)</w:t>
            </w:r>
          </w:p>
          <w:p w14:paraId="414864C5" w14:textId="2881686B" w:rsidR="00CC756D" w:rsidRDefault="00CC756D" w:rsidP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NPQ in relevant subject / area</w:t>
            </w:r>
          </w:p>
        </w:tc>
      </w:tr>
      <w:tr w:rsidR="008F61EA" w14:paraId="0CB97192" w14:textId="77777777">
        <w:tc>
          <w:tcPr>
            <w:tcW w:w="6804" w:type="dxa"/>
          </w:tcPr>
          <w:p w14:paraId="15AC92C8" w14:textId="77777777" w:rsidR="008F61EA" w:rsidRDefault="00CC756D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Experience</w:t>
            </w:r>
          </w:p>
          <w:p w14:paraId="1887B622" w14:textId="77777777" w:rsidR="008F61EA" w:rsidRDefault="00CC756D" w:rsidP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Proven successful practice in a primary classroom</w:t>
            </w:r>
          </w:p>
          <w:p w14:paraId="29630806" w14:textId="77777777" w:rsidR="008F61EA" w:rsidRDefault="00CC756D" w:rsidP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Relevant and recent experience in a primary classroom</w:t>
            </w:r>
          </w:p>
          <w:p w14:paraId="4F9049D8" w14:textId="05DBDAAE" w:rsidR="008F61EA" w:rsidRDefault="00CC756D" w:rsidP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Working in partnership with the wider community</w:t>
            </w:r>
            <w:r w:rsidR="00CF77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.</w:t>
            </w:r>
          </w:p>
          <w:p w14:paraId="740C086F" w14:textId="77777777" w:rsidR="00CC756D" w:rsidRDefault="00CC756D" w:rsidP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Impact of engagement with research of current educational issues.</w:t>
            </w:r>
          </w:p>
          <w:p w14:paraId="5737A791" w14:textId="25B14DBD" w:rsidR="00CC756D" w:rsidRPr="00CC756D" w:rsidRDefault="00CC756D" w:rsidP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Subject leadership with whole school responsibility</w:t>
            </w:r>
            <w:r w:rsidR="001258F1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0D245A45" w14:textId="77777777" w:rsidR="008F61EA" w:rsidRDefault="008F61E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201BF92" w14:textId="77777777" w:rsidR="008F61EA" w:rsidRDefault="00CC756D" w:rsidP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Teaching experience across the primary phase.</w:t>
            </w:r>
          </w:p>
          <w:p w14:paraId="79AD8025" w14:textId="77777777" w:rsidR="00CC756D" w:rsidRDefault="00CC756D" w:rsidP="005409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Working on or with a schools’ SLT to drive improvement</w:t>
            </w:r>
            <w:r w:rsidR="00F779D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.</w:t>
            </w:r>
          </w:p>
          <w:p w14:paraId="1A0772F9" w14:textId="77777777" w:rsidR="00854994" w:rsidRDefault="00540977" w:rsidP="005409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Writing and using strategic plans for drive improvement.</w:t>
            </w:r>
          </w:p>
          <w:p w14:paraId="29DC8A7C" w14:textId="06E84EBF" w:rsidR="00540977" w:rsidRDefault="006049FC" w:rsidP="005409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Coaching of colleagues to facilitate change and improvement.</w:t>
            </w:r>
          </w:p>
        </w:tc>
      </w:tr>
      <w:tr w:rsidR="008F61EA" w14:paraId="0531B1CC" w14:textId="77777777">
        <w:tc>
          <w:tcPr>
            <w:tcW w:w="6804" w:type="dxa"/>
          </w:tcPr>
          <w:p w14:paraId="41469C32" w14:textId="77777777" w:rsidR="008F61EA" w:rsidRDefault="00CC756D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Knowledge and understanding</w:t>
            </w:r>
          </w:p>
          <w:p w14:paraId="4CE2FFCE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An e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videnced commitment to safeguarding, with recent training.</w:t>
            </w:r>
          </w:p>
          <w:p w14:paraId="3B7C7347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Up to date knowledge of the primary curriculum and knowledge progression.</w:t>
            </w:r>
          </w:p>
          <w:p w14:paraId="305F44C8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Planning and delivery of a broad curriculum.</w:t>
            </w:r>
          </w:p>
          <w:p w14:paraId="51DE8C44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Effective strategies for providing pupils with meaningful feedback.</w:t>
            </w:r>
          </w:p>
          <w:p w14:paraId="61B7DDD9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Accurate and impactful m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onitoring and assessment to ensure progress of all pupils.</w:t>
            </w:r>
          </w:p>
          <w:p w14:paraId="65C6C32B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Equal opportunities and working with each pupil (including SEND) to ensure individual success.</w:t>
            </w:r>
          </w:p>
          <w:p w14:paraId="153A33B2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Creating an inspiring and challenging learning environment.</w:t>
            </w:r>
          </w:p>
        </w:tc>
        <w:tc>
          <w:tcPr>
            <w:tcW w:w="4536" w:type="dxa"/>
          </w:tcPr>
          <w:p w14:paraId="74DDFCCB" w14:textId="77777777" w:rsidR="008F61EA" w:rsidRDefault="008F61E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337DC61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Understanding and experience of statutory assessments.</w:t>
            </w:r>
          </w:p>
          <w:p w14:paraId="110E269F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Training in and experience of Read, Write Inc.</w:t>
            </w:r>
          </w:p>
          <w:p w14:paraId="66EC49C6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Delivering a curriculum rooted in the community.</w:t>
            </w:r>
          </w:p>
          <w:p w14:paraId="11D721A0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Delivering effective small group and/or 1:1 intervention.</w:t>
            </w:r>
          </w:p>
        </w:tc>
      </w:tr>
      <w:tr w:rsidR="008F61EA" w14:paraId="37A3D297" w14:textId="77777777">
        <w:tc>
          <w:tcPr>
            <w:tcW w:w="6804" w:type="dxa"/>
          </w:tcPr>
          <w:p w14:paraId="5E7E9B33" w14:textId="77777777" w:rsidR="008F61EA" w:rsidRDefault="00CC756D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Skills</w:t>
            </w:r>
          </w:p>
          <w:p w14:paraId="3A14E74B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Establishing and maintaining positive relationships with all stakeholders.</w:t>
            </w:r>
          </w:p>
          <w:p w14:paraId="4EF9F413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Good ICT skills to aid effective teaching. </w:t>
            </w:r>
          </w:p>
          <w:p w14:paraId="66154FD9" w14:textId="0DB611A5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Positive behaviour management strategies based on the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development of secure relationships</w:t>
            </w:r>
            <w:r w:rsidR="00471C83"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</w:p>
          <w:p w14:paraId="5AA51498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Supportive of the school’s vision for education.</w:t>
            </w:r>
          </w:p>
        </w:tc>
        <w:tc>
          <w:tcPr>
            <w:tcW w:w="4536" w:type="dxa"/>
          </w:tcPr>
          <w:p w14:paraId="0A13E01E" w14:textId="77777777" w:rsidR="008F61EA" w:rsidRDefault="008F61E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2992BDE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Establish strong community links</w:t>
            </w:r>
          </w:p>
          <w:p w14:paraId="3934BF83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Knowledge of what it means to be Trauma Informed.</w:t>
            </w:r>
          </w:p>
        </w:tc>
      </w:tr>
      <w:tr w:rsidR="008F61EA" w14:paraId="62CACD16" w14:textId="77777777">
        <w:tc>
          <w:tcPr>
            <w:tcW w:w="6804" w:type="dxa"/>
          </w:tcPr>
          <w:p w14:paraId="22D2C812" w14:textId="77777777" w:rsidR="008F61EA" w:rsidRDefault="00CC756D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Personal characteristics</w:t>
            </w:r>
          </w:p>
          <w:p w14:paraId="0B520C85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Effective working as part of a team</w:t>
            </w:r>
          </w:p>
          <w:p w14:paraId="65B703B6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Drive and enthusiasm for teaching</w:t>
            </w:r>
          </w:p>
          <w:p w14:paraId="39163C34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Insistence on high standards for yourself and your pupils</w:t>
            </w:r>
          </w:p>
          <w:p w14:paraId="25105DA0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Excellent communication skills with a variety of audiences.</w:t>
            </w:r>
          </w:p>
          <w:p w14:paraId="7FE48894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Empathetic and understanding of the social/emotional needs of pupils.</w:t>
            </w:r>
          </w:p>
          <w:p w14:paraId="7D58A493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Caring, kind and patient.</w:t>
            </w:r>
          </w:p>
        </w:tc>
        <w:tc>
          <w:tcPr>
            <w:tcW w:w="4536" w:type="dxa"/>
          </w:tcPr>
          <w:p w14:paraId="4CAEA3B2" w14:textId="77777777" w:rsidR="008F61EA" w:rsidRDefault="008F61E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192AB4A3" w14:textId="77777777" w:rsidR="008F61EA" w:rsidRDefault="008F61EA">
      <w:pPr>
        <w:rPr>
          <w:rFonts w:ascii="Century Gothic" w:eastAsia="Century Gothic" w:hAnsi="Century Gothic" w:cs="Century Gothic"/>
          <w:sz w:val="24"/>
          <w:szCs w:val="24"/>
        </w:rPr>
      </w:pPr>
    </w:p>
    <w:sectPr w:rsidR="008F61E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77E31"/>
    <w:multiLevelType w:val="multilevel"/>
    <w:tmpl w:val="CC9C17F6"/>
    <w:lvl w:ilvl="0"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1EA"/>
    <w:rsid w:val="001258F1"/>
    <w:rsid w:val="00173E1E"/>
    <w:rsid w:val="00471C83"/>
    <w:rsid w:val="00540977"/>
    <w:rsid w:val="006049FC"/>
    <w:rsid w:val="00775306"/>
    <w:rsid w:val="00854994"/>
    <w:rsid w:val="008F61EA"/>
    <w:rsid w:val="00CC756D"/>
    <w:rsid w:val="00CF778E"/>
    <w:rsid w:val="00EE7D52"/>
    <w:rsid w:val="00F7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08A1C"/>
  <w15:docId w15:val="{76BBCBA0-13D8-4291-9758-71B4D06E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33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3AC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jk6dg/qqSv7BjWxe40sHdu4S5Q==">CgMxLjAyCGguZ2pkZ3hzOAByITFXM1h0YXl4Skt0NVFVdlRQeHRzY0JoVXoxb0xTdndBLQ==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0FB0FFDC0D94C8559BDB933AEF7D1" ma:contentTypeVersion="6" ma:contentTypeDescription="Create a new document." ma:contentTypeScope="" ma:versionID="a2bce8b2f0ede3cdd314250e4636dc47">
  <xsd:schema xmlns:xsd="http://www.w3.org/2001/XMLSchema" xmlns:xs="http://www.w3.org/2001/XMLSchema" xmlns:p="http://schemas.microsoft.com/office/2006/metadata/properties" xmlns:ns2="002acc54-1bb0-4a56-950b-8e417a8cf033" xmlns:ns3="3a6fff24-c2bf-4ba6-8ba8-e387b018f64c" targetNamespace="http://schemas.microsoft.com/office/2006/metadata/properties" ma:root="true" ma:fieldsID="d1f40a5516b17e067529312c4da7f808" ns2:_="" ns3:_="">
    <xsd:import namespace="002acc54-1bb0-4a56-950b-8e417a8cf033"/>
    <xsd:import namespace="3a6fff24-c2bf-4ba6-8ba8-e387b018f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acc54-1bb0-4a56-950b-8e417a8cf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fff24-c2bf-4ba6-8ba8-e387b018f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D8BA3F2-2508-416A-8ECF-392513039D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780E81-BDD0-40D9-A38E-34259778D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acc54-1bb0-4a56-950b-8e417a8cf033"/>
    <ds:schemaRef ds:uri="3a6fff24-c2bf-4ba6-8ba8-e387b018f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0CCC4A-F552-4F67-9D68-219DF9CBB5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Lewis-Cole</dc:creator>
  <cp:lastModifiedBy>Jenna Blake</cp:lastModifiedBy>
  <cp:revision>3</cp:revision>
  <dcterms:created xsi:type="dcterms:W3CDTF">2024-12-03T14:27:00Z</dcterms:created>
  <dcterms:modified xsi:type="dcterms:W3CDTF">2024-12-03T14:27:00Z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0x01010040C0FB0FFDC0D94C8559BDB933AEF7D1</vt:lpwstr>
  </property>
</Properties>
</file>