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8AA7" w14:textId="099B14FE" w:rsidR="008C6420" w:rsidRPr="00360A03" w:rsidRDefault="008C6420" w:rsidP="003D6037">
      <w:pPr>
        <w:pStyle w:val="Heading"/>
      </w:pPr>
      <w:r w:rsidRPr="00360A03">
        <w:rPr>
          <w:noProof/>
        </w:rPr>
        <w:drawing>
          <wp:anchor distT="0" distB="0" distL="114300" distR="114300" simplePos="0" relativeHeight="251659264" behindDoc="0" locked="0" layoutInCell="1" allowOverlap="1" wp14:anchorId="7E0DA568" wp14:editId="58A6947B">
            <wp:simplePos x="0" y="0"/>
            <wp:positionH relativeFrom="margin">
              <wp:posOffset>4618355</wp:posOffset>
            </wp:positionH>
            <wp:positionV relativeFrom="margin">
              <wp:posOffset>-247650</wp:posOffset>
            </wp:positionV>
            <wp:extent cx="1419225" cy="876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876300"/>
                    </a:xfrm>
                    <a:prstGeom prst="rect">
                      <a:avLst/>
                    </a:prstGeom>
                    <a:noFill/>
                  </pic:spPr>
                </pic:pic>
              </a:graphicData>
            </a:graphic>
            <wp14:sizeRelH relativeFrom="page">
              <wp14:pctWidth>0</wp14:pctWidth>
            </wp14:sizeRelH>
            <wp14:sizeRelV relativeFrom="page">
              <wp14:pctHeight>0</wp14:pctHeight>
            </wp14:sizeRelV>
          </wp:anchor>
        </w:drawing>
      </w:r>
    </w:p>
    <w:p w14:paraId="59C71CE1" w14:textId="62C49311" w:rsidR="008C6420" w:rsidRDefault="008C6420" w:rsidP="008C6420">
      <w:pPr>
        <w:rPr>
          <w:rFonts w:asciiTheme="minorHAnsi" w:hAnsiTheme="minorHAnsi" w:cstheme="minorHAnsi"/>
        </w:rPr>
      </w:pPr>
    </w:p>
    <w:p w14:paraId="2A4AD509" w14:textId="77777777" w:rsidR="00740BC5" w:rsidRPr="00360A03" w:rsidRDefault="00740BC5" w:rsidP="008C6420">
      <w:pPr>
        <w:rPr>
          <w:rFonts w:asciiTheme="minorHAnsi" w:hAnsiTheme="minorHAnsi" w:cstheme="minorHAnsi"/>
        </w:rPr>
      </w:pPr>
    </w:p>
    <w:tbl>
      <w:tblPr>
        <w:tblpPr w:leftFromText="180" w:rightFromText="180" w:vertAnchor="text" w:horzAnchor="margin" w:tblpXSpec="center" w:tblpY="128"/>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3"/>
        <w:gridCol w:w="4925"/>
      </w:tblGrid>
      <w:tr w:rsidR="00002FD6" w:rsidRPr="00360A03" w14:paraId="0016DA49" w14:textId="77777777" w:rsidTr="00190A92">
        <w:trPr>
          <w:trHeight w:val="411"/>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0F89DC5C" w14:textId="77777777" w:rsidR="00002FD6" w:rsidRPr="003D6037" w:rsidRDefault="00002FD6" w:rsidP="001F7E8C">
            <w:pPr>
              <w:spacing w:after="0"/>
              <w:ind w:left="269"/>
              <w:textAlignment w:val="baseline"/>
              <w:rPr>
                <w:rFonts w:asciiTheme="minorHAnsi" w:eastAsia="Times New Roman" w:hAnsiTheme="minorHAnsi" w:cstheme="minorHAnsi"/>
                <w:sz w:val="24"/>
                <w:lang w:eastAsia="en-GB"/>
              </w:rPr>
            </w:pPr>
            <w:r w:rsidRPr="003D6037">
              <w:rPr>
                <w:rFonts w:asciiTheme="minorHAnsi" w:eastAsia="Times New Roman" w:hAnsiTheme="minorHAnsi" w:cstheme="minorHAnsi"/>
                <w:sz w:val="24"/>
                <w:lang w:eastAsia="en-GB"/>
              </w:rPr>
              <w:t>Job Title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D763A7" w14:textId="79A3A437" w:rsidR="00002FD6" w:rsidRPr="003D6037" w:rsidRDefault="00002FD6" w:rsidP="00190A92">
            <w:pPr>
              <w:spacing w:after="0"/>
              <w:jc w:val="center"/>
              <w:textAlignment w:val="baseline"/>
              <w:rPr>
                <w:rFonts w:asciiTheme="minorHAnsi" w:eastAsia="Times New Roman" w:hAnsiTheme="minorHAnsi" w:cstheme="minorHAnsi"/>
                <w:sz w:val="24"/>
                <w:lang w:eastAsia="en-GB"/>
              </w:rPr>
            </w:pPr>
            <w:r w:rsidRPr="00360A03">
              <w:rPr>
                <w:rFonts w:asciiTheme="minorHAnsi" w:eastAsia="Times New Roman" w:hAnsiTheme="minorHAnsi" w:cstheme="minorHAnsi"/>
                <w:sz w:val="24"/>
                <w:lang w:eastAsia="en-GB"/>
              </w:rPr>
              <w:t xml:space="preserve">Year 6 </w:t>
            </w:r>
            <w:r w:rsidRPr="003D6037">
              <w:rPr>
                <w:rFonts w:asciiTheme="minorHAnsi" w:eastAsia="Times New Roman" w:hAnsiTheme="minorHAnsi" w:cstheme="minorHAnsi"/>
                <w:sz w:val="24"/>
                <w:lang w:eastAsia="en-GB"/>
              </w:rPr>
              <w:t>Classroom Teacher </w:t>
            </w:r>
          </w:p>
        </w:tc>
      </w:tr>
      <w:tr w:rsidR="00002FD6" w:rsidRPr="00360A03" w14:paraId="612AA64C" w14:textId="77777777" w:rsidTr="00190A92">
        <w:trPr>
          <w:trHeight w:val="414"/>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07C0C31E" w14:textId="35D67CBF" w:rsidR="00002FD6" w:rsidRPr="003D6037" w:rsidRDefault="00002FD6" w:rsidP="001F7E8C">
            <w:pPr>
              <w:spacing w:after="0"/>
              <w:ind w:left="269"/>
              <w:textAlignment w:val="baseline"/>
              <w:rPr>
                <w:rFonts w:asciiTheme="minorHAnsi" w:eastAsia="Times New Roman" w:hAnsiTheme="minorHAnsi" w:cstheme="minorHAnsi"/>
                <w:sz w:val="24"/>
                <w:lang w:eastAsia="en-GB"/>
              </w:rPr>
            </w:pPr>
            <w:r w:rsidRPr="003D6037">
              <w:rPr>
                <w:rFonts w:asciiTheme="minorHAnsi" w:eastAsia="Times New Roman" w:hAnsiTheme="minorHAnsi" w:cstheme="minorHAnsi"/>
                <w:sz w:val="24"/>
                <w:lang w:eastAsia="en-GB"/>
              </w:rPr>
              <w:t>Location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0A09E7" w14:textId="5B323272" w:rsidR="00002FD6" w:rsidRPr="003D6037" w:rsidRDefault="00002FD6" w:rsidP="00190A92">
            <w:pPr>
              <w:spacing w:after="0"/>
              <w:jc w:val="center"/>
              <w:textAlignment w:val="baseline"/>
              <w:rPr>
                <w:rFonts w:asciiTheme="minorHAnsi" w:eastAsia="Times New Roman" w:hAnsiTheme="minorHAnsi" w:cstheme="minorHAnsi"/>
                <w:sz w:val="24"/>
                <w:lang w:eastAsia="en-GB"/>
              </w:rPr>
            </w:pPr>
            <w:r w:rsidRPr="00360A03">
              <w:rPr>
                <w:rFonts w:asciiTheme="minorHAnsi" w:eastAsia="Times New Roman" w:hAnsiTheme="minorHAnsi" w:cstheme="minorHAnsi"/>
                <w:sz w:val="24"/>
                <w:lang w:eastAsia="en-GB"/>
              </w:rPr>
              <w:t>Shakespeare</w:t>
            </w:r>
            <w:r w:rsidRPr="003D6037">
              <w:rPr>
                <w:rFonts w:asciiTheme="minorHAnsi" w:eastAsia="Times New Roman" w:hAnsiTheme="minorHAnsi" w:cstheme="minorHAnsi"/>
                <w:sz w:val="24"/>
                <w:lang w:eastAsia="en-GB"/>
              </w:rPr>
              <w:t xml:space="preserve"> Primary School</w:t>
            </w:r>
          </w:p>
        </w:tc>
      </w:tr>
      <w:tr w:rsidR="00002FD6" w:rsidRPr="00360A03" w14:paraId="0EC4DAA5" w14:textId="77777777" w:rsidTr="00190A92">
        <w:trPr>
          <w:trHeight w:val="406"/>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3C3A8EEA" w14:textId="36A6B306" w:rsidR="00002FD6" w:rsidRPr="003D6037" w:rsidRDefault="00002FD6" w:rsidP="001F7E8C">
            <w:pPr>
              <w:spacing w:after="0"/>
              <w:ind w:left="269"/>
              <w:textAlignment w:val="baseline"/>
              <w:rPr>
                <w:rFonts w:asciiTheme="minorHAnsi" w:eastAsia="Times New Roman" w:hAnsiTheme="minorHAnsi" w:cstheme="minorHAnsi"/>
                <w:sz w:val="24"/>
                <w:lang w:eastAsia="en-GB"/>
              </w:rPr>
            </w:pPr>
            <w:r w:rsidRPr="003D6037">
              <w:rPr>
                <w:rFonts w:asciiTheme="minorHAnsi" w:eastAsia="Times New Roman" w:hAnsiTheme="minorHAnsi" w:cstheme="minorHAnsi"/>
                <w:sz w:val="24"/>
                <w:lang w:eastAsia="en-GB"/>
              </w:rPr>
              <w:t>Responsible to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897E73" w14:textId="2FC617AE" w:rsidR="00002FD6" w:rsidRPr="003D6037" w:rsidRDefault="00002FD6" w:rsidP="00190A92">
            <w:pPr>
              <w:spacing w:after="0"/>
              <w:jc w:val="center"/>
              <w:textAlignment w:val="baseline"/>
              <w:rPr>
                <w:rFonts w:asciiTheme="minorHAnsi" w:eastAsia="Times New Roman" w:hAnsiTheme="minorHAnsi" w:cstheme="minorHAnsi"/>
                <w:sz w:val="24"/>
                <w:lang w:eastAsia="en-GB"/>
              </w:rPr>
            </w:pPr>
            <w:r w:rsidRPr="003D6037">
              <w:rPr>
                <w:rFonts w:asciiTheme="minorHAnsi" w:eastAsia="Times New Roman" w:hAnsiTheme="minorHAnsi" w:cstheme="minorHAnsi"/>
                <w:sz w:val="24"/>
                <w:lang w:eastAsia="en-GB"/>
              </w:rPr>
              <w:t> </w:t>
            </w:r>
            <w:r w:rsidRPr="00360A03">
              <w:rPr>
                <w:rFonts w:asciiTheme="minorHAnsi" w:eastAsia="Times New Roman" w:hAnsiTheme="minorHAnsi" w:cstheme="minorHAnsi"/>
                <w:sz w:val="24"/>
                <w:lang w:eastAsia="en-GB"/>
              </w:rPr>
              <w:t xml:space="preserve">Executive </w:t>
            </w:r>
            <w:r w:rsidRPr="003D6037">
              <w:rPr>
                <w:rFonts w:asciiTheme="minorHAnsi" w:eastAsia="Times New Roman" w:hAnsiTheme="minorHAnsi" w:cstheme="minorHAnsi"/>
                <w:sz w:val="24"/>
                <w:lang w:eastAsia="en-GB"/>
              </w:rPr>
              <w:t>Headteacher</w:t>
            </w:r>
            <w:r w:rsidR="00902FF4">
              <w:rPr>
                <w:rFonts w:asciiTheme="minorHAnsi" w:eastAsia="Times New Roman" w:hAnsiTheme="minorHAnsi" w:cstheme="minorHAnsi"/>
                <w:sz w:val="24"/>
                <w:lang w:eastAsia="en-GB"/>
              </w:rPr>
              <w:t xml:space="preserve"> /  Head of School</w:t>
            </w:r>
          </w:p>
        </w:tc>
      </w:tr>
      <w:tr w:rsidR="00002FD6" w:rsidRPr="00360A03" w14:paraId="2BF2E30D" w14:textId="77777777" w:rsidTr="00190A92">
        <w:trPr>
          <w:trHeight w:val="409"/>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3104AFC1" w14:textId="6E5E767E" w:rsidR="00002FD6" w:rsidRPr="003D6037" w:rsidRDefault="00002FD6" w:rsidP="001F7E8C">
            <w:pPr>
              <w:spacing w:after="0"/>
              <w:ind w:left="269"/>
              <w:textAlignment w:val="baseline"/>
              <w:rPr>
                <w:rFonts w:asciiTheme="minorHAnsi" w:eastAsia="Times New Roman" w:hAnsiTheme="minorHAnsi" w:cstheme="minorHAnsi"/>
                <w:sz w:val="24"/>
                <w:lang w:eastAsia="en-GB"/>
              </w:rPr>
            </w:pPr>
            <w:r w:rsidRPr="003D6037">
              <w:rPr>
                <w:rFonts w:asciiTheme="minorHAnsi" w:eastAsia="Times New Roman" w:hAnsiTheme="minorHAnsi" w:cstheme="minorHAnsi"/>
                <w:sz w:val="24"/>
                <w:lang w:eastAsia="en-GB"/>
              </w:rPr>
              <w:t>Job Type</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D7415A" w14:textId="3A8037AC" w:rsidR="00002FD6" w:rsidRPr="003D6037" w:rsidRDefault="00002FD6" w:rsidP="00190A92">
            <w:pPr>
              <w:spacing w:after="0"/>
              <w:jc w:val="center"/>
              <w:textAlignment w:val="baseline"/>
              <w:rPr>
                <w:rFonts w:asciiTheme="minorHAnsi" w:eastAsia="Times New Roman" w:hAnsiTheme="minorHAnsi" w:cstheme="minorHAnsi"/>
                <w:sz w:val="24"/>
                <w:lang w:eastAsia="en-GB"/>
              </w:rPr>
            </w:pPr>
            <w:r w:rsidRPr="00360A03">
              <w:rPr>
                <w:rFonts w:asciiTheme="minorHAnsi" w:eastAsia="Times New Roman" w:hAnsiTheme="minorHAnsi" w:cstheme="minorHAnsi"/>
                <w:sz w:val="24"/>
                <w:lang w:eastAsia="en-GB"/>
              </w:rPr>
              <w:t>Temporary (01.01.2022 until 31.08.2022)</w:t>
            </w:r>
            <w:r w:rsidRPr="003D6037">
              <w:rPr>
                <w:rFonts w:asciiTheme="minorHAnsi" w:eastAsia="Times New Roman" w:hAnsiTheme="minorHAnsi" w:cstheme="minorHAnsi"/>
                <w:sz w:val="24"/>
                <w:lang w:eastAsia="en-GB"/>
              </w:rPr>
              <w:t xml:space="preserve"> </w:t>
            </w:r>
          </w:p>
        </w:tc>
      </w:tr>
      <w:tr w:rsidR="001F7E8C" w:rsidRPr="00360A03" w14:paraId="1D102B5E" w14:textId="77777777" w:rsidTr="00190A92">
        <w:trPr>
          <w:trHeight w:val="409"/>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1FFD3CE5" w14:textId="79DC83F7" w:rsidR="001F7E8C" w:rsidRPr="003D6037" w:rsidRDefault="001F7E8C" w:rsidP="001F7E8C">
            <w:pPr>
              <w:spacing w:after="0"/>
              <w:ind w:left="269"/>
              <w:textAlignment w:val="baseline"/>
              <w:rPr>
                <w:rFonts w:asciiTheme="minorHAnsi" w:eastAsia="Times New Roman" w:hAnsiTheme="minorHAnsi" w:cstheme="minorHAnsi"/>
                <w:sz w:val="24"/>
                <w:lang w:eastAsia="en-GB"/>
              </w:rPr>
            </w:pPr>
            <w:r w:rsidRPr="003D6037">
              <w:rPr>
                <w:rFonts w:asciiTheme="minorHAnsi" w:eastAsia="Times New Roman" w:hAnsiTheme="minorHAnsi" w:cstheme="minorHAnsi"/>
                <w:sz w:val="24"/>
                <w:lang w:eastAsia="en-GB"/>
              </w:rPr>
              <w:t>FTE</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8518AB" w14:textId="686603CC" w:rsidR="001F7E8C" w:rsidRPr="003D6037" w:rsidRDefault="001F7E8C" w:rsidP="001F7E8C">
            <w:pPr>
              <w:spacing w:after="0"/>
              <w:jc w:val="center"/>
              <w:textAlignment w:val="baseline"/>
              <w:rPr>
                <w:rFonts w:asciiTheme="minorHAnsi" w:eastAsia="Times New Roman" w:hAnsiTheme="minorHAnsi" w:cstheme="minorHAnsi"/>
                <w:sz w:val="24"/>
                <w:lang w:eastAsia="en-GB"/>
              </w:rPr>
            </w:pPr>
            <w:r w:rsidRPr="00360A03">
              <w:rPr>
                <w:rFonts w:asciiTheme="minorHAnsi" w:eastAsia="Times New Roman" w:hAnsiTheme="minorHAnsi" w:cstheme="minorHAnsi"/>
                <w:sz w:val="24"/>
                <w:lang w:eastAsia="en-GB"/>
              </w:rPr>
              <w:t>0.6</w:t>
            </w:r>
            <w:r w:rsidR="00D46D67">
              <w:rPr>
                <w:rFonts w:asciiTheme="minorHAnsi" w:eastAsia="Times New Roman" w:hAnsiTheme="minorHAnsi" w:cstheme="minorHAnsi"/>
                <w:sz w:val="24"/>
                <w:lang w:eastAsia="en-GB"/>
              </w:rPr>
              <w:t>7</w:t>
            </w:r>
            <w:r w:rsidRPr="003D6037">
              <w:rPr>
                <w:rFonts w:asciiTheme="minorHAnsi" w:eastAsia="Times New Roman" w:hAnsiTheme="minorHAnsi" w:cstheme="minorHAnsi"/>
                <w:sz w:val="24"/>
                <w:lang w:eastAsia="en-GB"/>
              </w:rPr>
              <w:t xml:space="preserve"> FTE</w:t>
            </w:r>
          </w:p>
        </w:tc>
      </w:tr>
      <w:tr w:rsidR="001F7E8C" w:rsidRPr="00360A03" w14:paraId="4EA6CA5D" w14:textId="77777777" w:rsidTr="00190A92">
        <w:trPr>
          <w:trHeight w:val="409"/>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2877E1D7" w14:textId="669BA778" w:rsidR="001F7E8C" w:rsidRPr="00360A03" w:rsidRDefault="001F7E8C" w:rsidP="001F7E8C">
            <w:pPr>
              <w:spacing w:after="0"/>
              <w:ind w:left="269"/>
              <w:textAlignment w:val="baseline"/>
              <w:rPr>
                <w:rFonts w:asciiTheme="minorHAnsi" w:eastAsia="Times New Roman" w:hAnsiTheme="minorHAnsi" w:cstheme="minorHAnsi"/>
                <w:sz w:val="24"/>
                <w:lang w:eastAsia="en-GB"/>
              </w:rPr>
            </w:pPr>
            <w:r w:rsidRPr="003D6037">
              <w:rPr>
                <w:rFonts w:asciiTheme="minorHAnsi" w:eastAsia="Times New Roman" w:hAnsiTheme="minorHAnsi" w:cstheme="minorHAnsi"/>
                <w:sz w:val="24"/>
                <w:lang w:eastAsia="en-GB"/>
              </w:rPr>
              <w:t>Salary FTE</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749E53" w14:textId="34EB5DD6" w:rsidR="001F7E8C" w:rsidRPr="003D6037" w:rsidRDefault="001F7E8C" w:rsidP="001F7E8C">
            <w:pPr>
              <w:spacing w:before="0" w:after="0"/>
              <w:jc w:val="center"/>
              <w:textAlignment w:val="baseline"/>
              <w:rPr>
                <w:rFonts w:asciiTheme="minorHAnsi" w:eastAsia="Times New Roman" w:hAnsiTheme="minorHAnsi" w:cstheme="minorHAnsi"/>
                <w:sz w:val="24"/>
                <w:lang w:eastAsia="en-GB"/>
              </w:rPr>
            </w:pPr>
            <w:r w:rsidRPr="003D6037">
              <w:rPr>
                <w:rFonts w:asciiTheme="minorHAnsi" w:eastAsia="Times New Roman" w:hAnsiTheme="minorHAnsi" w:cstheme="minorHAnsi"/>
                <w:sz w:val="24"/>
                <w:lang w:eastAsia="en-GB"/>
              </w:rPr>
              <w:t xml:space="preserve">MPS1 </w:t>
            </w:r>
            <w:r w:rsidRPr="00360A03">
              <w:rPr>
                <w:rFonts w:asciiTheme="minorHAnsi" w:eastAsia="Times New Roman" w:hAnsiTheme="minorHAnsi" w:cstheme="minorHAnsi"/>
                <w:sz w:val="24"/>
                <w:lang w:eastAsia="en-GB"/>
              </w:rPr>
              <w:t>–</w:t>
            </w:r>
            <w:r w:rsidRPr="003D6037">
              <w:rPr>
                <w:rFonts w:asciiTheme="minorHAnsi" w:eastAsia="Times New Roman" w:hAnsiTheme="minorHAnsi" w:cstheme="minorHAnsi"/>
                <w:sz w:val="24"/>
                <w:lang w:eastAsia="en-GB"/>
              </w:rPr>
              <w:t xml:space="preserve"> </w:t>
            </w:r>
            <w:r w:rsidRPr="00360A03">
              <w:rPr>
                <w:rFonts w:asciiTheme="minorHAnsi" w:eastAsia="Times New Roman" w:hAnsiTheme="minorHAnsi" w:cstheme="minorHAnsi"/>
                <w:sz w:val="24"/>
                <w:lang w:eastAsia="en-GB"/>
              </w:rPr>
              <w:t>MPS 6</w:t>
            </w:r>
            <w:r w:rsidRPr="003D6037">
              <w:rPr>
                <w:rFonts w:asciiTheme="minorHAnsi" w:eastAsia="Times New Roman" w:hAnsiTheme="minorHAnsi" w:cstheme="minorHAnsi"/>
                <w:sz w:val="24"/>
                <w:lang w:eastAsia="en-GB"/>
              </w:rPr>
              <w:t xml:space="preserve"> </w:t>
            </w:r>
            <w:r w:rsidRPr="00360A03">
              <w:rPr>
                <w:rFonts w:asciiTheme="minorHAnsi" w:eastAsia="Times New Roman" w:hAnsiTheme="minorHAnsi" w:cstheme="minorHAnsi"/>
                <w:sz w:val="24"/>
                <w:lang w:eastAsia="en-GB"/>
              </w:rPr>
              <w:br/>
            </w:r>
            <w:r w:rsidRPr="003D6037">
              <w:rPr>
                <w:rFonts w:asciiTheme="minorHAnsi" w:eastAsia="Times New Roman" w:hAnsiTheme="minorHAnsi" w:cstheme="minorHAnsi"/>
                <w:sz w:val="24"/>
                <w:lang w:eastAsia="en-GB"/>
              </w:rPr>
              <w:t>£25,714.00 – £</w:t>
            </w:r>
            <w:r w:rsidRPr="00360A03">
              <w:rPr>
                <w:rFonts w:asciiTheme="minorHAnsi" w:eastAsia="Times New Roman" w:hAnsiTheme="minorHAnsi" w:cstheme="minorHAnsi"/>
                <w:sz w:val="24"/>
                <w:lang w:eastAsia="en-GB"/>
              </w:rPr>
              <w:t>36,961.00</w:t>
            </w:r>
            <w:r w:rsidR="00DF3DD3">
              <w:rPr>
                <w:rFonts w:asciiTheme="minorHAnsi" w:eastAsia="Times New Roman" w:hAnsiTheme="minorHAnsi" w:cstheme="minorHAnsi"/>
                <w:sz w:val="24"/>
                <w:lang w:eastAsia="en-GB"/>
              </w:rPr>
              <w:br/>
              <w:t>UPS 1 – 3</w:t>
            </w:r>
            <w:r w:rsidR="00DF3DD3">
              <w:rPr>
                <w:rFonts w:asciiTheme="minorHAnsi" w:eastAsia="Times New Roman" w:hAnsiTheme="minorHAnsi" w:cstheme="minorHAnsi"/>
                <w:sz w:val="24"/>
                <w:lang w:eastAsia="en-GB"/>
              </w:rPr>
              <w:br/>
            </w:r>
            <w:r w:rsidR="00DF3DD3" w:rsidRPr="00DF3DD3">
              <w:rPr>
                <w:rFonts w:asciiTheme="minorHAnsi" w:eastAsia="Times New Roman" w:hAnsiTheme="minorHAnsi" w:cstheme="minorHAnsi"/>
                <w:sz w:val="24"/>
                <w:lang w:eastAsia="en-GB"/>
              </w:rPr>
              <w:t>£38,690 – 41,604</w:t>
            </w:r>
          </w:p>
          <w:p w14:paraId="1A1FBD1D" w14:textId="20EAE066" w:rsidR="001F7E8C" w:rsidRPr="00360A03" w:rsidRDefault="001F7E8C" w:rsidP="001F7E8C">
            <w:pPr>
              <w:spacing w:before="0" w:after="0"/>
              <w:jc w:val="center"/>
              <w:textAlignment w:val="baseline"/>
              <w:rPr>
                <w:rFonts w:asciiTheme="minorHAnsi" w:eastAsia="Times New Roman" w:hAnsiTheme="minorHAnsi" w:cstheme="minorHAnsi"/>
                <w:sz w:val="24"/>
                <w:lang w:eastAsia="en-GB"/>
              </w:rPr>
            </w:pPr>
            <w:r w:rsidRPr="003D6037">
              <w:rPr>
                <w:rFonts w:asciiTheme="minorHAnsi" w:eastAsia="Times New Roman" w:hAnsiTheme="minorHAnsi" w:cstheme="minorHAnsi"/>
                <w:sz w:val="24"/>
                <w:lang w:eastAsia="en-GB"/>
              </w:rPr>
              <w:t>(Depending on experience)</w:t>
            </w:r>
          </w:p>
        </w:tc>
      </w:tr>
      <w:tr w:rsidR="001F7E8C" w:rsidRPr="00360A03" w14:paraId="220CD390" w14:textId="77777777" w:rsidTr="00190A92">
        <w:trPr>
          <w:trHeight w:val="415"/>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105C876C" w14:textId="3A581475" w:rsidR="001F7E8C" w:rsidRPr="003D6037" w:rsidRDefault="001F7E8C" w:rsidP="001F7E8C">
            <w:pPr>
              <w:spacing w:after="0"/>
              <w:ind w:left="269"/>
              <w:textAlignment w:val="baseline"/>
              <w:rPr>
                <w:rFonts w:asciiTheme="minorHAnsi" w:eastAsia="Times New Roman" w:hAnsiTheme="minorHAnsi" w:cstheme="minorHAnsi"/>
                <w:sz w:val="24"/>
                <w:lang w:eastAsia="en-GB"/>
              </w:rPr>
            </w:pPr>
            <w:r w:rsidRPr="00360A03">
              <w:rPr>
                <w:rFonts w:asciiTheme="minorHAnsi" w:eastAsia="Times New Roman" w:hAnsiTheme="minorHAnsi" w:cstheme="minorHAnsi"/>
                <w:sz w:val="24"/>
                <w:lang w:eastAsia="en-GB"/>
              </w:rPr>
              <w:t>Actual Annual Salary</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CCEC6D" w14:textId="77777777" w:rsidR="00125C15" w:rsidRDefault="00DF3DD3" w:rsidP="001F7E8C">
            <w:pPr>
              <w:spacing w:after="0"/>
              <w:jc w:val="center"/>
              <w:textAlignment w:val="baseline"/>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 xml:space="preserve">MPS </w:t>
            </w:r>
            <w:r w:rsidR="00125C15">
              <w:t xml:space="preserve"> </w:t>
            </w:r>
            <w:r w:rsidR="00125C15" w:rsidRPr="00125C15">
              <w:rPr>
                <w:rFonts w:asciiTheme="minorHAnsi" w:eastAsia="Times New Roman" w:hAnsiTheme="minorHAnsi" w:cstheme="minorHAnsi"/>
                <w:sz w:val="24"/>
                <w:lang w:eastAsia="en-GB"/>
              </w:rPr>
              <w:t>£17,228 - £24,764</w:t>
            </w:r>
          </w:p>
          <w:p w14:paraId="48C3FEA5" w14:textId="61130C54" w:rsidR="001F7E8C" w:rsidRPr="003D6037" w:rsidRDefault="00DF3DD3" w:rsidP="00125C15">
            <w:pPr>
              <w:spacing w:before="0" w:after="0"/>
              <w:jc w:val="center"/>
              <w:textAlignment w:val="baseline"/>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 xml:space="preserve">UPS </w:t>
            </w:r>
            <w:r w:rsidR="00125C15">
              <w:t xml:space="preserve"> </w:t>
            </w:r>
            <w:r w:rsidR="00125C15" w:rsidRPr="00125C15">
              <w:rPr>
                <w:rFonts w:asciiTheme="minorHAnsi" w:eastAsia="Times New Roman" w:hAnsiTheme="minorHAnsi" w:cstheme="minorHAnsi"/>
                <w:sz w:val="24"/>
                <w:lang w:eastAsia="en-GB"/>
              </w:rPr>
              <w:t>£25,922 - £27,875</w:t>
            </w:r>
          </w:p>
        </w:tc>
      </w:tr>
      <w:tr w:rsidR="00740BC5" w:rsidRPr="00360A03" w14:paraId="45037D00" w14:textId="77777777" w:rsidTr="00190A92">
        <w:trPr>
          <w:trHeight w:val="415"/>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6EBEAC96" w14:textId="0AA453C3" w:rsidR="00740BC5" w:rsidRPr="00360A03" w:rsidRDefault="00740BC5" w:rsidP="001F7E8C">
            <w:pPr>
              <w:spacing w:after="0"/>
              <w:ind w:left="269"/>
              <w:textAlignment w:val="baseline"/>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Closing Date</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EFE3D1" w14:textId="71AA75C4" w:rsidR="00740BC5" w:rsidRDefault="00740BC5" w:rsidP="001F7E8C">
            <w:pPr>
              <w:spacing w:after="0"/>
              <w:jc w:val="center"/>
              <w:textAlignment w:val="baseline"/>
              <w:rPr>
                <w:rFonts w:asciiTheme="minorHAnsi" w:eastAsia="Times New Roman" w:hAnsiTheme="minorHAnsi" w:cstheme="minorHAnsi"/>
                <w:sz w:val="24"/>
                <w:lang w:eastAsia="en-GB"/>
              </w:rPr>
            </w:pPr>
            <w:bookmarkStart w:id="0" w:name="_Hlk87880070"/>
            <w:r>
              <w:rPr>
                <w:rFonts w:asciiTheme="minorHAnsi" w:hAnsiTheme="minorHAnsi" w:cstheme="minorHAnsi"/>
                <w:color w:val="000000"/>
                <w:sz w:val="24"/>
                <w:lang w:eastAsia="en-GB"/>
              </w:rPr>
              <w:t>Midday on Wednesday 1</w:t>
            </w:r>
            <w:r w:rsidRPr="00740BC5">
              <w:rPr>
                <w:rFonts w:asciiTheme="minorHAnsi" w:hAnsiTheme="minorHAnsi" w:cstheme="minorHAnsi"/>
                <w:color w:val="000000"/>
                <w:sz w:val="24"/>
                <w:vertAlign w:val="superscript"/>
                <w:lang w:eastAsia="en-GB"/>
              </w:rPr>
              <w:t>st</w:t>
            </w:r>
            <w:r>
              <w:rPr>
                <w:rFonts w:asciiTheme="minorHAnsi" w:hAnsiTheme="minorHAnsi" w:cstheme="minorHAnsi"/>
                <w:color w:val="000000"/>
                <w:sz w:val="24"/>
                <w:lang w:eastAsia="en-GB"/>
              </w:rPr>
              <w:t xml:space="preserve"> December 2021</w:t>
            </w:r>
            <w:bookmarkEnd w:id="0"/>
          </w:p>
        </w:tc>
      </w:tr>
      <w:tr w:rsidR="00740BC5" w:rsidRPr="00360A03" w14:paraId="2C2FBF32" w14:textId="77777777" w:rsidTr="00190A92">
        <w:trPr>
          <w:trHeight w:val="415"/>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558B836C" w14:textId="54C4E14A" w:rsidR="00740BC5" w:rsidRDefault="00740BC5" w:rsidP="001F7E8C">
            <w:pPr>
              <w:spacing w:after="0"/>
              <w:ind w:left="269"/>
              <w:textAlignment w:val="baseline"/>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Interview Date</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3DA6AA" w14:textId="2B329446" w:rsidR="00740BC5" w:rsidRDefault="00740BC5" w:rsidP="001F7E8C">
            <w:pPr>
              <w:spacing w:after="0"/>
              <w:jc w:val="center"/>
              <w:textAlignment w:val="baseline"/>
              <w:rPr>
                <w:rFonts w:asciiTheme="minorHAnsi" w:hAnsiTheme="minorHAnsi" w:cstheme="minorHAnsi"/>
                <w:color w:val="000000"/>
                <w:sz w:val="24"/>
                <w:lang w:eastAsia="en-GB"/>
              </w:rPr>
            </w:pPr>
            <w:bookmarkStart w:id="1" w:name="_Hlk87880076"/>
            <w:r>
              <w:rPr>
                <w:rFonts w:asciiTheme="minorHAnsi" w:hAnsiTheme="minorHAnsi" w:cstheme="minorHAnsi"/>
                <w:color w:val="000000"/>
                <w:sz w:val="24"/>
                <w:lang w:eastAsia="en-GB"/>
              </w:rPr>
              <w:t>Tuesday 7</w:t>
            </w:r>
            <w:r w:rsidRPr="00740BC5">
              <w:rPr>
                <w:rFonts w:asciiTheme="minorHAnsi" w:hAnsiTheme="minorHAnsi" w:cstheme="minorHAnsi"/>
                <w:color w:val="000000"/>
                <w:sz w:val="24"/>
                <w:vertAlign w:val="superscript"/>
                <w:lang w:eastAsia="en-GB"/>
              </w:rPr>
              <w:t>th</w:t>
            </w:r>
            <w:r>
              <w:rPr>
                <w:rFonts w:asciiTheme="minorHAnsi" w:hAnsiTheme="minorHAnsi" w:cstheme="minorHAnsi"/>
                <w:color w:val="000000"/>
                <w:sz w:val="24"/>
                <w:lang w:eastAsia="en-GB"/>
              </w:rPr>
              <w:t xml:space="preserve"> December 2021</w:t>
            </w:r>
            <w:bookmarkEnd w:id="1"/>
          </w:p>
        </w:tc>
      </w:tr>
      <w:tr w:rsidR="00740BC5" w:rsidRPr="00360A03" w14:paraId="0582EEFC" w14:textId="77777777" w:rsidTr="00190A92">
        <w:trPr>
          <w:trHeight w:val="415"/>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6370DECE" w14:textId="3FC50CE9" w:rsidR="00740BC5" w:rsidRDefault="00740BC5" w:rsidP="001F7E8C">
            <w:pPr>
              <w:spacing w:after="0"/>
              <w:ind w:left="269"/>
              <w:textAlignment w:val="baseline"/>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Start Date</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207DB1" w14:textId="0AC542EB" w:rsidR="00740BC5" w:rsidRDefault="00740BC5" w:rsidP="001F7E8C">
            <w:pPr>
              <w:spacing w:after="0"/>
              <w:jc w:val="center"/>
              <w:textAlignment w:val="baseline"/>
              <w:rPr>
                <w:rFonts w:asciiTheme="minorHAnsi" w:hAnsiTheme="minorHAnsi" w:cstheme="minorHAnsi"/>
                <w:color w:val="000000"/>
                <w:sz w:val="24"/>
                <w:lang w:eastAsia="en-GB"/>
              </w:rPr>
            </w:pPr>
            <w:r w:rsidRPr="0013583E">
              <w:rPr>
                <w:rFonts w:asciiTheme="minorHAnsi" w:eastAsia="Times New Roman" w:hAnsiTheme="minorHAnsi" w:cstheme="minorHAnsi"/>
                <w:sz w:val="24"/>
                <w:lang w:eastAsia="en-GB"/>
              </w:rPr>
              <w:t>1st January 2022</w:t>
            </w:r>
          </w:p>
        </w:tc>
      </w:tr>
    </w:tbl>
    <w:p w14:paraId="64AC0528" w14:textId="77777777" w:rsidR="008C6420" w:rsidRPr="00360A03" w:rsidRDefault="008C6420" w:rsidP="008C6420">
      <w:pPr>
        <w:rPr>
          <w:rFonts w:asciiTheme="minorHAnsi" w:hAnsiTheme="minorHAnsi" w:cstheme="minorHAnsi"/>
        </w:rPr>
      </w:pPr>
    </w:p>
    <w:p w14:paraId="364EADF1" w14:textId="77777777" w:rsidR="008C6420" w:rsidRPr="00360A03" w:rsidRDefault="008C6420" w:rsidP="00360A03">
      <w:pPr>
        <w:rPr>
          <w:rFonts w:ascii="Calibri" w:hAnsi="Calibri" w:cs="Calibri"/>
          <w:b/>
          <w:bCs/>
          <w:sz w:val="28"/>
          <w:szCs w:val="36"/>
        </w:rPr>
      </w:pPr>
      <w:r w:rsidRPr="00360A03">
        <w:rPr>
          <w:rFonts w:ascii="Calibri" w:hAnsi="Calibri" w:cs="Calibri"/>
          <w:b/>
          <w:bCs/>
          <w:sz w:val="28"/>
          <w:szCs w:val="36"/>
        </w:rPr>
        <w:t>Main purpose</w:t>
      </w:r>
    </w:p>
    <w:p w14:paraId="0373CB4C" w14:textId="75A1C82D" w:rsidR="008C6420" w:rsidRPr="00360A03" w:rsidRDefault="008C6420" w:rsidP="008C6420">
      <w:pPr>
        <w:pStyle w:val="Text"/>
        <w:rPr>
          <w:rFonts w:asciiTheme="minorHAnsi" w:hAnsiTheme="minorHAnsi" w:cstheme="minorHAnsi"/>
          <w:sz w:val="22"/>
          <w:szCs w:val="22"/>
        </w:rPr>
      </w:pPr>
      <w:r w:rsidRPr="00360A03">
        <w:rPr>
          <w:rFonts w:asciiTheme="minorHAnsi" w:hAnsiTheme="minorHAnsi" w:cstheme="minorHAnsi"/>
          <w:sz w:val="22"/>
          <w:szCs w:val="22"/>
        </w:rPr>
        <w:t xml:space="preserve">The </w:t>
      </w:r>
      <w:r w:rsidR="00002FD6" w:rsidRPr="00360A03">
        <w:rPr>
          <w:rFonts w:asciiTheme="minorHAnsi" w:hAnsiTheme="minorHAnsi" w:cstheme="minorHAnsi"/>
          <w:sz w:val="22"/>
          <w:szCs w:val="22"/>
        </w:rPr>
        <w:t>Year 6 Class Teacher</w:t>
      </w:r>
      <w:r w:rsidRPr="00360A03">
        <w:rPr>
          <w:rFonts w:asciiTheme="minorHAnsi" w:hAnsiTheme="minorHAnsi" w:cstheme="minorHAnsi"/>
          <w:sz w:val="22"/>
          <w:szCs w:val="22"/>
        </w:rPr>
        <w:t xml:space="preserve"> will:</w:t>
      </w:r>
    </w:p>
    <w:p w14:paraId="0C4AE6CC" w14:textId="77777777" w:rsidR="008C6420" w:rsidRPr="00360A03" w:rsidRDefault="008C6420" w:rsidP="008C6420">
      <w:pPr>
        <w:pStyle w:val="Text"/>
        <w:numPr>
          <w:ilvl w:val="0"/>
          <w:numId w:val="10"/>
        </w:numPr>
        <w:rPr>
          <w:rFonts w:asciiTheme="minorHAnsi" w:hAnsiTheme="minorHAnsi" w:cstheme="minorHAnsi"/>
          <w:sz w:val="22"/>
          <w:szCs w:val="22"/>
        </w:rPr>
      </w:pPr>
      <w:r w:rsidRPr="00360A03">
        <w:rPr>
          <w:rFonts w:asciiTheme="minorHAnsi" w:hAnsiTheme="minorHAnsi" w:cstheme="minorHAnsi"/>
          <w:sz w:val="22"/>
          <w:szCs w:val="22"/>
        </w:rPr>
        <w:t>Fulfil the professional responsibilities of a teacher, as set out in the School Teachers’ Pay and Conditions Document</w:t>
      </w:r>
    </w:p>
    <w:p w14:paraId="3084DED3" w14:textId="6FD3623B" w:rsidR="008C6420" w:rsidRPr="00360A03" w:rsidRDefault="008C6420" w:rsidP="008C6420">
      <w:pPr>
        <w:pStyle w:val="Text"/>
        <w:numPr>
          <w:ilvl w:val="0"/>
          <w:numId w:val="10"/>
        </w:numPr>
        <w:rPr>
          <w:rFonts w:asciiTheme="minorHAnsi" w:hAnsiTheme="minorHAnsi" w:cstheme="minorHAnsi"/>
          <w:sz w:val="22"/>
          <w:szCs w:val="22"/>
        </w:rPr>
      </w:pPr>
      <w:r w:rsidRPr="00360A03">
        <w:rPr>
          <w:rFonts w:asciiTheme="minorHAnsi" w:hAnsiTheme="minorHAnsi" w:cstheme="minorHAnsi"/>
          <w:sz w:val="22"/>
          <w:szCs w:val="22"/>
        </w:rPr>
        <w:t>Meet the expectations set out in the Teachers’ Standards</w:t>
      </w:r>
      <w:r w:rsidR="001F7E8C" w:rsidRPr="00360A03">
        <w:rPr>
          <w:rFonts w:asciiTheme="minorHAnsi" w:hAnsiTheme="minorHAnsi" w:cstheme="minorHAnsi"/>
          <w:sz w:val="22"/>
          <w:szCs w:val="22"/>
        </w:rPr>
        <w:t xml:space="preserve">. </w:t>
      </w:r>
      <w:r w:rsidR="001F7E8C" w:rsidRPr="003D6037">
        <w:rPr>
          <w:rFonts w:asciiTheme="minorHAnsi" w:hAnsiTheme="minorHAnsi" w:cstheme="minorHAnsi"/>
          <w:sz w:val="22"/>
          <w:szCs w:val="22"/>
        </w:rPr>
        <w:t>The postholder will be expected to undertake duties in line with the professional standards for qualified teachers and uphold the school’s professional code of conduct</w:t>
      </w:r>
    </w:p>
    <w:p w14:paraId="6BD36D56" w14:textId="31BBBB6B" w:rsidR="00002FD6" w:rsidRPr="00360A03" w:rsidRDefault="00002FD6" w:rsidP="008C6420">
      <w:pPr>
        <w:pStyle w:val="Text"/>
        <w:numPr>
          <w:ilvl w:val="0"/>
          <w:numId w:val="10"/>
        </w:numPr>
        <w:rPr>
          <w:rFonts w:asciiTheme="minorHAnsi" w:hAnsiTheme="minorHAnsi" w:cstheme="minorHAnsi"/>
          <w:sz w:val="22"/>
          <w:szCs w:val="22"/>
        </w:rPr>
      </w:pPr>
      <w:r w:rsidRPr="00360A03">
        <w:rPr>
          <w:rFonts w:asciiTheme="minorHAnsi" w:hAnsiTheme="minorHAnsi" w:cstheme="minorHAnsi"/>
          <w:sz w:val="22"/>
          <w:szCs w:val="22"/>
        </w:rPr>
        <w:t>Support the Head of School as required</w:t>
      </w:r>
    </w:p>
    <w:p w14:paraId="74651FC3" w14:textId="77777777" w:rsidR="008C6420" w:rsidRPr="00360A03" w:rsidRDefault="008C6420" w:rsidP="008C6420">
      <w:pPr>
        <w:rPr>
          <w:rFonts w:asciiTheme="minorHAnsi" w:hAnsiTheme="minorHAnsi" w:cstheme="minorHAnsi"/>
        </w:rPr>
      </w:pPr>
    </w:p>
    <w:p w14:paraId="6680773F" w14:textId="77777777" w:rsidR="008C6420" w:rsidRPr="00360A03" w:rsidRDefault="008C6420" w:rsidP="008C6420">
      <w:pPr>
        <w:pStyle w:val="Text"/>
        <w:rPr>
          <w:rFonts w:asciiTheme="minorHAnsi" w:hAnsiTheme="minorHAnsi" w:cstheme="minorHAnsi"/>
          <w:b/>
          <w:sz w:val="28"/>
          <w:szCs w:val="28"/>
        </w:rPr>
      </w:pPr>
      <w:r w:rsidRPr="00360A03">
        <w:rPr>
          <w:rFonts w:asciiTheme="minorHAnsi" w:hAnsiTheme="minorHAnsi" w:cstheme="minorHAnsi"/>
          <w:b/>
          <w:sz w:val="28"/>
          <w:szCs w:val="28"/>
        </w:rPr>
        <w:t>Duties and responsibilities</w:t>
      </w:r>
    </w:p>
    <w:p w14:paraId="5DE77761" w14:textId="77777777" w:rsidR="008C6420" w:rsidRPr="00360A03" w:rsidRDefault="008C6420" w:rsidP="00360A03">
      <w:pPr>
        <w:pStyle w:val="Text"/>
        <w:spacing w:after="0"/>
        <w:rPr>
          <w:rFonts w:asciiTheme="minorHAnsi" w:hAnsiTheme="minorHAnsi" w:cstheme="minorHAnsi"/>
          <w:b/>
          <w:sz w:val="24"/>
          <w:szCs w:val="24"/>
        </w:rPr>
      </w:pPr>
      <w:r w:rsidRPr="00360A03">
        <w:rPr>
          <w:rFonts w:asciiTheme="minorHAnsi" w:hAnsiTheme="minorHAnsi" w:cstheme="minorHAnsi"/>
          <w:b/>
          <w:sz w:val="24"/>
          <w:szCs w:val="24"/>
        </w:rPr>
        <w:t>Teaching</w:t>
      </w:r>
    </w:p>
    <w:p w14:paraId="0E81F877" w14:textId="48D81353" w:rsidR="00360A03" w:rsidRPr="00360A03" w:rsidRDefault="00360A03" w:rsidP="008C6420">
      <w:pPr>
        <w:pStyle w:val="Text"/>
        <w:numPr>
          <w:ilvl w:val="0"/>
          <w:numId w:val="2"/>
        </w:numPr>
        <w:rPr>
          <w:rFonts w:asciiTheme="minorHAnsi" w:hAnsiTheme="minorHAnsi" w:cstheme="minorHAnsi"/>
          <w:sz w:val="22"/>
          <w:szCs w:val="22"/>
        </w:rPr>
      </w:pPr>
      <w:r w:rsidRPr="003D6037">
        <w:rPr>
          <w:rFonts w:asciiTheme="minorHAnsi" w:hAnsiTheme="minorHAnsi" w:cstheme="minorHAnsi"/>
          <w:sz w:val="22"/>
          <w:szCs w:val="22"/>
        </w:rPr>
        <w:t>Teach a class of pupils, and ensure that planning, preparation, recording, assessment and reporting meet their varying learning and social needs</w:t>
      </w:r>
      <w:r w:rsidRPr="00360A03">
        <w:rPr>
          <w:rFonts w:asciiTheme="minorHAnsi" w:hAnsiTheme="minorHAnsi" w:cstheme="minorHAnsi"/>
          <w:sz w:val="22"/>
          <w:szCs w:val="22"/>
        </w:rPr>
        <w:t xml:space="preserve"> </w:t>
      </w:r>
    </w:p>
    <w:p w14:paraId="5A01ED5A" w14:textId="1E710584" w:rsidR="00360A03" w:rsidRPr="00360A03" w:rsidRDefault="00360A03" w:rsidP="00360A03">
      <w:pPr>
        <w:pStyle w:val="Text"/>
        <w:numPr>
          <w:ilvl w:val="0"/>
          <w:numId w:val="2"/>
        </w:numPr>
        <w:rPr>
          <w:rFonts w:asciiTheme="minorHAnsi" w:hAnsiTheme="minorHAnsi" w:cstheme="minorHAnsi"/>
          <w:sz w:val="22"/>
          <w:szCs w:val="22"/>
        </w:rPr>
      </w:pPr>
      <w:r w:rsidRPr="00360A03">
        <w:rPr>
          <w:rFonts w:asciiTheme="minorHAnsi" w:hAnsiTheme="minorHAnsi" w:cstheme="minorHAnsi"/>
          <w:sz w:val="22"/>
          <w:szCs w:val="22"/>
        </w:rPr>
        <w:t>Plan appropriately to meet the needs of all pupils, through differentiation of tasks</w:t>
      </w:r>
    </w:p>
    <w:p w14:paraId="6B187943" w14:textId="36F5CB38" w:rsidR="008C6420" w:rsidRPr="00360A03" w:rsidRDefault="008C6420" w:rsidP="008C6420">
      <w:pPr>
        <w:pStyle w:val="Text"/>
        <w:numPr>
          <w:ilvl w:val="0"/>
          <w:numId w:val="2"/>
        </w:numPr>
        <w:rPr>
          <w:rFonts w:asciiTheme="minorHAnsi" w:hAnsiTheme="minorHAnsi" w:cstheme="minorHAnsi"/>
          <w:sz w:val="22"/>
          <w:szCs w:val="22"/>
        </w:rPr>
      </w:pPr>
      <w:r w:rsidRPr="00360A03">
        <w:rPr>
          <w:rFonts w:asciiTheme="minorHAnsi" w:hAnsiTheme="minorHAnsi" w:cstheme="minorHAnsi"/>
          <w:sz w:val="22"/>
          <w:szCs w:val="22"/>
        </w:rPr>
        <w:t>Assess, monitor, record and report on the learning needs, progress and achievements of assigned pupils, making accurate and productive use of assessment</w:t>
      </w:r>
    </w:p>
    <w:p w14:paraId="24F0FC8C" w14:textId="77777777" w:rsidR="008C6420" w:rsidRPr="00360A03" w:rsidRDefault="008C6420" w:rsidP="008C6420">
      <w:pPr>
        <w:pStyle w:val="Text"/>
        <w:numPr>
          <w:ilvl w:val="0"/>
          <w:numId w:val="2"/>
        </w:numPr>
        <w:rPr>
          <w:rFonts w:asciiTheme="minorHAnsi" w:hAnsiTheme="minorHAnsi" w:cstheme="minorHAnsi"/>
          <w:sz w:val="22"/>
          <w:szCs w:val="22"/>
        </w:rPr>
      </w:pPr>
      <w:r w:rsidRPr="00360A03">
        <w:rPr>
          <w:rFonts w:asciiTheme="minorHAnsi" w:hAnsiTheme="minorHAnsi" w:cstheme="minorHAnsi"/>
          <w:sz w:val="22"/>
          <w:szCs w:val="22"/>
        </w:rPr>
        <w:t>Adapt teaching to respond to the strengths and needs of pupils</w:t>
      </w:r>
    </w:p>
    <w:p w14:paraId="4C154E6A" w14:textId="77777777" w:rsidR="008C6420" w:rsidRPr="00360A03" w:rsidRDefault="008C6420" w:rsidP="008C6420">
      <w:pPr>
        <w:pStyle w:val="Text"/>
        <w:numPr>
          <w:ilvl w:val="0"/>
          <w:numId w:val="2"/>
        </w:numPr>
        <w:rPr>
          <w:rFonts w:asciiTheme="minorHAnsi" w:hAnsiTheme="minorHAnsi" w:cstheme="minorHAnsi"/>
          <w:sz w:val="22"/>
          <w:szCs w:val="22"/>
        </w:rPr>
      </w:pPr>
      <w:r w:rsidRPr="00360A03">
        <w:rPr>
          <w:rFonts w:asciiTheme="minorHAnsi" w:hAnsiTheme="minorHAnsi" w:cstheme="minorHAnsi"/>
          <w:sz w:val="22"/>
          <w:szCs w:val="22"/>
        </w:rPr>
        <w:t>Set high expectations which inspire, motivate and challenge pupils</w:t>
      </w:r>
    </w:p>
    <w:p w14:paraId="686E2441" w14:textId="77777777" w:rsidR="008C6420" w:rsidRPr="00360A03" w:rsidRDefault="008C6420" w:rsidP="008C6420">
      <w:pPr>
        <w:pStyle w:val="Text"/>
        <w:numPr>
          <w:ilvl w:val="0"/>
          <w:numId w:val="2"/>
        </w:numPr>
        <w:rPr>
          <w:rFonts w:asciiTheme="minorHAnsi" w:hAnsiTheme="minorHAnsi" w:cstheme="minorHAnsi"/>
          <w:sz w:val="22"/>
          <w:szCs w:val="22"/>
        </w:rPr>
      </w:pPr>
      <w:r w:rsidRPr="00360A03">
        <w:rPr>
          <w:rFonts w:asciiTheme="minorHAnsi" w:hAnsiTheme="minorHAnsi" w:cstheme="minorHAnsi"/>
          <w:sz w:val="22"/>
          <w:szCs w:val="22"/>
        </w:rPr>
        <w:lastRenderedPageBreak/>
        <w:t>Promote good progress and outcomes by pupils</w:t>
      </w:r>
    </w:p>
    <w:p w14:paraId="6471B318" w14:textId="77777777" w:rsidR="008C6420" w:rsidRPr="00360A03" w:rsidRDefault="008C6420" w:rsidP="008C6420">
      <w:pPr>
        <w:pStyle w:val="Text"/>
        <w:numPr>
          <w:ilvl w:val="0"/>
          <w:numId w:val="2"/>
        </w:numPr>
        <w:rPr>
          <w:rFonts w:asciiTheme="minorHAnsi" w:hAnsiTheme="minorHAnsi" w:cstheme="minorHAnsi"/>
          <w:sz w:val="22"/>
          <w:szCs w:val="22"/>
        </w:rPr>
      </w:pPr>
      <w:r w:rsidRPr="00360A03">
        <w:rPr>
          <w:rFonts w:asciiTheme="minorHAnsi" w:hAnsiTheme="minorHAnsi" w:cstheme="minorHAnsi"/>
          <w:sz w:val="22"/>
          <w:szCs w:val="22"/>
        </w:rPr>
        <w:t>Demonstrate good subject and curriculum knowledge</w:t>
      </w:r>
    </w:p>
    <w:p w14:paraId="78F0859E" w14:textId="03A09F2C" w:rsidR="008C6420" w:rsidRPr="00360A03" w:rsidRDefault="008C6420" w:rsidP="008C6420">
      <w:pPr>
        <w:pStyle w:val="Text"/>
        <w:numPr>
          <w:ilvl w:val="0"/>
          <w:numId w:val="2"/>
        </w:numPr>
        <w:rPr>
          <w:rFonts w:asciiTheme="minorHAnsi" w:hAnsiTheme="minorHAnsi" w:cstheme="minorHAnsi"/>
          <w:sz w:val="22"/>
          <w:szCs w:val="22"/>
        </w:rPr>
      </w:pPr>
      <w:r w:rsidRPr="00360A03">
        <w:rPr>
          <w:rFonts w:asciiTheme="minorHAnsi" w:hAnsiTheme="minorHAnsi" w:cstheme="minorHAnsi"/>
          <w:sz w:val="22"/>
          <w:szCs w:val="22"/>
        </w:rPr>
        <w:t>Participate in arrangements for preparing pupils for external tests</w:t>
      </w:r>
    </w:p>
    <w:p w14:paraId="44071B33" w14:textId="36EDBFDF" w:rsidR="00360A03" w:rsidRPr="00360A03" w:rsidRDefault="00360A03" w:rsidP="00360A03">
      <w:pPr>
        <w:pStyle w:val="Text"/>
        <w:numPr>
          <w:ilvl w:val="0"/>
          <w:numId w:val="2"/>
        </w:numPr>
        <w:rPr>
          <w:rFonts w:asciiTheme="minorHAnsi" w:hAnsiTheme="minorHAnsi" w:cstheme="minorHAnsi"/>
          <w:sz w:val="22"/>
          <w:szCs w:val="22"/>
        </w:rPr>
      </w:pPr>
      <w:r w:rsidRPr="00360A03">
        <w:rPr>
          <w:rFonts w:asciiTheme="minorHAnsi" w:hAnsiTheme="minorHAnsi" w:cstheme="minorHAnsi"/>
          <w:sz w:val="22"/>
          <w:szCs w:val="22"/>
        </w:rPr>
        <w:t>Refuse to allow disadvantage to be a barrier to their children’s achievements</w:t>
      </w:r>
    </w:p>
    <w:p w14:paraId="59E69A4A" w14:textId="3BD0B7A1" w:rsidR="00360A03" w:rsidRPr="00360A03" w:rsidRDefault="00360A03" w:rsidP="00360A03">
      <w:pPr>
        <w:pStyle w:val="Text"/>
        <w:numPr>
          <w:ilvl w:val="0"/>
          <w:numId w:val="2"/>
        </w:numPr>
        <w:rPr>
          <w:rFonts w:asciiTheme="minorHAnsi" w:hAnsiTheme="minorHAnsi" w:cstheme="minorHAnsi"/>
          <w:sz w:val="22"/>
          <w:szCs w:val="22"/>
        </w:rPr>
      </w:pPr>
      <w:r w:rsidRPr="00360A03">
        <w:rPr>
          <w:rFonts w:asciiTheme="minorHAnsi" w:hAnsiTheme="minorHAnsi" w:cstheme="minorHAnsi"/>
          <w:sz w:val="22"/>
          <w:szCs w:val="22"/>
        </w:rPr>
        <w:t>Keep appropriate and efficient records, integrating formative and summative assessment into planning</w:t>
      </w:r>
    </w:p>
    <w:p w14:paraId="2B5C29A0" w14:textId="77777777" w:rsidR="008C6420" w:rsidRPr="00360A03" w:rsidRDefault="008C6420" w:rsidP="008C6420">
      <w:pPr>
        <w:pStyle w:val="Text"/>
        <w:rPr>
          <w:rFonts w:asciiTheme="minorHAnsi" w:hAnsiTheme="minorHAnsi" w:cstheme="minorHAnsi"/>
          <w:b/>
        </w:rPr>
      </w:pPr>
    </w:p>
    <w:p w14:paraId="09B5A3EA" w14:textId="77777777" w:rsidR="008C6420" w:rsidRPr="00360A03" w:rsidRDefault="008C6420" w:rsidP="00360A03">
      <w:pPr>
        <w:pStyle w:val="Text"/>
        <w:spacing w:after="0"/>
        <w:rPr>
          <w:rFonts w:asciiTheme="minorHAnsi" w:hAnsiTheme="minorHAnsi" w:cstheme="minorHAnsi"/>
          <w:b/>
          <w:sz w:val="24"/>
          <w:szCs w:val="24"/>
        </w:rPr>
      </w:pPr>
      <w:r w:rsidRPr="00360A03">
        <w:rPr>
          <w:rFonts w:asciiTheme="minorHAnsi" w:hAnsiTheme="minorHAnsi" w:cstheme="minorHAnsi"/>
          <w:b/>
          <w:sz w:val="24"/>
          <w:szCs w:val="24"/>
        </w:rPr>
        <w:t>Whole-school organisation, strategy and development</w:t>
      </w:r>
    </w:p>
    <w:p w14:paraId="185DF1BF" w14:textId="623CB2FB" w:rsidR="008C6420" w:rsidRPr="00360A03" w:rsidRDefault="008C6420" w:rsidP="00360A03">
      <w:pPr>
        <w:pStyle w:val="Text"/>
        <w:numPr>
          <w:ilvl w:val="0"/>
          <w:numId w:val="6"/>
        </w:numPr>
        <w:rPr>
          <w:rFonts w:asciiTheme="minorHAnsi" w:hAnsiTheme="minorHAnsi" w:cstheme="minorHAnsi"/>
          <w:sz w:val="22"/>
          <w:szCs w:val="22"/>
        </w:rPr>
      </w:pPr>
      <w:r w:rsidRPr="00360A03">
        <w:rPr>
          <w:rFonts w:asciiTheme="minorHAnsi" w:hAnsiTheme="minorHAnsi" w:cstheme="minorHAnsi"/>
          <w:sz w:val="22"/>
          <w:szCs w:val="22"/>
        </w:rPr>
        <w:t xml:space="preserve">Contribute to the development, implementation and evaluation of the school’s policies, practices and procedures, </w:t>
      </w:r>
      <w:proofErr w:type="gramStart"/>
      <w:r w:rsidRPr="00360A03">
        <w:rPr>
          <w:rFonts w:asciiTheme="minorHAnsi" w:hAnsiTheme="minorHAnsi" w:cstheme="minorHAnsi"/>
          <w:sz w:val="22"/>
          <w:szCs w:val="22"/>
        </w:rPr>
        <w:t>so as to</w:t>
      </w:r>
      <w:proofErr w:type="gramEnd"/>
      <w:r w:rsidRPr="00360A03">
        <w:rPr>
          <w:rFonts w:asciiTheme="minorHAnsi" w:hAnsiTheme="minorHAnsi" w:cstheme="minorHAnsi"/>
          <w:sz w:val="22"/>
          <w:szCs w:val="22"/>
        </w:rPr>
        <w:t xml:space="preserve"> support </w:t>
      </w:r>
      <w:r w:rsidR="00360A03" w:rsidRPr="00360A03">
        <w:rPr>
          <w:rFonts w:asciiTheme="minorHAnsi" w:hAnsiTheme="minorHAnsi" w:cstheme="minorHAnsi"/>
          <w:sz w:val="22"/>
          <w:szCs w:val="22"/>
        </w:rPr>
        <w:t xml:space="preserve">and promote </w:t>
      </w:r>
      <w:r w:rsidRPr="00360A03">
        <w:rPr>
          <w:rFonts w:asciiTheme="minorHAnsi" w:hAnsiTheme="minorHAnsi" w:cstheme="minorHAnsi"/>
          <w:sz w:val="22"/>
          <w:szCs w:val="22"/>
        </w:rPr>
        <w:t>the school’s values and vision</w:t>
      </w:r>
    </w:p>
    <w:p w14:paraId="670FE687" w14:textId="12B3B756" w:rsidR="008C6420" w:rsidRPr="00360A03" w:rsidRDefault="008C6420" w:rsidP="00360A03">
      <w:pPr>
        <w:pStyle w:val="Text"/>
        <w:numPr>
          <w:ilvl w:val="0"/>
          <w:numId w:val="6"/>
        </w:numPr>
        <w:rPr>
          <w:rFonts w:asciiTheme="minorHAnsi" w:hAnsiTheme="minorHAnsi" w:cstheme="minorHAnsi"/>
          <w:sz w:val="22"/>
          <w:szCs w:val="22"/>
        </w:rPr>
      </w:pPr>
      <w:r w:rsidRPr="00360A03">
        <w:rPr>
          <w:rFonts w:asciiTheme="minorHAnsi" w:hAnsiTheme="minorHAnsi" w:cstheme="minorHAnsi"/>
          <w:sz w:val="22"/>
          <w:szCs w:val="22"/>
        </w:rPr>
        <w:t>Make a positive contribution to the wider life and ethos of the school</w:t>
      </w:r>
    </w:p>
    <w:p w14:paraId="138D0C40" w14:textId="12D9C834" w:rsidR="00360A03" w:rsidRPr="00360A03" w:rsidRDefault="00360A03" w:rsidP="00360A03">
      <w:pPr>
        <w:pStyle w:val="Text"/>
        <w:numPr>
          <w:ilvl w:val="0"/>
          <w:numId w:val="6"/>
        </w:numPr>
        <w:rPr>
          <w:rFonts w:asciiTheme="minorHAnsi" w:hAnsiTheme="minorHAnsi" w:cstheme="minorHAnsi"/>
          <w:sz w:val="22"/>
          <w:szCs w:val="22"/>
        </w:rPr>
      </w:pPr>
      <w:r w:rsidRPr="00360A03">
        <w:rPr>
          <w:rFonts w:asciiTheme="minorHAnsi" w:hAnsiTheme="minorHAnsi" w:cstheme="minorHAnsi"/>
          <w:sz w:val="22"/>
          <w:szCs w:val="22"/>
        </w:rPr>
        <w:t>Empower and inspire children and staff to want to succeed</w:t>
      </w:r>
    </w:p>
    <w:p w14:paraId="680BC772" w14:textId="47A20264" w:rsidR="008C6420" w:rsidRPr="00360A03" w:rsidRDefault="008C6420" w:rsidP="00360A03">
      <w:pPr>
        <w:pStyle w:val="Text"/>
        <w:numPr>
          <w:ilvl w:val="0"/>
          <w:numId w:val="6"/>
        </w:numPr>
        <w:rPr>
          <w:rFonts w:asciiTheme="minorHAnsi" w:hAnsiTheme="minorHAnsi" w:cstheme="minorHAnsi"/>
          <w:sz w:val="22"/>
          <w:szCs w:val="22"/>
        </w:rPr>
      </w:pPr>
      <w:r w:rsidRPr="00360A03">
        <w:rPr>
          <w:rFonts w:asciiTheme="minorHAnsi" w:hAnsiTheme="minorHAnsi" w:cstheme="minorHAnsi"/>
          <w:sz w:val="22"/>
          <w:szCs w:val="22"/>
        </w:rPr>
        <w:t>Work with others on curriculum and pupil development to secure co-ordinated outcomes</w:t>
      </w:r>
    </w:p>
    <w:p w14:paraId="2D427F62" w14:textId="7CC637A6" w:rsidR="00360A03" w:rsidRPr="00360A03" w:rsidRDefault="00360A03" w:rsidP="00360A03">
      <w:pPr>
        <w:pStyle w:val="Text"/>
        <w:numPr>
          <w:ilvl w:val="0"/>
          <w:numId w:val="6"/>
        </w:numPr>
        <w:rPr>
          <w:rFonts w:asciiTheme="minorHAnsi" w:hAnsiTheme="minorHAnsi" w:cstheme="minorHAnsi"/>
          <w:sz w:val="22"/>
          <w:szCs w:val="22"/>
        </w:rPr>
      </w:pPr>
      <w:r w:rsidRPr="00360A03">
        <w:rPr>
          <w:rFonts w:asciiTheme="minorHAnsi" w:hAnsiTheme="minorHAnsi" w:cstheme="minorHAnsi"/>
          <w:sz w:val="22"/>
          <w:szCs w:val="22"/>
        </w:rPr>
        <w:t>Be immersed in our inclusive nature as a school and recognise/appreciate the needs of our children and community</w:t>
      </w:r>
    </w:p>
    <w:p w14:paraId="26EF4AAA" w14:textId="77777777" w:rsidR="008C6420" w:rsidRPr="00360A03" w:rsidRDefault="008C6420" w:rsidP="00360A03">
      <w:pPr>
        <w:pStyle w:val="Text"/>
        <w:numPr>
          <w:ilvl w:val="0"/>
          <w:numId w:val="6"/>
        </w:numPr>
        <w:rPr>
          <w:rFonts w:asciiTheme="minorHAnsi" w:hAnsiTheme="minorHAnsi" w:cstheme="minorHAnsi"/>
          <w:sz w:val="22"/>
          <w:szCs w:val="22"/>
        </w:rPr>
      </w:pPr>
      <w:r w:rsidRPr="00360A03">
        <w:rPr>
          <w:rFonts w:asciiTheme="minorHAnsi" w:hAnsiTheme="minorHAnsi" w:cstheme="minorHAnsi"/>
          <w:sz w:val="22"/>
          <w:szCs w:val="22"/>
        </w:rPr>
        <w:t>Provide cover, in the unforeseen circumstance that another teacher is unable to teach</w:t>
      </w:r>
    </w:p>
    <w:p w14:paraId="1766DCF8" w14:textId="77777777" w:rsidR="008C6420" w:rsidRPr="00360A03" w:rsidRDefault="008C6420" w:rsidP="00360A03">
      <w:pPr>
        <w:pStyle w:val="Text"/>
        <w:spacing w:after="0"/>
        <w:rPr>
          <w:rFonts w:asciiTheme="minorHAnsi" w:hAnsiTheme="minorHAnsi" w:cstheme="minorHAnsi"/>
          <w:b/>
        </w:rPr>
      </w:pPr>
    </w:p>
    <w:p w14:paraId="6037C346" w14:textId="77777777" w:rsidR="008C6420" w:rsidRPr="00360A03" w:rsidRDefault="008C6420" w:rsidP="00360A03">
      <w:pPr>
        <w:pStyle w:val="Text"/>
        <w:spacing w:after="0"/>
        <w:rPr>
          <w:rFonts w:asciiTheme="minorHAnsi" w:hAnsiTheme="minorHAnsi" w:cstheme="minorHAnsi"/>
          <w:b/>
          <w:sz w:val="24"/>
          <w:szCs w:val="24"/>
        </w:rPr>
      </w:pPr>
      <w:r w:rsidRPr="00360A03">
        <w:rPr>
          <w:rFonts w:asciiTheme="minorHAnsi" w:hAnsiTheme="minorHAnsi" w:cstheme="minorHAnsi"/>
          <w:b/>
          <w:sz w:val="24"/>
          <w:szCs w:val="24"/>
        </w:rPr>
        <w:t>Health, safety and discipline</w:t>
      </w:r>
    </w:p>
    <w:p w14:paraId="564B4293" w14:textId="77777777" w:rsidR="008C6420" w:rsidRPr="00360A03" w:rsidRDefault="008C6420" w:rsidP="008C6420">
      <w:pPr>
        <w:pStyle w:val="Text"/>
        <w:numPr>
          <w:ilvl w:val="0"/>
          <w:numId w:val="4"/>
        </w:numPr>
        <w:rPr>
          <w:rFonts w:asciiTheme="minorHAnsi" w:hAnsiTheme="minorHAnsi" w:cstheme="minorHAnsi"/>
          <w:sz w:val="22"/>
          <w:szCs w:val="22"/>
        </w:rPr>
      </w:pPr>
      <w:r w:rsidRPr="00360A03">
        <w:rPr>
          <w:rFonts w:asciiTheme="minorHAnsi" w:hAnsiTheme="minorHAnsi" w:cstheme="minorHAnsi"/>
          <w:sz w:val="22"/>
          <w:szCs w:val="22"/>
        </w:rPr>
        <w:t>Promote the safety and wellbeing of pupils</w:t>
      </w:r>
    </w:p>
    <w:p w14:paraId="2045DBB1" w14:textId="77777777" w:rsidR="008C6420" w:rsidRPr="00360A03" w:rsidRDefault="008C6420" w:rsidP="008C6420">
      <w:pPr>
        <w:pStyle w:val="Text"/>
        <w:numPr>
          <w:ilvl w:val="0"/>
          <w:numId w:val="4"/>
        </w:numPr>
        <w:rPr>
          <w:rFonts w:asciiTheme="minorHAnsi" w:hAnsiTheme="minorHAnsi" w:cstheme="minorHAnsi"/>
          <w:sz w:val="22"/>
          <w:szCs w:val="22"/>
        </w:rPr>
      </w:pPr>
      <w:r w:rsidRPr="00360A03">
        <w:rPr>
          <w:rFonts w:asciiTheme="minorHAnsi" w:hAnsiTheme="minorHAnsi" w:cstheme="minorHAnsi"/>
          <w:sz w:val="22"/>
          <w:szCs w:val="22"/>
        </w:rPr>
        <w:t>Maintain good order and discipline among pupils, managing behaviour effectively to ensure a good and safe learning environment</w:t>
      </w:r>
    </w:p>
    <w:p w14:paraId="1E72F1E6" w14:textId="77777777" w:rsidR="008C6420" w:rsidRPr="00360A03" w:rsidRDefault="008C6420" w:rsidP="00360A03">
      <w:pPr>
        <w:pStyle w:val="Text"/>
        <w:spacing w:after="0"/>
        <w:rPr>
          <w:rFonts w:asciiTheme="minorHAnsi" w:hAnsiTheme="minorHAnsi" w:cstheme="minorHAnsi"/>
          <w:b/>
        </w:rPr>
      </w:pPr>
    </w:p>
    <w:p w14:paraId="3AB6D507" w14:textId="77777777" w:rsidR="008C6420" w:rsidRPr="00360A03" w:rsidRDefault="008C6420" w:rsidP="00360A03">
      <w:pPr>
        <w:pStyle w:val="Text"/>
        <w:spacing w:after="0"/>
        <w:rPr>
          <w:rFonts w:asciiTheme="minorHAnsi" w:hAnsiTheme="minorHAnsi" w:cstheme="minorHAnsi"/>
          <w:b/>
          <w:sz w:val="24"/>
          <w:szCs w:val="24"/>
        </w:rPr>
      </w:pPr>
      <w:r w:rsidRPr="00360A03">
        <w:rPr>
          <w:rFonts w:asciiTheme="minorHAnsi" w:hAnsiTheme="minorHAnsi" w:cstheme="minorHAnsi"/>
          <w:b/>
          <w:sz w:val="24"/>
          <w:szCs w:val="24"/>
        </w:rPr>
        <w:t>Professional development</w:t>
      </w:r>
    </w:p>
    <w:p w14:paraId="13174A88" w14:textId="77777777" w:rsidR="008C6420" w:rsidRPr="00360A03" w:rsidRDefault="008C6420" w:rsidP="008C6420">
      <w:pPr>
        <w:pStyle w:val="Text"/>
        <w:numPr>
          <w:ilvl w:val="0"/>
          <w:numId w:val="6"/>
        </w:numPr>
        <w:rPr>
          <w:rFonts w:asciiTheme="minorHAnsi" w:hAnsiTheme="minorHAnsi" w:cstheme="minorHAnsi"/>
          <w:sz w:val="22"/>
          <w:szCs w:val="22"/>
        </w:rPr>
      </w:pPr>
      <w:r w:rsidRPr="00360A03">
        <w:rPr>
          <w:rFonts w:asciiTheme="minorHAnsi" w:hAnsiTheme="minorHAnsi" w:cstheme="minorHAnsi"/>
          <w:sz w:val="22"/>
          <w:szCs w:val="22"/>
        </w:rPr>
        <w:t>Take part in the school’s appraisal procedures</w:t>
      </w:r>
    </w:p>
    <w:p w14:paraId="7F9306D7" w14:textId="77777777" w:rsidR="008C6420" w:rsidRPr="00360A03" w:rsidRDefault="008C6420" w:rsidP="008C6420">
      <w:pPr>
        <w:pStyle w:val="Text"/>
        <w:numPr>
          <w:ilvl w:val="0"/>
          <w:numId w:val="6"/>
        </w:numPr>
        <w:rPr>
          <w:rFonts w:asciiTheme="minorHAnsi" w:hAnsiTheme="minorHAnsi" w:cstheme="minorHAnsi"/>
          <w:sz w:val="22"/>
          <w:szCs w:val="22"/>
        </w:rPr>
      </w:pPr>
      <w:r w:rsidRPr="00360A03">
        <w:rPr>
          <w:rFonts w:asciiTheme="minorHAnsi" w:hAnsiTheme="minorHAnsi" w:cstheme="minorHAnsi"/>
          <w:sz w:val="22"/>
          <w:szCs w:val="22"/>
        </w:rPr>
        <w:t xml:space="preserve">Take part in further training and development </w:t>
      </w:r>
      <w:proofErr w:type="gramStart"/>
      <w:r w:rsidRPr="00360A03">
        <w:rPr>
          <w:rFonts w:asciiTheme="minorHAnsi" w:hAnsiTheme="minorHAnsi" w:cstheme="minorHAnsi"/>
          <w:sz w:val="22"/>
          <w:szCs w:val="22"/>
        </w:rPr>
        <w:t>in order to</w:t>
      </w:r>
      <w:proofErr w:type="gramEnd"/>
      <w:r w:rsidRPr="00360A03">
        <w:rPr>
          <w:rFonts w:asciiTheme="minorHAnsi" w:hAnsiTheme="minorHAnsi" w:cstheme="minorHAnsi"/>
          <w:sz w:val="22"/>
          <w:szCs w:val="22"/>
        </w:rPr>
        <w:t xml:space="preserve"> improve own teaching</w:t>
      </w:r>
    </w:p>
    <w:p w14:paraId="467A523A" w14:textId="77777777" w:rsidR="008C6420" w:rsidRPr="00360A03" w:rsidRDefault="008C6420" w:rsidP="008C6420">
      <w:pPr>
        <w:pStyle w:val="Text"/>
        <w:numPr>
          <w:ilvl w:val="0"/>
          <w:numId w:val="6"/>
        </w:numPr>
        <w:rPr>
          <w:rFonts w:asciiTheme="minorHAnsi" w:hAnsiTheme="minorHAnsi" w:cstheme="minorHAnsi"/>
          <w:sz w:val="22"/>
          <w:szCs w:val="22"/>
        </w:rPr>
      </w:pPr>
      <w:r w:rsidRPr="00360A03">
        <w:rPr>
          <w:rFonts w:asciiTheme="minorHAnsi" w:hAnsiTheme="minorHAnsi" w:cstheme="minorHAnsi"/>
          <w:sz w:val="22"/>
          <w:szCs w:val="22"/>
        </w:rPr>
        <w:t>Where appropriate, take part in the appraisal and professional development of others</w:t>
      </w:r>
    </w:p>
    <w:p w14:paraId="77B43912" w14:textId="77777777" w:rsidR="008C6420" w:rsidRPr="00360A03" w:rsidRDefault="008C6420" w:rsidP="00360A03">
      <w:pPr>
        <w:pStyle w:val="Text"/>
        <w:spacing w:after="0"/>
        <w:rPr>
          <w:rFonts w:asciiTheme="minorHAnsi" w:hAnsiTheme="minorHAnsi" w:cstheme="minorHAnsi"/>
          <w:b/>
        </w:rPr>
      </w:pPr>
    </w:p>
    <w:p w14:paraId="57FE66B1" w14:textId="77777777" w:rsidR="008C6420" w:rsidRPr="00360A03" w:rsidRDefault="008C6420" w:rsidP="00360A03">
      <w:pPr>
        <w:pStyle w:val="Text"/>
        <w:spacing w:after="0"/>
        <w:rPr>
          <w:rFonts w:asciiTheme="minorHAnsi" w:hAnsiTheme="minorHAnsi" w:cstheme="minorHAnsi"/>
          <w:b/>
          <w:sz w:val="24"/>
          <w:szCs w:val="24"/>
        </w:rPr>
      </w:pPr>
      <w:r w:rsidRPr="00360A03">
        <w:rPr>
          <w:rFonts w:asciiTheme="minorHAnsi" w:hAnsiTheme="minorHAnsi" w:cstheme="minorHAnsi"/>
          <w:b/>
          <w:sz w:val="24"/>
          <w:szCs w:val="24"/>
        </w:rPr>
        <w:t>Communication</w:t>
      </w:r>
    </w:p>
    <w:p w14:paraId="55B67794" w14:textId="77777777" w:rsidR="008C6420" w:rsidRPr="00360A03" w:rsidRDefault="008C6420" w:rsidP="008C6420">
      <w:pPr>
        <w:pStyle w:val="Text"/>
        <w:numPr>
          <w:ilvl w:val="0"/>
          <w:numId w:val="7"/>
        </w:numPr>
        <w:rPr>
          <w:rFonts w:asciiTheme="minorHAnsi" w:hAnsiTheme="minorHAnsi" w:cstheme="minorHAnsi"/>
          <w:sz w:val="22"/>
          <w:szCs w:val="22"/>
        </w:rPr>
      </w:pPr>
      <w:r w:rsidRPr="00360A03">
        <w:rPr>
          <w:rFonts w:asciiTheme="minorHAnsi" w:hAnsiTheme="minorHAnsi" w:cstheme="minorHAnsi"/>
          <w:sz w:val="22"/>
          <w:szCs w:val="22"/>
        </w:rPr>
        <w:t>Communicate effectively with pupils, parents and carers</w:t>
      </w:r>
    </w:p>
    <w:p w14:paraId="78E5B95C" w14:textId="77777777" w:rsidR="008C6420" w:rsidRPr="00360A03" w:rsidRDefault="008C6420" w:rsidP="00360A03">
      <w:pPr>
        <w:pStyle w:val="Text"/>
        <w:spacing w:after="0"/>
        <w:rPr>
          <w:rFonts w:asciiTheme="minorHAnsi" w:hAnsiTheme="minorHAnsi" w:cstheme="minorHAnsi"/>
          <w:b/>
        </w:rPr>
      </w:pPr>
    </w:p>
    <w:p w14:paraId="2004FBDB" w14:textId="77777777" w:rsidR="008C6420" w:rsidRPr="00360A03" w:rsidRDefault="008C6420" w:rsidP="008C6420">
      <w:pPr>
        <w:pStyle w:val="Text"/>
        <w:rPr>
          <w:rFonts w:asciiTheme="minorHAnsi" w:hAnsiTheme="minorHAnsi" w:cstheme="minorHAnsi"/>
          <w:b/>
          <w:sz w:val="24"/>
          <w:szCs w:val="24"/>
        </w:rPr>
      </w:pPr>
      <w:r w:rsidRPr="00360A03">
        <w:rPr>
          <w:rFonts w:asciiTheme="minorHAnsi" w:hAnsiTheme="minorHAnsi" w:cstheme="minorHAnsi"/>
          <w:b/>
          <w:sz w:val="24"/>
          <w:szCs w:val="24"/>
        </w:rPr>
        <w:t>Working with colleagues and other relevant professionals</w:t>
      </w:r>
    </w:p>
    <w:p w14:paraId="7A3EB6BB" w14:textId="77777777" w:rsidR="008C6420" w:rsidRPr="00360A03" w:rsidRDefault="008C6420" w:rsidP="008C6420">
      <w:pPr>
        <w:pStyle w:val="Text"/>
        <w:numPr>
          <w:ilvl w:val="0"/>
          <w:numId w:val="7"/>
        </w:numPr>
        <w:rPr>
          <w:rFonts w:asciiTheme="minorHAnsi" w:hAnsiTheme="minorHAnsi" w:cstheme="minorHAnsi"/>
          <w:sz w:val="22"/>
          <w:szCs w:val="22"/>
        </w:rPr>
      </w:pPr>
      <w:r w:rsidRPr="00360A03">
        <w:rPr>
          <w:rFonts w:asciiTheme="minorHAnsi" w:hAnsiTheme="minorHAnsi" w:cstheme="minorHAnsi"/>
          <w:sz w:val="22"/>
          <w:szCs w:val="22"/>
        </w:rPr>
        <w:t>Collaborate and work with colleagues and other relevant professionals within and beyond the school</w:t>
      </w:r>
    </w:p>
    <w:p w14:paraId="52F50A49" w14:textId="77777777" w:rsidR="008C6420" w:rsidRPr="00360A03" w:rsidRDefault="008C6420" w:rsidP="008C6420">
      <w:pPr>
        <w:pStyle w:val="Text"/>
        <w:numPr>
          <w:ilvl w:val="0"/>
          <w:numId w:val="7"/>
        </w:numPr>
        <w:rPr>
          <w:rFonts w:asciiTheme="minorHAnsi" w:hAnsiTheme="minorHAnsi" w:cstheme="minorHAnsi"/>
          <w:sz w:val="22"/>
          <w:szCs w:val="22"/>
        </w:rPr>
      </w:pPr>
      <w:r w:rsidRPr="00360A03">
        <w:rPr>
          <w:rFonts w:asciiTheme="minorHAnsi" w:hAnsiTheme="minorHAnsi" w:cstheme="minorHAnsi"/>
          <w:sz w:val="22"/>
          <w:szCs w:val="22"/>
        </w:rPr>
        <w:t>Develop effective professional relationships with colleagues</w:t>
      </w:r>
    </w:p>
    <w:p w14:paraId="7C39CED0" w14:textId="77777777" w:rsidR="008C6420" w:rsidRPr="00360A03" w:rsidRDefault="008C6420" w:rsidP="00360A03">
      <w:pPr>
        <w:pStyle w:val="Text"/>
        <w:spacing w:after="0"/>
        <w:rPr>
          <w:rFonts w:asciiTheme="minorHAnsi" w:hAnsiTheme="minorHAnsi" w:cstheme="minorHAnsi"/>
          <w:b/>
        </w:rPr>
      </w:pPr>
    </w:p>
    <w:p w14:paraId="50C0061C" w14:textId="77777777" w:rsidR="008C6420" w:rsidRPr="00360A03" w:rsidRDefault="008C6420" w:rsidP="00360A03">
      <w:pPr>
        <w:pStyle w:val="Text"/>
        <w:spacing w:after="0"/>
        <w:rPr>
          <w:rFonts w:asciiTheme="minorHAnsi" w:hAnsiTheme="minorHAnsi" w:cstheme="minorHAnsi"/>
          <w:b/>
          <w:sz w:val="24"/>
          <w:szCs w:val="24"/>
        </w:rPr>
      </w:pPr>
      <w:r w:rsidRPr="00360A03">
        <w:rPr>
          <w:rFonts w:asciiTheme="minorHAnsi" w:hAnsiTheme="minorHAnsi" w:cstheme="minorHAnsi"/>
          <w:b/>
          <w:sz w:val="24"/>
          <w:szCs w:val="24"/>
        </w:rPr>
        <w:t>Personal and professional conduct</w:t>
      </w:r>
    </w:p>
    <w:p w14:paraId="71B74672" w14:textId="77777777" w:rsidR="008C6420" w:rsidRPr="00360A03" w:rsidRDefault="008C6420" w:rsidP="008C6420">
      <w:pPr>
        <w:pStyle w:val="Text"/>
        <w:numPr>
          <w:ilvl w:val="0"/>
          <w:numId w:val="9"/>
        </w:numPr>
        <w:rPr>
          <w:rFonts w:asciiTheme="minorHAnsi" w:hAnsiTheme="minorHAnsi" w:cstheme="minorHAnsi"/>
          <w:sz w:val="22"/>
          <w:szCs w:val="22"/>
        </w:rPr>
      </w:pPr>
      <w:r w:rsidRPr="00360A03">
        <w:rPr>
          <w:rFonts w:asciiTheme="minorHAnsi" w:hAnsiTheme="minorHAnsi" w:cstheme="minorHAnsi"/>
          <w:sz w:val="22"/>
          <w:szCs w:val="22"/>
        </w:rPr>
        <w:t>Uphold public trust in the profession and maintain high standards of ethics and behaviour, within and outside school</w:t>
      </w:r>
    </w:p>
    <w:p w14:paraId="1F16814C" w14:textId="77777777" w:rsidR="008C6420" w:rsidRPr="00360A03" w:rsidRDefault="008C6420" w:rsidP="008C6420">
      <w:pPr>
        <w:pStyle w:val="Text"/>
        <w:numPr>
          <w:ilvl w:val="0"/>
          <w:numId w:val="9"/>
        </w:numPr>
        <w:rPr>
          <w:rFonts w:asciiTheme="minorHAnsi" w:hAnsiTheme="minorHAnsi" w:cstheme="minorHAnsi"/>
          <w:sz w:val="22"/>
          <w:szCs w:val="22"/>
        </w:rPr>
      </w:pPr>
      <w:r w:rsidRPr="00360A03">
        <w:rPr>
          <w:rFonts w:asciiTheme="minorHAnsi" w:hAnsiTheme="minorHAnsi" w:cstheme="minorHAnsi"/>
          <w:sz w:val="22"/>
          <w:szCs w:val="22"/>
        </w:rPr>
        <w:t>Have proper and professional regard for the ethos, policies and practices of the school, and maintain high standards of attendance and punctuality</w:t>
      </w:r>
    </w:p>
    <w:p w14:paraId="3D6AFA14" w14:textId="77777777" w:rsidR="008C6420" w:rsidRPr="00360A03" w:rsidRDefault="008C6420" w:rsidP="008C6420">
      <w:pPr>
        <w:pStyle w:val="Text"/>
        <w:numPr>
          <w:ilvl w:val="0"/>
          <w:numId w:val="8"/>
        </w:numPr>
        <w:rPr>
          <w:rFonts w:asciiTheme="minorHAnsi" w:hAnsiTheme="minorHAnsi" w:cstheme="minorHAnsi"/>
          <w:sz w:val="22"/>
          <w:szCs w:val="22"/>
        </w:rPr>
      </w:pPr>
      <w:r w:rsidRPr="00360A03">
        <w:rPr>
          <w:rFonts w:asciiTheme="minorHAnsi" w:hAnsiTheme="minorHAnsi" w:cstheme="minorHAnsi"/>
          <w:sz w:val="22"/>
          <w:szCs w:val="22"/>
        </w:rPr>
        <w:t>Understand and act within the statutory frameworks setting out their professional duties and responsibilities</w:t>
      </w:r>
    </w:p>
    <w:p w14:paraId="056D8767" w14:textId="77777777" w:rsidR="008C6420" w:rsidRPr="00360A03" w:rsidRDefault="008C6420" w:rsidP="008C6420">
      <w:pPr>
        <w:pStyle w:val="Text"/>
        <w:rPr>
          <w:rFonts w:asciiTheme="minorHAnsi" w:hAnsiTheme="minorHAnsi" w:cstheme="minorHAnsi"/>
          <w:b/>
          <w:sz w:val="22"/>
          <w:szCs w:val="22"/>
        </w:rPr>
      </w:pPr>
    </w:p>
    <w:p w14:paraId="2B92DC7C" w14:textId="11F87BF9" w:rsidR="008C6420" w:rsidRPr="00360A03" w:rsidRDefault="001F7E8C" w:rsidP="008C6420">
      <w:pPr>
        <w:rPr>
          <w:rFonts w:asciiTheme="minorHAnsi" w:hAnsiTheme="minorHAnsi" w:cstheme="minorHAnsi"/>
          <w:sz w:val="22"/>
          <w:szCs w:val="28"/>
        </w:rPr>
      </w:pPr>
      <w:r w:rsidRPr="00360A03">
        <w:rPr>
          <w:rFonts w:asciiTheme="minorHAnsi" w:hAnsiTheme="minorHAnsi" w:cstheme="minorHAnsi"/>
          <w:sz w:val="22"/>
          <w:szCs w:val="28"/>
        </w:rPr>
        <w:t>T</w:t>
      </w:r>
      <w:r w:rsidR="008C6420" w:rsidRPr="00360A03">
        <w:rPr>
          <w:rFonts w:asciiTheme="minorHAnsi" w:hAnsiTheme="minorHAnsi" w:cstheme="minorHAnsi"/>
          <w:sz w:val="22"/>
          <w:szCs w:val="28"/>
        </w:rPr>
        <w:t xml:space="preserve">he teacher will be required to safeguard and promote the welfare of children and young </w:t>
      </w:r>
      <w:proofErr w:type="gramStart"/>
      <w:r w:rsidR="008C6420" w:rsidRPr="00360A03">
        <w:rPr>
          <w:rFonts w:asciiTheme="minorHAnsi" w:hAnsiTheme="minorHAnsi" w:cstheme="minorHAnsi"/>
          <w:sz w:val="22"/>
          <w:szCs w:val="28"/>
        </w:rPr>
        <w:t>people, and</w:t>
      </w:r>
      <w:proofErr w:type="gramEnd"/>
      <w:r w:rsidR="008C6420" w:rsidRPr="00360A03">
        <w:rPr>
          <w:rFonts w:asciiTheme="minorHAnsi" w:hAnsiTheme="minorHAnsi" w:cstheme="minorHAnsi"/>
          <w:sz w:val="22"/>
          <w:szCs w:val="28"/>
        </w:rPr>
        <w:t xml:space="preserve"> follow school policies and the staff code of conduct.</w:t>
      </w:r>
    </w:p>
    <w:p w14:paraId="3C2145C2" w14:textId="77777777" w:rsidR="008C6420" w:rsidRPr="00360A03" w:rsidRDefault="008C6420" w:rsidP="008C6420">
      <w:pPr>
        <w:rPr>
          <w:rFonts w:asciiTheme="minorHAnsi" w:hAnsiTheme="minorHAnsi" w:cstheme="minorHAnsi"/>
          <w:sz w:val="22"/>
          <w:szCs w:val="28"/>
        </w:rPr>
      </w:pPr>
      <w:r w:rsidRPr="00360A03">
        <w:rPr>
          <w:rFonts w:asciiTheme="minorHAnsi" w:hAnsiTheme="minorHAnsi" w:cstheme="minorHAnsi"/>
          <w:sz w:val="22"/>
          <w:szCs w:val="28"/>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637DEC9B" w14:textId="77777777" w:rsidR="008C6420" w:rsidRPr="00360A03" w:rsidRDefault="008C6420" w:rsidP="008C6420">
      <w:pPr>
        <w:rPr>
          <w:rFonts w:asciiTheme="minorHAnsi" w:hAnsiTheme="minorHAnsi" w:cstheme="minorHAnsi"/>
        </w:rPr>
      </w:pPr>
    </w:p>
    <w:p w14:paraId="70EADAEF" w14:textId="5DAEEFAE" w:rsidR="008C6420" w:rsidRPr="00360A03" w:rsidRDefault="008C6420" w:rsidP="003D6037">
      <w:pPr>
        <w:pStyle w:val="Heading"/>
      </w:pPr>
      <w:r w:rsidRPr="00360A03">
        <w:t xml:space="preserve">Person </w:t>
      </w:r>
      <w:r w:rsidR="00360A03" w:rsidRPr="00360A03">
        <w:t>S</w:t>
      </w:r>
      <w:r w:rsidRPr="00360A03">
        <w:t>pecification</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4076"/>
        <w:gridCol w:w="3797"/>
      </w:tblGrid>
      <w:tr w:rsidR="001F7E8C" w:rsidRPr="00360A03" w14:paraId="4F79DACF" w14:textId="77777777" w:rsidTr="00190A92">
        <w:trPr>
          <w:trHeight w:val="512"/>
        </w:trPr>
        <w:tc>
          <w:tcPr>
            <w:tcW w:w="980" w:type="dxa"/>
            <w:tcBorders>
              <w:top w:val="nil"/>
              <w:left w:val="nil"/>
              <w:bottom w:val="single" w:sz="4" w:space="0" w:color="auto"/>
              <w:right w:val="single" w:sz="4" w:space="0" w:color="auto"/>
            </w:tcBorders>
          </w:tcPr>
          <w:p w14:paraId="2CCBB556" w14:textId="77777777" w:rsidR="001F7E8C" w:rsidRPr="003D6037" w:rsidRDefault="001F7E8C" w:rsidP="00190A92">
            <w:pPr>
              <w:jc w:val="center"/>
              <w:rPr>
                <w:rFonts w:asciiTheme="minorHAnsi" w:hAnsiTheme="minorHAnsi" w:cstheme="minorHAnsi"/>
                <w:b/>
              </w:rPr>
            </w:pPr>
          </w:p>
        </w:tc>
        <w:tc>
          <w:tcPr>
            <w:tcW w:w="407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DF871A6" w14:textId="77777777" w:rsidR="001F7E8C" w:rsidRPr="003D6037" w:rsidRDefault="001F7E8C" w:rsidP="00190A92">
            <w:pPr>
              <w:jc w:val="center"/>
              <w:rPr>
                <w:rFonts w:asciiTheme="minorHAnsi" w:hAnsiTheme="minorHAnsi" w:cstheme="minorHAnsi"/>
                <w:b/>
              </w:rPr>
            </w:pPr>
            <w:r w:rsidRPr="003D6037">
              <w:rPr>
                <w:rFonts w:asciiTheme="minorHAnsi" w:hAnsiTheme="minorHAnsi" w:cstheme="minorHAnsi"/>
                <w:b/>
              </w:rPr>
              <w:t>Essential</w:t>
            </w:r>
          </w:p>
        </w:tc>
        <w:tc>
          <w:tcPr>
            <w:tcW w:w="37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F2CA9C5" w14:textId="77777777" w:rsidR="001F7E8C" w:rsidRPr="003D6037" w:rsidRDefault="001F7E8C" w:rsidP="00190A92">
            <w:pPr>
              <w:jc w:val="center"/>
              <w:rPr>
                <w:rFonts w:asciiTheme="minorHAnsi" w:hAnsiTheme="minorHAnsi" w:cstheme="minorHAnsi"/>
                <w:b/>
              </w:rPr>
            </w:pPr>
            <w:r w:rsidRPr="003D6037">
              <w:rPr>
                <w:rFonts w:asciiTheme="minorHAnsi" w:hAnsiTheme="minorHAnsi" w:cstheme="minorHAnsi"/>
                <w:b/>
              </w:rPr>
              <w:t>Desirable</w:t>
            </w:r>
          </w:p>
        </w:tc>
      </w:tr>
      <w:tr w:rsidR="001F7E8C" w:rsidRPr="00360A03" w14:paraId="3F9F0AF0" w14:textId="77777777" w:rsidTr="00190A92">
        <w:trPr>
          <w:trHeight w:val="712"/>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10CC14CA" w14:textId="77777777" w:rsidR="001F7E8C" w:rsidRPr="003D6037" w:rsidRDefault="001F7E8C" w:rsidP="00190A92">
            <w:pPr>
              <w:ind w:left="113" w:right="113"/>
              <w:jc w:val="center"/>
              <w:rPr>
                <w:rFonts w:asciiTheme="minorHAnsi" w:hAnsiTheme="minorHAnsi" w:cstheme="minorHAnsi"/>
              </w:rPr>
            </w:pPr>
            <w:r w:rsidRPr="003D6037">
              <w:rPr>
                <w:rFonts w:asciiTheme="minorHAnsi" w:hAnsiTheme="minorHAnsi" w:cstheme="minorHAnsi"/>
              </w:rPr>
              <w:t>High quality teaching leading to good progress and outcomes</w:t>
            </w:r>
          </w:p>
        </w:tc>
        <w:tc>
          <w:tcPr>
            <w:tcW w:w="4076" w:type="dxa"/>
            <w:tcBorders>
              <w:top w:val="single" w:sz="4" w:space="0" w:color="auto"/>
              <w:left w:val="single" w:sz="4" w:space="0" w:color="auto"/>
              <w:bottom w:val="single" w:sz="4" w:space="0" w:color="auto"/>
              <w:right w:val="single" w:sz="4" w:space="0" w:color="auto"/>
            </w:tcBorders>
            <w:hideMark/>
          </w:tcPr>
          <w:p w14:paraId="004637D8" w14:textId="77777777" w:rsidR="001F7E8C" w:rsidRPr="003D6037" w:rsidRDefault="001F7E8C" w:rsidP="00190A92">
            <w:pPr>
              <w:rPr>
                <w:rFonts w:asciiTheme="minorHAnsi" w:hAnsiTheme="minorHAnsi" w:cstheme="minorHAnsi"/>
              </w:rPr>
            </w:pPr>
            <w:r w:rsidRPr="003D6037">
              <w:rPr>
                <w:rFonts w:asciiTheme="minorHAnsi" w:hAnsiTheme="minorHAnsi" w:cstheme="minorHAnsi"/>
              </w:rPr>
              <w:t>Excellent teaching skills and a passionate commitment to excellence and enjoyment</w:t>
            </w:r>
          </w:p>
        </w:tc>
        <w:tc>
          <w:tcPr>
            <w:tcW w:w="3797" w:type="dxa"/>
            <w:tcBorders>
              <w:top w:val="single" w:sz="4" w:space="0" w:color="auto"/>
              <w:left w:val="single" w:sz="4" w:space="0" w:color="auto"/>
              <w:bottom w:val="single" w:sz="4" w:space="0" w:color="auto"/>
              <w:right w:val="single" w:sz="4" w:space="0" w:color="auto"/>
            </w:tcBorders>
          </w:tcPr>
          <w:p w14:paraId="20D8FE43" w14:textId="77777777" w:rsidR="001F7E8C" w:rsidRPr="003D6037" w:rsidRDefault="001F7E8C" w:rsidP="00190A92">
            <w:pPr>
              <w:rPr>
                <w:rFonts w:asciiTheme="minorHAnsi" w:hAnsiTheme="minorHAnsi" w:cstheme="minorHAnsi"/>
                <w:i/>
              </w:rPr>
            </w:pPr>
            <w:r w:rsidRPr="003D6037">
              <w:rPr>
                <w:rFonts w:asciiTheme="minorHAnsi" w:hAnsiTheme="minorHAnsi" w:cstheme="minorHAnsi"/>
                <w:i/>
              </w:rPr>
              <w:t>Ability to lead a curriculum area</w:t>
            </w:r>
          </w:p>
        </w:tc>
      </w:tr>
      <w:tr w:rsidR="001F7E8C" w:rsidRPr="00360A03" w14:paraId="753B964F" w14:textId="77777777" w:rsidTr="00190A92">
        <w:trPr>
          <w:trHeight w:val="584"/>
        </w:trPr>
        <w:tc>
          <w:tcPr>
            <w:tcW w:w="980" w:type="dxa"/>
            <w:vMerge/>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53735CB2" w14:textId="77777777" w:rsidR="001F7E8C" w:rsidRPr="003D6037" w:rsidRDefault="001F7E8C" w:rsidP="00190A92">
            <w:pPr>
              <w:ind w:left="113" w:right="113"/>
              <w:jc w:val="center"/>
              <w:rPr>
                <w:rFonts w:asciiTheme="minorHAnsi" w:hAnsiTheme="minorHAnsi" w:cstheme="minorHAnsi"/>
              </w:rPr>
            </w:pPr>
          </w:p>
        </w:tc>
        <w:tc>
          <w:tcPr>
            <w:tcW w:w="4076" w:type="dxa"/>
            <w:tcBorders>
              <w:top w:val="single" w:sz="4" w:space="0" w:color="auto"/>
              <w:left w:val="single" w:sz="4" w:space="0" w:color="auto"/>
              <w:bottom w:val="single" w:sz="4" w:space="0" w:color="auto"/>
              <w:right w:val="single" w:sz="4" w:space="0" w:color="auto"/>
            </w:tcBorders>
          </w:tcPr>
          <w:p w14:paraId="0BB80BC2" w14:textId="77777777" w:rsidR="001F7E8C" w:rsidRPr="003D6037" w:rsidRDefault="001F7E8C" w:rsidP="00190A92">
            <w:pPr>
              <w:rPr>
                <w:rFonts w:asciiTheme="minorHAnsi" w:hAnsiTheme="minorHAnsi" w:cstheme="minorHAnsi"/>
              </w:rPr>
            </w:pPr>
            <w:r w:rsidRPr="003D6037">
              <w:rPr>
                <w:rFonts w:asciiTheme="minorHAnsi" w:hAnsiTheme="minorHAnsi" w:cstheme="minorHAnsi"/>
              </w:rPr>
              <w:t>Experience of working successfully across different age groups within a primary school</w:t>
            </w:r>
          </w:p>
        </w:tc>
        <w:tc>
          <w:tcPr>
            <w:tcW w:w="3797" w:type="dxa"/>
            <w:tcBorders>
              <w:top w:val="single" w:sz="4" w:space="0" w:color="auto"/>
              <w:left w:val="single" w:sz="4" w:space="0" w:color="auto"/>
              <w:bottom w:val="single" w:sz="4" w:space="0" w:color="auto"/>
              <w:right w:val="single" w:sz="4" w:space="0" w:color="auto"/>
            </w:tcBorders>
          </w:tcPr>
          <w:p w14:paraId="2EA7C4F4" w14:textId="77777777" w:rsidR="001F7E8C" w:rsidRPr="003D6037" w:rsidRDefault="001F7E8C" w:rsidP="00190A92">
            <w:pPr>
              <w:rPr>
                <w:rFonts w:asciiTheme="minorHAnsi" w:hAnsiTheme="minorHAnsi" w:cstheme="minorHAnsi"/>
                <w:i/>
              </w:rPr>
            </w:pPr>
          </w:p>
        </w:tc>
      </w:tr>
      <w:tr w:rsidR="001F7E8C" w:rsidRPr="00360A03" w14:paraId="036EE4CA" w14:textId="77777777" w:rsidTr="00190A92">
        <w:trPr>
          <w:trHeight w:val="608"/>
        </w:trPr>
        <w:tc>
          <w:tcPr>
            <w:tcW w:w="980" w:type="dxa"/>
            <w:vMerge/>
            <w:tcBorders>
              <w:left w:val="single" w:sz="4" w:space="0" w:color="auto"/>
              <w:right w:val="single" w:sz="4" w:space="0" w:color="auto"/>
            </w:tcBorders>
            <w:shd w:val="clear" w:color="auto" w:fill="C5E0B3" w:themeFill="accent6" w:themeFillTint="66"/>
          </w:tcPr>
          <w:p w14:paraId="0A025475" w14:textId="77777777" w:rsidR="001F7E8C" w:rsidRPr="003D6037" w:rsidRDefault="001F7E8C" w:rsidP="00190A92">
            <w:pPr>
              <w:rPr>
                <w:rFonts w:asciiTheme="minorHAnsi" w:hAnsiTheme="minorHAnsi" w:cstheme="minorHAnsi"/>
              </w:rPr>
            </w:pPr>
          </w:p>
        </w:tc>
        <w:tc>
          <w:tcPr>
            <w:tcW w:w="4076" w:type="dxa"/>
            <w:tcBorders>
              <w:top w:val="single" w:sz="4" w:space="0" w:color="auto"/>
              <w:left w:val="single" w:sz="4" w:space="0" w:color="auto"/>
              <w:bottom w:val="single" w:sz="4" w:space="0" w:color="auto"/>
              <w:right w:val="single" w:sz="4" w:space="0" w:color="auto"/>
            </w:tcBorders>
            <w:hideMark/>
          </w:tcPr>
          <w:p w14:paraId="166EB472" w14:textId="77777777" w:rsidR="001F7E8C" w:rsidRPr="003D6037" w:rsidRDefault="001F7E8C" w:rsidP="00190A92">
            <w:pPr>
              <w:rPr>
                <w:rFonts w:asciiTheme="minorHAnsi" w:hAnsiTheme="minorHAnsi" w:cstheme="minorHAnsi"/>
              </w:rPr>
            </w:pPr>
            <w:r w:rsidRPr="003D6037">
              <w:rPr>
                <w:rFonts w:asciiTheme="minorHAnsi" w:hAnsiTheme="minorHAnsi" w:cstheme="minorHAnsi"/>
              </w:rPr>
              <w:t>Excellent use of feedback and assessment to support children’s understanding of their next steps and targets</w:t>
            </w:r>
          </w:p>
        </w:tc>
        <w:tc>
          <w:tcPr>
            <w:tcW w:w="3797" w:type="dxa"/>
            <w:tcBorders>
              <w:top w:val="single" w:sz="4" w:space="0" w:color="auto"/>
              <w:left w:val="single" w:sz="4" w:space="0" w:color="auto"/>
              <w:bottom w:val="single" w:sz="4" w:space="0" w:color="auto"/>
              <w:right w:val="single" w:sz="4" w:space="0" w:color="auto"/>
            </w:tcBorders>
          </w:tcPr>
          <w:p w14:paraId="300D25C6" w14:textId="77777777" w:rsidR="001F7E8C" w:rsidRPr="003D6037" w:rsidRDefault="001F7E8C" w:rsidP="00190A92">
            <w:pPr>
              <w:rPr>
                <w:rFonts w:asciiTheme="minorHAnsi" w:hAnsiTheme="minorHAnsi" w:cstheme="minorHAnsi"/>
                <w:i/>
              </w:rPr>
            </w:pPr>
          </w:p>
        </w:tc>
      </w:tr>
      <w:tr w:rsidR="001F7E8C" w:rsidRPr="00360A03" w14:paraId="0F8B1FF9" w14:textId="77777777" w:rsidTr="00190A92">
        <w:trPr>
          <w:trHeight w:val="607"/>
        </w:trPr>
        <w:tc>
          <w:tcPr>
            <w:tcW w:w="980" w:type="dxa"/>
            <w:vMerge/>
            <w:tcBorders>
              <w:left w:val="single" w:sz="4" w:space="0" w:color="auto"/>
              <w:bottom w:val="single" w:sz="4" w:space="0" w:color="auto"/>
              <w:right w:val="single" w:sz="4" w:space="0" w:color="auto"/>
            </w:tcBorders>
            <w:shd w:val="clear" w:color="auto" w:fill="C5E0B3" w:themeFill="accent6" w:themeFillTint="66"/>
          </w:tcPr>
          <w:p w14:paraId="504BD447" w14:textId="77777777" w:rsidR="001F7E8C" w:rsidRPr="003D6037" w:rsidRDefault="001F7E8C" w:rsidP="00190A92">
            <w:pPr>
              <w:rPr>
                <w:rFonts w:asciiTheme="minorHAnsi" w:hAnsiTheme="minorHAnsi" w:cstheme="minorHAnsi"/>
              </w:rPr>
            </w:pPr>
          </w:p>
        </w:tc>
        <w:tc>
          <w:tcPr>
            <w:tcW w:w="4076" w:type="dxa"/>
            <w:tcBorders>
              <w:top w:val="single" w:sz="4" w:space="0" w:color="auto"/>
              <w:left w:val="single" w:sz="4" w:space="0" w:color="auto"/>
              <w:bottom w:val="single" w:sz="4" w:space="0" w:color="auto"/>
              <w:right w:val="single" w:sz="4" w:space="0" w:color="auto"/>
            </w:tcBorders>
            <w:hideMark/>
          </w:tcPr>
          <w:p w14:paraId="081B78CB" w14:textId="77777777" w:rsidR="001F7E8C" w:rsidRPr="003D6037" w:rsidRDefault="001F7E8C" w:rsidP="00190A92">
            <w:pPr>
              <w:rPr>
                <w:rFonts w:asciiTheme="minorHAnsi" w:hAnsiTheme="minorHAnsi" w:cstheme="minorHAnsi"/>
              </w:rPr>
            </w:pPr>
            <w:r w:rsidRPr="003D6037">
              <w:rPr>
                <w:rFonts w:asciiTheme="minorHAnsi" w:hAnsiTheme="minorHAnsi" w:cstheme="minorHAnsi"/>
              </w:rPr>
              <w:t>Understanding of the importance of pupil progress data tracking and target setting</w:t>
            </w:r>
          </w:p>
        </w:tc>
        <w:tc>
          <w:tcPr>
            <w:tcW w:w="3797" w:type="dxa"/>
            <w:tcBorders>
              <w:top w:val="single" w:sz="4" w:space="0" w:color="auto"/>
              <w:left w:val="single" w:sz="4" w:space="0" w:color="auto"/>
              <w:bottom w:val="single" w:sz="4" w:space="0" w:color="auto"/>
              <w:right w:val="single" w:sz="4" w:space="0" w:color="auto"/>
            </w:tcBorders>
          </w:tcPr>
          <w:p w14:paraId="20F5C4C9" w14:textId="77777777" w:rsidR="001F7E8C" w:rsidRPr="003D6037" w:rsidRDefault="001F7E8C" w:rsidP="00190A92">
            <w:pPr>
              <w:rPr>
                <w:rFonts w:asciiTheme="minorHAnsi" w:hAnsiTheme="minorHAnsi" w:cstheme="minorHAnsi"/>
                <w:i/>
              </w:rPr>
            </w:pPr>
          </w:p>
        </w:tc>
      </w:tr>
      <w:tr w:rsidR="001F7E8C" w:rsidRPr="00360A03" w14:paraId="056FBED8" w14:textId="77777777" w:rsidTr="00190A92">
        <w:trPr>
          <w:cantSplit/>
          <w:trHeight w:val="787"/>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67565BD6" w14:textId="77777777" w:rsidR="001F7E8C" w:rsidRPr="003D6037" w:rsidRDefault="001F7E8C" w:rsidP="00190A92">
            <w:pPr>
              <w:ind w:left="113" w:right="113"/>
              <w:jc w:val="center"/>
              <w:rPr>
                <w:rFonts w:asciiTheme="minorHAnsi" w:hAnsiTheme="minorHAnsi" w:cstheme="minorHAnsi"/>
              </w:rPr>
            </w:pPr>
            <w:r w:rsidRPr="003D6037">
              <w:rPr>
                <w:rFonts w:asciiTheme="minorHAnsi" w:hAnsiTheme="minorHAnsi" w:cstheme="minorHAnsi"/>
              </w:rPr>
              <w:t xml:space="preserve">Commitment to meet </w:t>
            </w:r>
            <w:proofErr w:type="gramStart"/>
            <w:r w:rsidRPr="003D6037">
              <w:rPr>
                <w:rFonts w:asciiTheme="minorHAnsi" w:hAnsiTheme="minorHAnsi" w:cstheme="minorHAnsi"/>
              </w:rPr>
              <w:t>all of</w:t>
            </w:r>
            <w:proofErr w:type="gramEnd"/>
            <w:r w:rsidRPr="003D6037">
              <w:rPr>
                <w:rFonts w:asciiTheme="minorHAnsi" w:hAnsiTheme="minorHAnsi" w:cstheme="minorHAnsi"/>
              </w:rPr>
              <w:t xml:space="preserve"> the needs of the children</w:t>
            </w:r>
          </w:p>
        </w:tc>
        <w:tc>
          <w:tcPr>
            <w:tcW w:w="4076" w:type="dxa"/>
            <w:tcBorders>
              <w:top w:val="single" w:sz="4" w:space="0" w:color="auto"/>
              <w:left w:val="single" w:sz="4" w:space="0" w:color="auto"/>
              <w:bottom w:val="single" w:sz="4" w:space="0" w:color="auto"/>
              <w:right w:val="single" w:sz="4" w:space="0" w:color="auto"/>
            </w:tcBorders>
            <w:hideMark/>
          </w:tcPr>
          <w:p w14:paraId="770E0C69" w14:textId="77777777" w:rsidR="001F7E8C" w:rsidRPr="003D6037" w:rsidRDefault="001F7E8C" w:rsidP="00190A92">
            <w:pPr>
              <w:rPr>
                <w:rFonts w:asciiTheme="minorHAnsi" w:hAnsiTheme="minorHAnsi" w:cstheme="minorHAnsi"/>
              </w:rPr>
            </w:pPr>
            <w:r w:rsidRPr="003D6037">
              <w:rPr>
                <w:rFonts w:asciiTheme="minorHAnsi" w:hAnsiTheme="minorHAnsi" w:cstheme="minorHAnsi"/>
              </w:rPr>
              <w:t xml:space="preserve">Proven ability to cater for the needs of all children, including the most vulnerable and pupil premium children </w:t>
            </w:r>
          </w:p>
        </w:tc>
        <w:tc>
          <w:tcPr>
            <w:tcW w:w="3797" w:type="dxa"/>
            <w:tcBorders>
              <w:top w:val="single" w:sz="4" w:space="0" w:color="auto"/>
              <w:left w:val="single" w:sz="4" w:space="0" w:color="auto"/>
              <w:bottom w:val="single" w:sz="4" w:space="0" w:color="auto"/>
              <w:right w:val="single" w:sz="4" w:space="0" w:color="auto"/>
            </w:tcBorders>
          </w:tcPr>
          <w:p w14:paraId="70FF1905" w14:textId="77777777" w:rsidR="001F7E8C" w:rsidRPr="003D6037" w:rsidRDefault="001F7E8C" w:rsidP="00190A92">
            <w:pPr>
              <w:rPr>
                <w:rFonts w:asciiTheme="minorHAnsi" w:hAnsiTheme="minorHAnsi" w:cstheme="minorHAnsi"/>
                <w:i/>
              </w:rPr>
            </w:pPr>
            <w:r w:rsidRPr="003D6037">
              <w:rPr>
                <w:rFonts w:asciiTheme="minorHAnsi" w:hAnsiTheme="minorHAnsi" w:cstheme="minorHAnsi"/>
                <w:i/>
              </w:rPr>
              <w:t xml:space="preserve">Experience of working with </w:t>
            </w:r>
            <w:proofErr w:type="spellStart"/>
            <w:r w:rsidRPr="003D6037">
              <w:rPr>
                <w:rFonts w:asciiTheme="minorHAnsi" w:hAnsiTheme="minorHAnsi" w:cstheme="minorHAnsi"/>
                <w:i/>
              </w:rPr>
              <w:t>EAL</w:t>
            </w:r>
            <w:proofErr w:type="spellEnd"/>
            <w:r w:rsidRPr="003D6037">
              <w:rPr>
                <w:rFonts w:asciiTheme="minorHAnsi" w:hAnsiTheme="minorHAnsi" w:cstheme="minorHAnsi"/>
                <w:i/>
              </w:rPr>
              <w:t xml:space="preserve"> children</w:t>
            </w:r>
          </w:p>
        </w:tc>
      </w:tr>
      <w:tr w:rsidR="001F7E8C" w:rsidRPr="00360A03" w14:paraId="03C985C4" w14:textId="77777777" w:rsidTr="00190A92">
        <w:trPr>
          <w:cantSplit/>
          <w:trHeight w:val="531"/>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2AF918D8" w14:textId="77777777" w:rsidR="001F7E8C" w:rsidRPr="003D6037" w:rsidRDefault="001F7E8C" w:rsidP="00190A92">
            <w:pPr>
              <w:ind w:left="113" w:right="113"/>
              <w:jc w:val="center"/>
              <w:rPr>
                <w:rFonts w:asciiTheme="minorHAnsi" w:hAnsiTheme="minorHAnsi" w:cstheme="minorHAnsi"/>
              </w:rPr>
            </w:pPr>
          </w:p>
        </w:tc>
        <w:tc>
          <w:tcPr>
            <w:tcW w:w="4076" w:type="dxa"/>
            <w:tcBorders>
              <w:top w:val="single" w:sz="4" w:space="0" w:color="auto"/>
              <w:left w:val="single" w:sz="4" w:space="0" w:color="auto"/>
              <w:bottom w:val="single" w:sz="4" w:space="0" w:color="auto"/>
              <w:right w:val="single" w:sz="4" w:space="0" w:color="auto"/>
            </w:tcBorders>
          </w:tcPr>
          <w:p w14:paraId="313AEF09" w14:textId="77777777" w:rsidR="001F7E8C" w:rsidRPr="003D6037" w:rsidRDefault="001F7E8C" w:rsidP="00190A92">
            <w:pPr>
              <w:rPr>
                <w:rFonts w:asciiTheme="minorHAnsi" w:hAnsiTheme="minorHAnsi" w:cstheme="minorHAnsi"/>
              </w:rPr>
            </w:pPr>
            <w:r w:rsidRPr="003D6037">
              <w:rPr>
                <w:rFonts w:asciiTheme="minorHAnsi" w:hAnsiTheme="minorHAnsi" w:cstheme="minorHAnsi"/>
              </w:rPr>
              <w:t>Proven ability to improve outcomes for children (academic and pastoral)</w:t>
            </w:r>
          </w:p>
        </w:tc>
        <w:tc>
          <w:tcPr>
            <w:tcW w:w="3797" w:type="dxa"/>
            <w:tcBorders>
              <w:top w:val="single" w:sz="4" w:space="0" w:color="auto"/>
              <w:left w:val="single" w:sz="4" w:space="0" w:color="auto"/>
              <w:bottom w:val="single" w:sz="4" w:space="0" w:color="auto"/>
              <w:right w:val="single" w:sz="4" w:space="0" w:color="auto"/>
            </w:tcBorders>
          </w:tcPr>
          <w:p w14:paraId="3CF0FA92" w14:textId="4AF820A8" w:rsidR="001F7E8C" w:rsidRPr="003D6037" w:rsidRDefault="001F7E8C" w:rsidP="00190A92">
            <w:pPr>
              <w:rPr>
                <w:rFonts w:asciiTheme="minorHAnsi" w:hAnsiTheme="minorHAnsi" w:cstheme="minorHAnsi"/>
                <w:i/>
              </w:rPr>
            </w:pPr>
          </w:p>
        </w:tc>
      </w:tr>
      <w:tr w:rsidR="001F7E8C" w:rsidRPr="00360A03" w14:paraId="7E7EED55" w14:textId="77777777" w:rsidTr="00190A92">
        <w:trPr>
          <w:cantSplit/>
          <w:trHeight w:val="546"/>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651D51B2" w14:textId="77777777" w:rsidR="001F7E8C" w:rsidRPr="003D6037" w:rsidRDefault="001F7E8C" w:rsidP="00190A92">
            <w:pPr>
              <w:ind w:left="113" w:right="113"/>
              <w:jc w:val="center"/>
              <w:rPr>
                <w:rFonts w:asciiTheme="minorHAnsi" w:hAnsiTheme="minorHAnsi" w:cstheme="minorHAnsi"/>
              </w:rPr>
            </w:pPr>
          </w:p>
        </w:tc>
        <w:tc>
          <w:tcPr>
            <w:tcW w:w="4076" w:type="dxa"/>
            <w:tcBorders>
              <w:top w:val="single" w:sz="4" w:space="0" w:color="auto"/>
              <w:left w:val="single" w:sz="4" w:space="0" w:color="auto"/>
              <w:bottom w:val="single" w:sz="4" w:space="0" w:color="auto"/>
              <w:right w:val="single" w:sz="4" w:space="0" w:color="auto"/>
            </w:tcBorders>
            <w:hideMark/>
          </w:tcPr>
          <w:p w14:paraId="30D3FAEC" w14:textId="77777777" w:rsidR="001F7E8C" w:rsidRPr="003D6037" w:rsidRDefault="001F7E8C" w:rsidP="00190A92">
            <w:pPr>
              <w:rPr>
                <w:rFonts w:asciiTheme="minorHAnsi" w:hAnsiTheme="minorHAnsi" w:cstheme="minorHAnsi"/>
              </w:rPr>
            </w:pPr>
            <w:r w:rsidRPr="003D6037">
              <w:rPr>
                <w:rFonts w:asciiTheme="minorHAnsi" w:hAnsiTheme="minorHAnsi" w:cstheme="minorHAnsi"/>
              </w:rPr>
              <w:t>Clear awareness of how to keep children safe</w:t>
            </w:r>
          </w:p>
        </w:tc>
        <w:tc>
          <w:tcPr>
            <w:tcW w:w="3797" w:type="dxa"/>
            <w:tcBorders>
              <w:top w:val="single" w:sz="4" w:space="0" w:color="auto"/>
              <w:left w:val="single" w:sz="4" w:space="0" w:color="auto"/>
              <w:bottom w:val="single" w:sz="4" w:space="0" w:color="auto"/>
              <w:right w:val="single" w:sz="4" w:space="0" w:color="auto"/>
            </w:tcBorders>
          </w:tcPr>
          <w:p w14:paraId="4F4E00BB" w14:textId="77777777" w:rsidR="001F7E8C" w:rsidRPr="003D6037" w:rsidRDefault="001F7E8C" w:rsidP="00190A92">
            <w:pPr>
              <w:rPr>
                <w:rFonts w:asciiTheme="minorHAnsi" w:hAnsiTheme="minorHAnsi" w:cstheme="minorHAnsi"/>
                <w:i/>
              </w:rPr>
            </w:pPr>
          </w:p>
        </w:tc>
      </w:tr>
      <w:tr w:rsidR="001F7E8C" w:rsidRPr="00360A03" w14:paraId="7BB05906" w14:textId="77777777" w:rsidTr="00190A92">
        <w:trPr>
          <w:cantSplit/>
          <w:trHeight w:val="616"/>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6663C931" w14:textId="77777777" w:rsidR="001F7E8C" w:rsidRPr="003D6037" w:rsidRDefault="001F7E8C" w:rsidP="00190A92">
            <w:pPr>
              <w:ind w:left="113" w:right="113"/>
              <w:jc w:val="center"/>
              <w:rPr>
                <w:rFonts w:asciiTheme="minorHAnsi" w:hAnsiTheme="minorHAnsi" w:cstheme="minorHAnsi"/>
              </w:rPr>
            </w:pPr>
            <w:r w:rsidRPr="003D6037">
              <w:rPr>
                <w:rFonts w:asciiTheme="minorHAnsi" w:hAnsiTheme="minorHAnsi" w:cstheme="minorHAnsi"/>
              </w:rPr>
              <w:t>High quality behaviour management</w:t>
            </w:r>
          </w:p>
        </w:tc>
        <w:tc>
          <w:tcPr>
            <w:tcW w:w="4076" w:type="dxa"/>
            <w:tcBorders>
              <w:top w:val="single" w:sz="4" w:space="0" w:color="auto"/>
              <w:left w:val="single" w:sz="4" w:space="0" w:color="auto"/>
              <w:bottom w:val="single" w:sz="4" w:space="0" w:color="auto"/>
              <w:right w:val="single" w:sz="4" w:space="0" w:color="auto"/>
            </w:tcBorders>
            <w:hideMark/>
          </w:tcPr>
          <w:p w14:paraId="1D2A4B9F" w14:textId="77777777" w:rsidR="001F7E8C" w:rsidRPr="003D6037" w:rsidRDefault="001F7E8C" w:rsidP="00190A92">
            <w:pPr>
              <w:rPr>
                <w:rFonts w:asciiTheme="minorHAnsi" w:hAnsiTheme="minorHAnsi" w:cstheme="minorHAnsi"/>
              </w:rPr>
            </w:pPr>
            <w:r w:rsidRPr="003D6037">
              <w:rPr>
                <w:rFonts w:asciiTheme="minorHAnsi" w:hAnsiTheme="minorHAnsi" w:cstheme="minorHAnsi"/>
              </w:rPr>
              <w:t>A proven ability to manage children’s behaviour, using a positive approach</w:t>
            </w:r>
          </w:p>
        </w:tc>
        <w:tc>
          <w:tcPr>
            <w:tcW w:w="3797" w:type="dxa"/>
            <w:tcBorders>
              <w:top w:val="single" w:sz="4" w:space="0" w:color="auto"/>
              <w:left w:val="single" w:sz="4" w:space="0" w:color="auto"/>
              <w:bottom w:val="single" w:sz="4" w:space="0" w:color="auto"/>
              <w:right w:val="single" w:sz="4" w:space="0" w:color="auto"/>
            </w:tcBorders>
          </w:tcPr>
          <w:p w14:paraId="7AA3DF09" w14:textId="77777777" w:rsidR="001F7E8C" w:rsidRPr="003D6037" w:rsidRDefault="001F7E8C" w:rsidP="00190A92">
            <w:pPr>
              <w:rPr>
                <w:rFonts w:asciiTheme="minorHAnsi" w:hAnsiTheme="minorHAnsi" w:cstheme="minorHAnsi"/>
                <w:i/>
              </w:rPr>
            </w:pPr>
          </w:p>
        </w:tc>
      </w:tr>
      <w:tr w:rsidR="001F7E8C" w:rsidRPr="00360A03" w14:paraId="74D0839A" w14:textId="77777777" w:rsidTr="00190A92">
        <w:trPr>
          <w:cantSplit/>
          <w:trHeight w:val="576"/>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375425A7" w14:textId="77777777" w:rsidR="001F7E8C" w:rsidRPr="003D6037" w:rsidRDefault="001F7E8C" w:rsidP="00190A92">
            <w:pPr>
              <w:ind w:left="113" w:right="113"/>
              <w:jc w:val="center"/>
              <w:rPr>
                <w:rFonts w:asciiTheme="minorHAnsi" w:hAnsiTheme="minorHAnsi" w:cstheme="minorHAnsi"/>
              </w:rPr>
            </w:pPr>
          </w:p>
        </w:tc>
        <w:tc>
          <w:tcPr>
            <w:tcW w:w="4076" w:type="dxa"/>
            <w:tcBorders>
              <w:top w:val="single" w:sz="4" w:space="0" w:color="auto"/>
              <w:left w:val="single" w:sz="4" w:space="0" w:color="auto"/>
              <w:bottom w:val="single" w:sz="4" w:space="0" w:color="auto"/>
              <w:right w:val="single" w:sz="4" w:space="0" w:color="auto"/>
            </w:tcBorders>
          </w:tcPr>
          <w:p w14:paraId="323555DB" w14:textId="77777777" w:rsidR="001F7E8C" w:rsidRPr="003D6037" w:rsidRDefault="001F7E8C" w:rsidP="00190A92">
            <w:pPr>
              <w:rPr>
                <w:rFonts w:asciiTheme="minorHAnsi" w:hAnsiTheme="minorHAnsi" w:cstheme="minorHAnsi"/>
              </w:rPr>
            </w:pPr>
            <w:r w:rsidRPr="003D6037">
              <w:rPr>
                <w:rFonts w:asciiTheme="minorHAnsi" w:hAnsiTheme="minorHAnsi" w:cstheme="minorHAnsi"/>
              </w:rPr>
              <w:t>Evidence of an ongoing positive and enthusiastic approach to motivating the children and supporting colleagues</w:t>
            </w:r>
          </w:p>
        </w:tc>
        <w:tc>
          <w:tcPr>
            <w:tcW w:w="3797" w:type="dxa"/>
            <w:tcBorders>
              <w:top w:val="single" w:sz="4" w:space="0" w:color="auto"/>
              <w:left w:val="single" w:sz="4" w:space="0" w:color="auto"/>
              <w:bottom w:val="single" w:sz="4" w:space="0" w:color="auto"/>
              <w:right w:val="single" w:sz="4" w:space="0" w:color="auto"/>
            </w:tcBorders>
          </w:tcPr>
          <w:p w14:paraId="432B7266" w14:textId="77777777" w:rsidR="001F7E8C" w:rsidRPr="003D6037" w:rsidRDefault="001F7E8C" w:rsidP="00190A92">
            <w:pPr>
              <w:rPr>
                <w:rFonts w:asciiTheme="minorHAnsi" w:hAnsiTheme="minorHAnsi" w:cstheme="minorHAnsi"/>
              </w:rPr>
            </w:pPr>
          </w:p>
        </w:tc>
      </w:tr>
      <w:tr w:rsidR="001F7E8C" w:rsidRPr="00360A03" w14:paraId="150EDA8E" w14:textId="77777777" w:rsidTr="00190A92">
        <w:trPr>
          <w:cantSplit/>
          <w:trHeight w:val="601"/>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7E558EE5" w14:textId="77777777" w:rsidR="001F7E8C" w:rsidRPr="003D6037" w:rsidRDefault="001F7E8C" w:rsidP="00190A92">
            <w:pPr>
              <w:ind w:left="113" w:right="113"/>
              <w:jc w:val="center"/>
              <w:rPr>
                <w:rFonts w:asciiTheme="minorHAnsi" w:hAnsiTheme="minorHAnsi" w:cstheme="minorHAnsi"/>
              </w:rPr>
            </w:pPr>
            <w:r w:rsidRPr="003D6037">
              <w:rPr>
                <w:rFonts w:asciiTheme="minorHAnsi" w:hAnsiTheme="minorHAnsi" w:cstheme="minorHAnsi"/>
              </w:rPr>
              <w:t>Commitment to the wider life of the school and professional development</w:t>
            </w:r>
          </w:p>
        </w:tc>
        <w:tc>
          <w:tcPr>
            <w:tcW w:w="4076" w:type="dxa"/>
            <w:tcBorders>
              <w:top w:val="single" w:sz="4" w:space="0" w:color="auto"/>
              <w:left w:val="single" w:sz="4" w:space="0" w:color="auto"/>
              <w:bottom w:val="single" w:sz="4" w:space="0" w:color="auto"/>
              <w:right w:val="single" w:sz="4" w:space="0" w:color="auto"/>
            </w:tcBorders>
            <w:hideMark/>
          </w:tcPr>
          <w:p w14:paraId="3357F362" w14:textId="77777777" w:rsidR="001F7E8C" w:rsidRPr="003D6037" w:rsidRDefault="001F7E8C" w:rsidP="00190A92">
            <w:pPr>
              <w:rPr>
                <w:rFonts w:asciiTheme="minorHAnsi" w:hAnsiTheme="minorHAnsi" w:cstheme="minorHAnsi"/>
              </w:rPr>
            </w:pPr>
            <w:r w:rsidRPr="003D6037">
              <w:rPr>
                <w:rFonts w:asciiTheme="minorHAnsi" w:hAnsiTheme="minorHAnsi" w:cstheme="minorHAnsi"/>
              </w:rPr>
              <w:t>Good emotional intelligence and inter-personal skills</w:t>
            </w:r>
          </w:p>
        </w:tc>
        <w:tc>
          <w:tcPr>
            <w:tcW w:w="3797" w:type="dxa"/>
            <w:tcBorders>
              <w:top w:val="single" w:sz="4" w:space="0" w:color="auto"/>
              <w:left w:val="single" w:sz="4" w:space="0" w:color="auto"/>
              <w:bottom w:val="single" w:sz="4" w:space="0" w:color="auto"/>
              <w:right w:val="single" w:sz="4" w:space="0" w:color="auto"/>
            </w:tcBorders>
          </w:tcPr>
          <w:p w14:paraId="5020CABF" w14:textId="77777777" w:rsidR="001F7E8C" w:rsidRPr="003D6037" w:rsidRDefault="001F7E8C" w:rsidP="00190A92">
            <w:pPr>
              <w:rPr>
                <w:rFonts w:asciiTheme="minorHAnsi" w:hAnsiTheme="minorHAnsi" w:cstheme="minorHAnsi"/>
                <w:i/>
              </w:rPr>
            </w:pPr>
            <w:r w:rsidRPr="003D6037">
              <w:rPr>
                <w:rFonts w:asciiTheme="minorHAnsi" w:hAnsiTheme="minorHAnsi" w:cstheme="minorHAnsi"/>
                <w:i/>
              </w:rPr>
              <w:t>Sense of humour</w:t>
            </w:r>
          </w:p>
        </w:tc>
      </w:tr>
      <w:tr w:rsidR="001F7E8C" w:rsidRPr="00360A03" w14:paraId="04420CBB" w14:textId="77777777" w:rsidTr="00190A92">
        <w:trPr>
          <w:cantSplit/>
          <w:trHeight w:val="632"/>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75E332E7" w14:textId="77777777" w:rsidR="001F7E8C" w:rsidRPr="003D6037" w:rsidRDefault="001F7E8C" w:rsidP="00190A92">
            <w:pPr>
              <w:ind w:left="113" w:right="113"/>
              <w:jc w:val="center"/>
              <w:rPr>
                <w:rFonts w:asciiTheme="minorHAnsi" w:hAnsiTheme="minorHAnsi" w:cstheme="minorHAnsi"/>
              </w:rPr>
            </w:pPr>
          </w:p>
        </w:tc>
        <w:tc>
          <w:tcPr>
            <w:tcW w:w="4076" w:type="dxa"/>
            <w:tcBorders>
              <w:top w:val="single" w:sz="4" w:space="0" w:color="auto"/>
              <w:left w:val="single" w:sz="4" w:space="0" w:color="auto"/>
              <w:bottom w:val="single" w:sz="4" w:space="0" w:color="auto"/>
              <w:right w:val="single" w:sz="4" w:space="0" w:color="auto"/>
            </w:tcBorders>
            <w:hideMark/>
          </w:tcPr>
          <w:p w14:paraId="2824C666" w14:textId="77777777" w:rsidR="001F7E8C" w:rsidRPr="003D6037" w:rsidRDefault="001F7E8C" w:rsidP="00190A92">
            <w:pPr>
              <w:rPr>
                <w:rFonts w:asciiTheme="minorHAnsi" w:hAnsiTheme="minorHAnsi" w:cstheme="minorHAnsi"/>
              </w:rPr>
            </w:pPr>
            <w:r w:rsidRPr="003D6037">
              <w:rPr>
                <w:rFonts w:asciiTheme="minorHAnsi" w:hAnsiTheme="minorHAnsi" w:cstheme="minorHAnsi"/>
              </w:rPr>
              <w:t>Ability to work sensitively with children, parents and carers</w:t>
            </w:r>
          </w:p>
        </w:tc>
        <w:tc>
          <w:tcPr>
            <w:tcW w:w="3797" w:type="dxa"/>
            <w:tcBorders>
              <w:top w:val="single" w:sz="4" w:space="0" w:color="auto"/>
              <w:left w:val="single" w:sz="4" w:space="0" w:color="auto"/>
              <w:bottom w:val="single" w:sz="4" w:space="0" w:color="auto"/>
              <w:right w:val="single" w:sz="4" w:space="0" w:color="auto"/>
            </w:tcBorders>
          </w:tcPr>
          <w:p w14:paraId="25DC01E9" w14:textId="77777777" w:rsidR="001F7E8C" w:rsidRPr="003D6037" w:rsidRDefault="001F7E8C" w:rsidP="00190A92">
            <w:pPr>
              <w:rPr>
                <w:rFonts w:asciiTheme="minorHAnsi" w:hAnsiTheme="minorHAnsi" w:cstheme="minorHAnsi"/>
                <w:i/>
              </w:rPr>
            </w:pPr>
            <w:r w:rsidRPr="003D6037">
              <w:rPr>
                <w:rFonts w:asciiTheme="minorHAnsi" w:hAnsiTheme="minorHAnsi" w:cstheme="minorHAnsi"/>
                <w:i/>
              </w:rPr>
              <w:t>Willingness to lead extra-curricular activities</w:t>
            </w:r>
          </w:p>
        </w:tc>
      </w:tr>
      <w:tr w:rsidR="001F7E8C" w:rsidRPr="00360A03" w14:paraId="17417FB9" w14:textId="77777777" w:rsidTr="00190A92">
        <w:trPr>
          <w:cantSplit/>
          <w:trHeight w:val="632"/>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74EF278A" w14:textId="77777777" w:rsidR="001F7E8C" w:rsidRPr="003D6037" w:rsidRDefault="001F7E8C" w:rsidP="00190A92">
            <w:pPr>
              <w:ind w:left="113" w:right="113"/>
              <w:jc w:val="center"/>
              <w:rPr>
                <w:rFonts w:asciiTheme="minorHAnsi" w:hAnsiTheme="minorHAnsi" w:cstheme="minorHAnsi"/>
              </w:rPr>
            </w:pPr>
          </w:p>
        </w:tc>
        <w:tc>
          <w:tcPr>
            <w:tcW w:w="4076" w:type="dxa"/>
            <w:tcBorders>
              <w:top w:val="single" w:sz="4" w:space="0" w:color="auto"/>
              <w:left w:val="single" w:sz="4" w:space="0" w:color="auto"/>
              <w:bottom w:val="single" w:sz="4" w:space="0" w:color="auto"/>
              <w:right w:val="single" w:sz="4" w:space="0" w:color="auto"/>
            </w:tcBorders>
          </w:tcPr>
          <w:p w14:paraId="15CCCF86" w14:textId="77777777" w:rsidR="001F7E8C" w:rsidRPr="003D6037" w:rsidRDefault="001F7E8C" w:rsidP="00190A92">
            <w:pPr>
              <w:rPr>
                <w:rFonts w:asciiTheme="minorHAnsi" w:hAnsiTheme="minorHAnsi" w:cstheme="minorHAnsi"/>
              </w:rPr>
            </w:pPr>
            <w:r w:rsidRPr="003D6037">
              <w:rPr>
                <w:rFonts w:asciiTheme="minorHAnsi" w:hAnsiTheme="minorHAnsi" w:cstheme="minorHAnsi"/>
              </w:rPr>
              <w:t>Ability to be flexible and adapt to any last-minute changes</w:t>
            </w:r>
          </w:p>
        </w:tc>
        <w:tc>
          <w:tcPr>
            <w:tcW w:w="3797" w:type="dxa"/>
            <w:tcBorders>
              <w:top w:val="single" w:sz="4" w:space="0" w:color="auto"/>
              <w:left w:val="single" w:sz="4" w:space="0" w:color="auto"/>
              <w:bottom w:val="single" w:sz="4" w:space="0" w:color="auto"/>
              <w:right w:val="single" w:sz="4" w:space="0" w:color="auto"/>
            </w:tcBorders>
          </w:tcPr>
          <w:p w14:paraId="6D41FADA" w14:textId="77777777" w:rsidR="001F7E8C" w:rsidRPr="003D6037" w:rsidRDefault="001F7E8C" w:rsidP="00190A92">
            <w:pPr>
              <w:rPr>
                <w:rFonts w:asciiTheme="minorHAnsi" w:hAnsiTheme="minorHAnsi" w:cstheme="minorHAnsi"/>
                <w:i/>
              </w:rPr>
            </w:pPr>
          </w:p>
        </w:tc>
      </w:tr>
      <w:tr w:rsidR="001F7E8C" w:rsidRPr="00360A03" w14:paraId="3A126DD1" w14:textId="77777777" w:rsidTr="00190A92">
        <w:trPr>
          <w:cantSplit/>
          <w:trHeight w:val="841"/>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46CD9FDE" w14:textId="77777777" w:rsidR="001F7E8C" w:rsidRPr="003D6037" w:rsidRDefault="001F7E8C" w:rsidP="00190A92">
            <w:pPr>
              <w:ind w:left="113" w:right="113"/>
              <w:jc w:val="center"/>
              <w:rPr>
                <w:rFonts w:asciiTheme="minorHAnsi" w:hAnsiTheme="minorHAnsi" w:cstheme="minorHAnsi"/>
              </w:rPr>
            </w:pPr>
          </w:p>
        </w:tc>
        <w:tc>
          <w:tcPr>
            <w:tcW w:w="4076" w:type="dxa"/>
            <w:tcBorders>
              <w:top w:val="single" w:sz="4" w:space="0" w:color="auto"/>
              <w:left w:val="single" w:sz="4" w:space="0" w:color="auto"/>
              <w:bottom w:val="single" w:sz="4" w:space="0" w:color="auto"/>
              <w:right w:val="single" w:sz="4" w:space="0" w:color="auto"/>
            </w:tcBorders>
            <w:hideMark/>
          </w:tcPr>
          <w:p w14:paraId="597AE24F" w14:textId="77777777" w:rsidR="001F7E8C" w:rsidRPr="003D6037" w:rsidRDefault="001F7E8C" w:rsidP="00190A92">
            <w:pPr>
              <w:rPr>
                <w:rFonts w:asciiTheme="minorHAnsi" w:hAnsiTheme="minorHAnsi" w:cstheme="minorHAnsi"/>
              </w:rPr>
            </w:pPr>
            <w:r w:rsidRPr="003D6037">
              <w:rPr>
                <w:rFonts w:asciiTheme="minorHAnsi" w:hAnsiTheme="minorHAnsi" w:cstheme="minorHAnsi"/>
              </w:rPr>
              <w:t>Keen interest in further professional development and evidence of responding positively to advice given</w:t>
            </w:r>
          </w:p>
        </w:tc>
        <w:tc>
          <w:tcPr>
            <w:tcW w:w="3797" w:type="dxa"/>
            <w:tcBorders>
              <w:top w:val="single" w:sz="4" w:space="0" w:color="auto"/>
              <w:left w:val="single" w:sz="4" w:space="0" w:color="auto"/>
              <w:bottom w:val="single" w:sz="4" w:space="0" w:color="auto"/>
              <w:right w:val="single" w:sz="4" w:space="0" w:color="auto"/>
            </w:tcBorders>
          </w:tcPr>
          <w:p w14:paraId="5A48E8A8" w14:textId="77777777" w:rsidR="001F7E8C" w:rsidRPr="003D6037" w:rsidRDefault="001F7E8C" w:rsidP="00190A92">
            <w:pPr>
              <w:rPr>
                <w:rFonts w:asciiTheme="minorHAnsi" w:hAnsiTheme="minorHAnsi" w:cstheme="minorHAnsi"/>
              </w:rPr>
            </w:pPr>
          </w:p>
        </w:tc>
      </w:tr>
      <w:tr w:rsidR="001F7E8C" w:rsidRPr="00360A03" w14:paraId="4BE39EE4" w14:textId="77777777" w:rsidTr="00190A92">
        <w:trPr>
          <w:cantSplit/>
          <w:trHeight w:val="792"/>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700BBD45" w14:textId="77777777" w:rsidR="001F7E8C" w:rsidRPr="003D6037" w:rsidRDefault="001F7E8C" w:rsidP="00190A92">
            <w:pPr>
              <w:ind w:left="113" w:right="113"/>
              <w:jc w:val="center"/>
              <w:rPr>
                <w:rFonts w:asciiTheme="minorHAnsi" w:hAnsiTheme="minorHAnsi" w:cstheme="minorHAnsi"/>
              </w:rPr>
            </w:pPr>
          </w:p>
        </w:tc>
        <w:tc>
          <w:tcPr>
            <w:tcW w:w="4076" w:type="dxa"/>
            <w:tcBorders>
              <w:top w:val="single" w:sz="4" w:space="0" w:color="auto"/>
              <w:left w:val="single" w:sz="4" w:space="0" w:color="auto"/>
              <w:bottom w:val="single" w:sz="4" w:space="0" w:color="auto"/>
              <w:right w:val="single" w:sz="4" w:space="0" w:color="auto"/>
            </w:tcBorders>
          </w:tcPr>
          <w:p w14:paraId="0D68F1D0" w14:textId="77777777" w:rsidR="001F7E8C" w:rsidRPr="003D6037" w:rsidRDefault="001F7E8C" w:rsidP="00190A92">
            <w:pPr>
              <w:rPr>
                <w:rFonts w:asciiTheme="minorHAnsi" w:hAnsiTheme="minorHAnsi" w:cstheme="minorHAnsi"/>
              </w:rPr>
            </w:pPr>
            <w:r w:rsidRPr="003D6037">
              <w:rPr>
                <w:rFonts w:asciiTheme="minorHAnsi" w:hAnsiTheme="minorHAnsi" w:cstheme="minorHAnsi"/>
              </w:rPr>
              <w:t>Commitment to working collaboratively with colleagues at Salisbury Road and across the Trust for the good of all children</w:t>
            </w:r>
          </w:p>
        </w:tc>
        <w:tc>
          <w:tcPr>
            <w:tcW w:w="3797" w:type="dxa"/>
            <w:tcBorders>
              <w:top w:val="single" w:sz="4" w:space="0" w:color="auto"/>
              <w:left w:val="single" w:sz="4" w:space="0" w:color="auto"/>
              <w:bottom w:val="single" w:sz="4" w:space="0" w:color="auto"/>
              <w:right w:val="single" w:sz="4" w:space="0" w:color="auto"/>
            </w:tcBorders>
          </w:tcPr>
          <w:p w14:paraId="0E1161DA" w14:textId="77777777" w:rsidR="001F7E8C" w:rsidRPr="003D6037" w:rsidRDefault="001F7E8C" w:rsidP="00190A92">
            <w:pPr>
              <w:rPr>
                <w:rFonts w:asciiTheme="minorHAnsi" w:hAnsiTheme="minorHAnsi" w:cstheme="minorHAnsi"/>
              </w:rPr>
            </w:pPr>
          </w:p>
        </w:tc>
      </w:tr>
      <w:tr w:rsidR="001F7E8C" w:rsidRPr="00360A03" w14:paraId="697D8016" w14:textId="77777777" w:rsidTr="00190A92">
        <w:trPr>
          <w:trHeight w:val="457"/>
        </w:trPr>
        <w:tc>
          <w:tcPr>
            <w:tcW w:w="9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538198" w14:textId="77777777" w:rsidR="001F7E8C" w:rsidRPr="003D6037" w:rsidRDefault="001F7E8C" w:rsidP="00190A92">
            <w:pPr>
              <w:rPr>
                <w:rFonts w:asciiTheme="minorHAnsi" w:hAnsiTheme="minorHAnsi" w:cstheme="minorHAnsi"/>
              </w:rPr>
            </w:pPr>
          </w:p>
        </w:tc>
        <w:tc>
          <w:tcPr>
            <w:tcW w:w="4076" w:type="dxa"/>
            <w:tcBorders>
              <w:top w:val="single" w:sz="4" w:space="0" w:color="auto"/>
              <w:left w:val="single" w:sz="4" w:space="0" w:color="auto"/>
              <w:bottom w:val="single" w:sz="4" w:space="0" w:color="auto"/>
              <w:right w:val="single" w:sz="4" w:space="0" w:color="auto"/>
            </w:tcBorders>
            <w:hideMark/>
          </w:tcPr>
          <w:p w14:paraId="7C9F8C37" w14:textId="77777777" w:rsidR="001F7E8C" w:rsidRPr="003D6037" w:rsidRDefault="001F7E8C" w:rsidP="00190A92">
            <w:pPr>
              <w:rPr>
                <w:rFonts w:asciiTheme="minorHAnsi" w:hAnsiTheme="minorHAnsi" w:cstheme="minorHAnsi"/>
              </w:rPr>
            </w:pPr>
            <w:r w:rsidRPr="003D6037">
              <w:rPr>
                <w:rFonts w:asciiTheme="minorHAnsi" w:hAnsiTheme="minorHAnsi" w:cstheme="minorHAnsi"/>
              </w:rPr>
              <w:t>Qualified teacher status</w:t>
            </w:r>
          </w:p>
          <w:p w14:paraId="0FD31EAF" w14:textId="77777777" w:rsidR="001F7E8C" w:rsidRPr="003D6037" w:rsidRDefault="001F7E8C" w:rsidP="00190A92">
            <w:pPr>
              <w:rPr>
                <w:rFonts w:asciiTheme="minorHAnsi" w:hAnsiTheme="minorHAnsi" w:cstheme="minorHAnsi"/>
              </w:rPr>
            </w:pPr>
            <w:r w:rsidRPr="003D6037">
              <w:rPr>
                <w:rFonts w:asciiTheme="minorHAnsi" w:hAnsiTheme="minorHAnsi" w:cstheme="minorHAnsi"/>
              </w:rPr>
              <w:t>Commitment to following the school’s code of conduct (within staff handbook)</w:t>
            </w:r>
          </w:p>
        </w:tc>
        <w:tc>
          <w:tcPr>
            <w:tcW w:w="3797" w:type="dxa"/>
            <w:tcBorders>
              <w:top w:val="single" w:sz="4" w:space="0" w:color="auto"/>
              <w:left w:val="single" w:sz="4" w:space="0" w:color="auto"/>
              <w:bottom w:val="single" w:sz="4" w:space="0" w:color="auto"/>
              <w:right w:val="single" w:sz="4" w:space="0" w:color="auto"/>
            </w:tcBorders>
          </w:tcPr>
          <w:p w14:paraId="314CC710" w14:textId="77777777" w:rsidR="001F7E8C" w:rsidRPr="003D6037" w:rsidRDefault="001F7E8C" w:rsidP="00190A92">
            <w:pPr>
              <w:rPr>
                <w:rFonts w:asciiTheme="minorHAnsi" w:hAnsiTheme="minorHAnsi" w:cstheme="minorHAnsi"/>
              </w:rPr>
            </w:pPr>
          </w:p>
        </w:tc>
      </w:tr>
    </w:tbl>
    <w:p w14:paraId="648A74F0" w14:textId="77777777" w:rsidR="008C6420" w:rsidRPr="00360A03" w:rsidRDefault="008C6420" w:rsidP="008C6420">
      <w:pPr>
        <w:rPr>
          <w:rFonts w:asciiTheme="minorHAnsi" w:hAnsiTheme="minorHAnsi" w:cstheme="minorHAnsi"/>
        </w:rPr>
      </w:pPr>
    </w:p>
    <w:p w14:paraId="4FD43B44" w14:textId="77777777" w:rsidR="008C6420" w:rsidRPr="00360A03" w:rsidRDefault="008C6420" w:rsidP="008C6420">
      <w:pPr>
        <w:rPr>
          <w:rFonts w:asciiTheme="minorHAnsi" w:hAnsiTheme="minorHAnsi" w:cstheme="minorHAnsi"/>
        </w:rPr>
      </w:pPr>
    </w:p>
    <w:p w14:paraId="1C19B494" w14:textId="77777777" w:rsidR="004B43E0" w:rsidRPr="00360A03" w:rsidRDefault="00125C15">
      <w:pPr>
        <w:rPr>
          <w:rFonts w:asciiTheme="minorHAnsi" w:hAnsiTheme="minorHAnsi" w:cstheme="minorHAnsi"/>
        </w:rPr>
      </w:pPr>
    </w:p>
    <w:sectPr w:rsidR="004B43E0" w:rsidRPr="00360A03" w:rsidSect="00F00EDF">
      <w:footerReference w:type="even" r:id="rId9"/>
      <w:footerReference w:type="default" r:id="rId10"/>
      <w:pgSz w:w="11900" w:h="16840"/>
      <w:pgMar w:top="851" w:right="1134" w:bottom="153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6E67" w14:textId="77777777" w:rsidR="00117281" w:rsidRDefault="009615E4">
      <w:pPr>
        <w:spacing w:before="0" w:after="0"/>
      </w:pPr>
      <w:r>
        <w:separator/>
      </w:r>
    </w:p>
  </w:endnote>
  <w:endnote w:type="continuationSeparator" w:id="0">
    <w:p w14:paraId="57EBAC23" w14:textId="77777777" w:rsidR="00117281" w:rsidRDefault="009615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7B45" w14:textId="77777777" w:rsidR="00F87921" w:rsidRDefault="008C6420"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FB832" w14:textId="77777777" w:rsidR="00F87921" w:rsidRDefault="00125C1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67FA" w14:textId="77777777" w:rsidR="00F87921" w:rsidRPr="00066558" w:rsidRDefault="008C6420" w:rsidP="00066558">
    <w:pPr>
      <w:pStyle w:val="Footer"/>
      <w:framePr w:wrap="around" w:vAnchor="text" w:hAnchor="page" w:x="10771" w:y="124"/>
      <w:rPr>
        <w:rStyle w:val="PageNumber"/>
        <w:sz w:val="16"/>
        <w:szCs w:val="16"/>
      </w:rPr>
    </w:pPr>
    <w:r w:rsidRPr="00066558">
      <w:rPr>
        <w:rStyle w:val="PageNumber"/>
        <w:sz w:val="16"/>
        <w:szCs w:val="16"/>
      </w:rPr>
      <w:fldChar w:fldCharType="begin"/>
    </w:r>
    <w:r w:rsidRPr="00066558">
      <w:rPr>
        <w:rStyle w:val="PageNumber"/>
        <w:sz w:val="16"/>
        <w:szCs w:val="16"/>
      </w:rPr>
      <w:instrText xml:space="preserve">PAGE  </w:instrText>
    </w:r>
    <w:r w:rsidRPr="00066558">
      <w:rPr>
        <w:rStyle w:val="PageNumber"/>
        <w:sz w:val="16"/>
        <w:szCs w:val="16"/>
      </w:rPr>
      <w:fldChar w:fldCharType="separate"/>
    </w:r>
    <w:r>
      <w:rPr>
        <w:rStyle w:val="PageNumber"/>
        <w:noProof/>
        <w:sz w:val="16"/>
        <w:szCs w:val="16"/>
      </w:rPr>
      <w:t>3</w:t>
    </w:r>
    <w:r w:rsidRPr="00066558">
      <w:rPr>
        <w:rStyle w:val="PageNumber"/>
        <w:sz w:val="16"/>
        <w:szCs w:val="16"/>
      </w:rPr>
      <w:fldChar w:fldCharType="end"/>
    </w:r>
  </w:p>
  <w:p w14:paraId="1783CFAB" w14:textId="77777777" w:rsidR="00F87921" w:rsidRDefault="00125C1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F9AC" w14:textId="77777777" w:rsidR="00117281" w:rsidRDefault="009615E4">
      <w:pPr>
        <w:spacing w:before="0" w:after="0"/>
      </w:pPr>
      <w:r>
        <w:separator/>
      </w:r>
    </w:p>
  </w:footnote>
  <w:footnote w:type="continuationSeparator" w:id="0">
    <w:p w14:paraId="1F7F54F4" w14:textId="77777777" w:rsidR="00117281" w:rsidRDefault="009615E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849"/>
    <w:multiLevelType w:val="hybridMultilevel"/>
    <w:tmpl w:val="022C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EA6906"/>
    <w:multiLevelType w:val="hybridMultilevel"/>
    <w:tmpl w:val="C2B2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10"/>
  </w:num>
  <w:num w:numId="6">
    <w:abstractNumId w:val="8"/>
  </w:num>
  <w:num w:numId="7">
    <w:abstractNumId w:val="4"/>
  </w:num>
  <w:num w:numId="8">
    <w:abstractNumId w:val="7"/>
  </w:num>
  <w:num w:numId="9">
    <w:abstractNumId w:val="6"/>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20"/>
    <w:rsid w:val="00002FD6"/>
    <w:rsid w:val="00117281"/>
    <w:rsid w:val="00125C15"/>
    <w:rsid w:val="0013583E"/>
    <w:rsid w:val="001F7E8C"/>
    <w:rsid w:val="00360A03"/>
    <w:rsid w:val="003D6037"/>
    <w:rsid w:val="00740BC5"/>
    <w:rsid w:val="008C6420"/>
    <w:rsid w:val="00902FF4"/>
    <w:rsid w:val="009615E4"/>
    <w:rsid w:val="00962039"/>
    <w:rsid w:val="00C16B63"/>
    <w:rsid w:val="00D46D67"/>
    <w:rsid w:val="00DF3DD3"/>
    <w:rsid w:val="00F61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B2F0"/>
  <w15:chartTrackingRefBased/>
  <w15:docId w15:val="{C089E82A-58E5-4787-BFB4-6EF24269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20"/>
    <w:pPr>
      <w:spacing w:before="120" w:after="120" w:line="240" w:lineRule="auto"/>
    </w:pPr>
    <w:rPr>
      <w:rFonts w:ascii="Arial" w:eastAsia="MS Mincho"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autoRedefine/>
    <w:uiPriority w:val="34"/>
    <w:qFormat/>
    <w:rsid w:val="008C6420"/>
    <w:pPr>
      <w:numPr>
        <w:numId w:val="1"/>
      </w:numPr>
    </w:pPr>
    <w:rPr>
      <w:rFonts w:eastAsia="Times New Roman"/>
      <w:szCs w:val="20"/>
    </w:rPr>
  </w:style>
  <w:style w:type="paragraph" w:styleId="Footer">
    <w:name w:val="footer"/>
    <w:basedOn w:val="Normal"/>
    <w:link w:val="FooterChar"/>
    <w:uiPriority w:val="99"/>
    <w:unhideWhenUsed/>
    <w:rsid w:val="008C6420"/>
    <w:pPr>
      <w:tabs>
        <w:tab w:val="center" w:pos="4320"/>
        <w:tab w:val="right" w:pos="8640"/>
      </w:tabs>
      <w:spacing w:before="0" w:after="0"/>
    </w:pPr>
  </w:style>
  <w:style w:type="character" w:customStyle="1" w:styleId="FooterChar">
    <w:name w:val="Footer Char"/>
    <w:basedOn w:val="DefaultParagraphFont"/>
    <w:link w:val="Footer"/>
    <w:uiPriority w:val="99"/>
    <w:rsid w:val="008C6420"/>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8C6420"/>
  </w:style>
  <w:style w:type="paragraph" w:customStyle="1" w:styleId="Caption1">
    <w:name w:val="Caption 1"/>
    <w:basedOn w:val="Normal"/>
    <w:qFormat/>
    <w:rsid w:val="008C6420"/>
    <w:rPr>
      <w:i/>
      <w:color w:val="F15F22"/>
    </w:rPr>
  </w:style>
  <w:style w:type="paragraph" w:customStyle="1" w:styleId="Text">
    <w:name w:val="Text"/>
    <w:basedOn w:val="BodyText"/>
    <w:link w:val="TextChar"/>
    <w:qFormat/>
    <w:rsid w:val="008C6420"/>
    <w:pPr>
      <w:spacing w:before="0"/>
    </w:pPr>
    <w:rPr>
      <w:rFonts w:cs="Arial"/>
      <w:szCs w:val="20"/>
    </w:rPr>
  </w:style>
  <w:style w:type="character" w:customStyle="1" w:styleId="TextChar">
    <w:name w:val="Text Char"/>
    <w:link w:val="Text"/>
    <w:rsid w:val="008C6420"/>
    <w:rPr>
      <w:rFonts w:ascii="Arial" w:eastAsia="MS Mincho" w:hAnsi="Arial" w:cs="Arial"/>
      <w:sz w:val="20"/>
      <w:szCs w:val="20"/>
      <w:lang w:val="en-US"/>
    </w:rPr>
  </w:style>
  <w:style w:type="paragraph" w:customStyle="1" w:styleId="Heading">
    <w:name w:val="Heading"/>
    <w:basedOn w:val="BodyText"/>
    <w:link w:val="HeadingChar"/>
    <w:autoRedefine/>
    <w:qFormat/>
    <w:rsid w:val="003D6037"/>
    <w:pPr>
      <w:spacing w:before="0" w:after="0" w:line="360" w:lineRule="auto"/>
      <w:jc w:val="center"/>
    </w:pPr>
    <w:rPr>
      <w:rFonts w:asciiTheme="minorHAnsi" w:hAnsiTheme="minorHAnsi" w:cstheme="minorHAnsi"/>
      <w:b/>
      <w:sz w:val="32"/>
      <w:szCs w:val="32"/>
    </w:rPr>
  </w:style>
  <w:style w:type="character" w:customStyle="1" w:styleId="HeadingChar">
    <w:name w:val="Heading Char"/>
    <w:link w:val="Heading"/>
    <w:rsid w:val="003D6037"/>
    <w:rPr>
      <w:rFonts w:eastAsia="MS Mincho" w:cstheme="minorHAnsi"/>
      <w:b/>
      <w:sz w:val="32"/>
      <w:szCs w:val="32"/>
    </w:rPr>
  </w:style>
  <w:style w:type="paragraph" w:customStyle="1" w:styleId="Sub-heading">
    <w:name w:val="Sub-heading"/>
    <w:basedOn w:val="BodyText"/>
    <w:link w:val="Sub-headingChar"/>
    <w:qFormat/>
    <w:rsid w:val="008C6420"/>
    <w:pPr>
      <w:spacing w:before="0"/>
    </w:pPr>
    <w:rPr>
      <w:rFonts w:cs="Arial"/>
      <w:b/>
      <w:szCs w:val="20"/>
    </w:rPr>
  </w:style>
  <w:style w:type="character" w:customStyle="1" w:styleId="Sub-headingChar">
    <w:name w:val="Sub-heading Char"/>
    <w:link w:val="Sub-heading"/>
    <w:rsid w:val="008C6420"/>
    <w:rPr>
      <w:rFonts w:ascii="Arial" w:eastAsia="MS Mincho" w:hAnsi="Arial" w:cs="Arial"/>
      <w:b/>
      <w:sz w:val="20"/>
      <w:szCs w:val="20"/>
      <w:lang w:val="en-US"/>
    </w:rPr>
  </w:style>
  <w:style w:type="paragraph" w:customStyle="1" w:styleId="TableHeading">
    <w:name w:val="TableHeading"/>
    <w:basedOn w:val="Text"/>
    <w:link w:val="TableHeadingChar"/>
    <w:qFormat/>
    <w:rsid w:val="008C6420"/>
    <w:pPr>
      <w:jc w:val="center"/>
    </w:pPr>
    <w:rPr>
      <w:b/>
      <w:color w:val="FFFFFF"/>
    </w:rPr>
  </w:style>
  <w:style w:type="character" w:customStyle="1" w:styleId="TableHeadingChar">
    <w:name w:val="TableHeading Char"/>
    <w:link w:val="TableHeading"/>
    <w:rsid w:val="008C6420"/>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8C6420"/>
  </w:style>
  <w:style w:type="character" w:customStyle="1" w:styleId="BodyTextChar">
    <w:name w:val="Body Text Char"/>
    <w:basedOn w:val="DefaultParagraphFont"/>
    <w:link w:val="BodyText"/>
    <w:uiPriority w:val="99"/>
    <w:semiHidden/>
    <w:rsid w:val="008C6420"/>
    <w:rPr>
      <w:rFonts w:ascii="Arial" w:eastAsia="MS Mincho" w:hAnsi="Arial" w:cs="Times New Roman"/>
      <w:sz w:val="20"/>
      <w:szCs w:val="24"/>
      <w:lang w:val="en-US"/>
    </w:rPr>
  </w:style>
  <w:style w:type="paragraph" w:styleId="Revision">
    <w:name w:val="Revision"/>
    <w:hidden/>
    <w:uiPriority w:val="99"/>
    <w:semiHidden/>
    <w:rsid w:val="00002FD6"/>
    <w:pPr>
      <w:spacing w:after="0" w:line="240" w:lineRule="auto"/>
    </w:pPr>
    <w:rPr>
      <w:rFonts w:ascii="Arial" w:eastAsia="MS Mincho" w:hAnsi="Arial" w:cs="Times New Roman"/>
      <w:sz w:val="20"/>
      <w:szCs w:val="24"/>
      <w:lang w:val="en-US"/>
    </w:rPr>
  </w:style>
  <w:style w:type="character" w:customStyle="1" w:styleId="normaltextrun">
    <w:name w:val="normaltextrun"/>
    <w:basedOn w:val="DefaultParagraphFont"/>
    <w:rsid w:val="001F7E8C"/>
  </w:style>
  <w:style w:type="character" w:customStyle="1" w:styleId="eop">
    <w:name w:val="eop"/>
    <w:basedOn w:val="DefaultParagraphFont"/>
    <w:rsid w:val="001F7E8C"/>
  </w:style>
  <w:style w:type="paragraph" w:styleId="NoSpacing">
    <w:name w:val="No Spacing"/>
    <w:uiPriority w:val="1"/>
    <w:qFormat/>
    <w:rsid w:val="00360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A8D9-7882-40B5-A625-488E04FB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Graddon</dc:creator>
  <cp:keywords/>
  <dc:description/>
  <cp:lastModifiedBy>Rachel Graddon</cp:lastModifiedBy>
  <cp:revision>9</cp:revision>
  <dcterms:created xsi:type="dcterms:W3CDTF">2021-11-11T15:25:00Z</dcterms:created>
  <dcterms:modified xsi:type="dcterms:W3CDTF">2021-11-15T15:40:00Z</dcterms:modified>
</cp:coreProperties>
</file>