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3BD3" w14:textId="77777777" w:rsidR="00A465DD" w:rsidRDefault="00184FCD" w:rsidP="00595B9F">
      <w:pPr>
        <w:pStyle w:val="Default"/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pict w14:anchorId="6C336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8.6pt;margin-top:-8.15pt;width:78.9pt;height:74.45pt;z-index:251658240">
            <v:imagedata r:id="rId12" o:title=""/>
            <w10:wrap type="square"/>
          </v:shape>
        </w:pict>
      </w:r>
      <w:r w:rsidR="000C6C00">
        <w:rPr>
          <w:noProof/>
          <w:lang w:val="en-GB" w:eastAsia="en-GB"/>
        </w:rPr>
        <w:pict w14:anchorId="0C413317">
          <v:shape id="Picture 3" o:spid="_x0000_s2050" type="#_x0000_t75" alt="Logo&#10;&#10;Description automatically generated" style="position:absolute;left:0;text-align:left;margin-left:449.4pt;margin-top:-28.35pt;width:89pt;height:115.7pt;z-index:-251659264;visibility:visible;mso-position-horizontal-relative:margin;mso-width-relative:margin;mso-height-relative:margin">
            <v:imagedata r:id="rId13" o:title="Logo&#10;&#10;Description automatically generated"/>
            <w10:wrap anchorx="margin"/>
          </v:shape>
        </w:pict>
      </w:r>
    </w:p>
    <w:p w14:paraId="5ED6EFE2" w14:textId="77777777" w:rsidR="002E064A" w:rsidRDefault="002E064A" w:rsidP="002C54A6">
      <w:pPr>
        <w:pStyle w:val="Default"/>
        <w:tabs>
          <w:tab w:val="left" w:pos="1065"/>
          <w:tab w:val="center" w:pos="5386"/>
        </w:tabs>
        <w:rPr>
          <w:b/>
          <w:sz w:val="28"/>
          <w:szCs w:val="28"/>
        </w:rPr>
      </w:pPr>
      <w:r>
        <w:rPr>
          <w:noProof/>
          <w:lang w:val="en-GB" w:eastAsia="en-GB"/>
        </w:rPr>
        <w:tab/>
        <w:t xml:space="preserve">      </w:t>
      </w:r>
      <w:r w:rsidR="002C54A6">
        <w:rPr>
          <w:noProof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</w:p>
    <w:p w14:paraId="76BD9008" w14:textId="77777777" w:rsidR="000C6C00" w:rsidRDefault="000C6C00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14B886D" w14:textId="77777777" w:rsidR="000C6C00" w:rsidRDefault="000C6C00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29BDB1D0" w14:textId="77777777" w:rsidR="00A465DD" w:rsidRPr="00C04DB7" w:rsidRDefault="00184FCD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Pimperne Primary School</w:t>
      </w:r>
    </w:p>
    <w:p w14:paraId="6D5B47D6" w14:textId="77777777" w:rsidR="00A465DD" w:rsidRPr="00C04DB7" w:rsidRDefault="00A465DD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1DFBD53" w14:textId="77777777" w:rsidR="00595B9F" w:rsidRPr="00C04DB7" w:rsidRDefault="00E22B22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C04DB7">
        <w:rPr>
          <w:rFonts w:ascii="Calibri" w:hAnsi="Calibri" w:cs="Calibri"/>
          <w:b/>
          <w:sz w:val="28"/>
          <w:szCs w:val="28"/>
        </w:rPr>
        <w:t>Classroom</w:t>
      </w:r>
      <w:r w:rsidR="00595B9F" w:rsidRPr="00C04DB7">
        <w:rPr>
          <w:rFonts w:ascii="Calibri" w:hAnsi="Calibri" w:cs="Calibri"/>
          <w:b/>
          <w:sz w:val="28"/>
          <w:szCs w:val="28"/>
        </w:rPr>
        <w:t xml:space="preserve"> Teacher Job Description</w:t>
      </w:r>
    </w:p>
    <w:p w14:paraId="5F6EF83C" w14:textId="77777777" w:rsidR="00595B9F" w:rsidRPr="00C04DB7" w:rsidRDefault="00595B9F" w:rsidP="00A465D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C04DB7">
        <w:rPr>
          <w:rFonts w:ascii="Calibri" w:hAnsi="Calibri" w:cs="Calibri"/>
          <w:b/>
          <w:sz w:val="28"/>
          <w:szCs w:val="28"/>
        </w:rPr>
        <w:t xml:space="preserve">Date: </w:t>
      </w:r>
      <w:r w:rsidR="002F3660" w:rsidRPr="00C04DB7">
        <w:rPr>
          <w:rFonts w:ascii="Calibri" w:hAnsi="Calibri" w:cs="Calibri"/>
          <w:b/>
          <w:sz w:val="28"/>
          <w:szCs w:val="28"/>
        </w:rPr>
        <w:t>September (</w:t>
      </w:r>
      <w:r w:rsidR="00184FCD">
        <w:rPr>
          <w:rFonts w:ascii="Calibri" w:hAnsi="Calibri" w:cs="Calibri"/>
          <w:b/>
          <w:sz w:val="28"/>
          <w:szCs w:val="28"/>
        </w:rPr>
        <w:t>2024</w:t>
      </w:r>
      <w:r w:rsidR="002F3660" w:rsidRPr="00C04DB7">
        <w:rPr>
          <w:rFonts w:ascii="Calibri" w:hAnsi="Calibri" w:cs="Calibri"/>
          <w:b/>
          <w:sz w:val="28"/>
          <w:szCs w:val="28"/>
        </w:rPr>
        <w:t>) – September (</w:t>
      </w:r>
      <w:r w:rsidR="00184FCD">
        <w:rPr>
          <w:rFonts w:ascii="Calibri" w:hAnsi="Calibri" w:cs="Calibri"/>
          <w:b/>
          <w:sz w:val="28"/>
          <w:szCs w:val="28"/>
        </w:rPr>
        <w:t>2025</w:t>
      </w:r>
      <w:r w:rsidR="002F3660" w:rsidRPr="00C04DB7">
        <w:rPr>
          <w:rFonts w:ascii="Calibri" w:hAnsi="Calibri" w:cs="Calibri"/>
          <w:b/>
          <w:sz w:val="28"/>
          <w:szCs w:val="28"/>
        </w:rPr>
        <w:t>)</w:t>
      </w:r>
    </w:p>
    <w:p w14:paraId="3F3602E5" w14:textId="77777777" w:rsidR="00595B9F" w:rsidRPr="00C04DB7" w:rsidRDefault="00595B9F" w:rsidP="00595B9F">
      <w:pPr>
        <w:pStyle w:val="Default"/>
        <w:rPr>
          <w:rFonts w:ascii="Calibri" w:hAnsi="Calibri" w:cs="Calibri"/>
        </w:rPr>
      </w:pPr>
    </w:p>
    <w:p w14:paraId="1619D0A7" w14:textId="7C3C4CAD" w:rsidR="005227A3" w:rsidRDefault="00595B9F" w:rsidP="00684055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A078B9">
        <w:rPr>
          <w:rFonts w:ascii="Calibri" w:hAnsi="Calibri" w:cs="Arial"/>
          <w:color w:val="000000"/>
          <w:sz w:val="22"/>
          <w:szCs w:val="22"/>
        </w:rPr>
        <w:t xml:space="preserve">This job description may be amended at any time following discussion between the </w:t>
      </w:r>
      <w:r w:rsidR="0007234B">
        <w:rPr>
          <w:rFonts w:ascii="Calibri" w:hAnsi="Calibri" w:cs="Arial"/>
          <w:color w:val="000000"/>
          <w:sz w:val="22"/>
          <w:szCs w:val="22"/>
        </w:rPr>
        <w:t>School Leader</w:t>
      </w:r>
      <w:r w:rsidRPr="00A078B9">
        <w:rPr>
          <w:rFonts w:ascii="Calibri" w:hAnsi="Calibri" w:cs="Arial"/>
          <w:color w:val="000000"/>
          <w:sz w:val="22"/>
          <w:szCs w:val="22"/>
        </w:rPr>
        <w:t xml:space="preserve"> and the member of </w:t>
      </w:r>
      <w:r w:rsidR="009F719A" w:rsidRPr="00A078B9">
        <w:rPr>
          <w:rFonts w:ascii="Calibri" w:hAnsi="Calibri" w:cs="Arial"/>
          <w:color w:val="000000"/>
          <w:sz w:val="22"/>
          <w:szCs w:val="22"/>
        </w:rPr>
        <w:t>staff and</w:t>
      </w:r>
      <w:r w:rsidRPr="00A078B9">
        <w:rPr>
          <w:rFonts w:ascii="Calibri" w:hAnsi="Calibri" w:cs="Arial"/>
          <w:color w:val="000000"/>
          <w:sz w:val="22"/>
          <w:szCs w:val="22"/>
        </w:rPr>
        <w:t xml:space="preserve"> will be reviewed annually as part of the performance management process.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5227A3" w:rsidRPr="006B404C" w14:paraId="2C67C5E5" w14:textId="77777777" w:rsidTr="006B404C">
        <w:tc>
          <w:tcPr>
            <w:tcW w:w="10988" w:type="dxa"/>
            <w:shd w:val="clear" w:color="auto" w:fill="9CC2E5"/>
          </w:tcPr>
          <w:p w14:paraId="776658C0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 of Post Holder</w:t>
            </w: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ab/>
              <w:t>[name of postholder]</w:t>
            </w:r>
          </w:p>
        </w:tc>
      </w:tr>
      <w:tr w:rsidR="005227A3" w:rsidRPr="006B404C" w14:paraId="19531265" w14:textId="77777777" w:rsidTr="006B404C">
        <w:tc>
          <w:tcPr>
            <w:tcW w:w="10988" w:type="dxa"/>
            <w:shd w:val="clear" w:color="auto" w:fill="auto"/>
          </w:tcPr>
          <w:p w14:paraId="241FBDAE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Post Title: 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Classroom Teacher</w:t>
            </w:r>
          </w:p>
          <w:p w14:paraId="70BC8DBB" w14:textId="77777777" w:rsidR="00BD52A4" w:rsidRDefault="00BD52A4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Grade of Post:</w:t>
            </w:r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     </w:t>
            </w:r>
            <w:proofErr w:type="spellStart"/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>Mainscale</w:t>
            </w:r>
            <w:proofErr w:type="spellEnd"/>
          </w:p>
          <w:p w14:paraId="0C9630C1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Accountable to: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07234B">
              <w:rPr>
                <w:rFonts w:ascii="Calibri" w:hAnsi="Calibri" w:cs="Arial"/>
                <w:color w:val="000000"/>
                <w:sz w:val="22"/>
                <w:szCs w:val="22"/>
              </w:rPr>
              <w:t>School Leader</w:t>
            </w:r>
          </w:p>
          <w:p w14:paraId="78D90C4A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Responsible to: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>Fiona Waller</w:t>
            </w:r>
          </w:p>
          <w:p w14:paraId="39B96B38" w14:textId="77777777" w:rsidR="00BD52A4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Working time: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FTE as specified within the Schools Teachers’ Pay and Conditions Document (STPDC)</w:t>
            </w:r>
          </w:p>
        </w:tc>
      </w:tr>
      <w:tr w:rsidR="00A465DD" w:rsidRPr="006B404C" w14:paraId="3E179985" w14:textId="77777777" w:rsidTr="006B404C">
        <w:tc>
          <w:tcPr>
            <w:tcW w:w="10988" w:type="dxa"/>
            <w:shd w:val="clear" w:color="auto" w:fill="9CC2E5"/>
          </w:tcPr>
          <w:p w14:paraId="22F5785F" w14:textId="77777777" w:rsidR="00A465DD" w:rsidRPr="006B404C" w:rsidRDefault="00A465DD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General description of the post</w:t>
            </w:r>
          </w:p>
        </w:tc>
      </w:tr>
      <w:tr w:rsidR="00A465DD" w:rsidRPr="006B404C" w14:paraId="28D3E5EF" w14:textId="77777777" w:rsidTr="006B404C">
        <w:tc>
          <w:tcPr>
            <w:tcW w:w="10988" w:type="dxa"/>
            <w:shd w:val="clear" w:color="auto" w:fill="auto"/>
          </w:tcPr>
          <w:p w14:paraId="2A696852" w14:textId="77777777" w:rsidR="00A465DD" w:rsidRPr="006B404C" w:rsidRDefault="00A465DD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The holder of this post is expected to carry out the professional duties of a teacher as described below, as circumstances may require and in accordance with the school’s policies under the direction of the </w:t>
            </w:r>
            <w:r w:rsidR="0007234B">
              <w:rPr>
                <w:rFonts w:ascii="Calibri" w:hAnsi="Calibri" w:cs="Arial"/>
                <w:color w:val="000000"/>
                <w:sz w:val="22"/>
                <w:szCs w:val="22"/>
              </w:rPr>
              <w:t>School Leader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The post-holder is required to fully </w:t>
            </w:r>
            <w:r w:rsidRPr="006B404C">
              <w:rPr>
                <w:rFonts w:ascii="Calibri" w:hAnsi="Calibri" w:cs="Arial"/>
                <w:sz w:val="22"/>
                <w:szCs w:val="22"/>
              </w:rPr>
              <w:t>support the vision, ethos and policies of the school.</w:t>
            </w:r>
          </w:p>
        </w:tc>
      </w:tr>
      <w:tr w:rsidR="00A465DD" w:rsidRPr="006B404C" w14:paraId="0E65FB99" w14:textId="77777777" w:rsidTr="006B404C">
        <w:trPr>
          <w:trHeight w:val="428"/>
        </w:trPr>
        <w:tc>
          <w:tcPr>
            <w:tcW w:w="10988" w:type="dxa"/>
            <w:shd w:val="clear" w:color="auto" w:fill="9CC2E5"/>
          </w:tcPr>
          <w:p w14:paraId="6428DAFD" w14:textId="77777777" w:rsidR="005227A3" w:rsidRPr="006B404C" w:rsidRDefault="00A465DD" w:rsidP="00684055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Relationships</w:t>
            </w:r>
          </w:p>
        </w:tc>
      </w:tr>
      <w:tr w:rsidR="00A465DD" w:rsidRPr="006B404C" w14:paraId="0977C4A6" w14:textId="77777777" w:rsidTr="006B404C">
        <w:tc>
          <w:tcPr>
            <w:tcW w:w="10988" w:type="dxa"/>
            <w:shd w:val="clear" w:color="auto" w:fill="auto"/>
          </w:tcPr>
          <w:p w14:paraId="7971CE55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The post-holder is accountable to their line manager in all matters.</w:t>
            </w:r>
          </w:p>
          <w:p w14:paraId="1E058419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54A9783D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the </w:t>
            </w:r>
            <w:r w:rsidR="002C54A6">
              <w:rPr>
                <w:rFonts w:ascii="Calibri" w:hAnsi="Calibri"/>
                <w:sz w:val="22"/>
              </w:rPr>
              <w:t>Performance Management</w:t>
            </w:r>
            <w:r w:rsidRPr="006B404C">
              <w:rPr>
                <w:rFonts w:ascii="Calibri" w:hAnsi="Calibri"/>
                <w:sz w:val="22"/>
              </w:rPr>
              <w:t xml:space="preserve"> process,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through their respective teams and leaders.</w:t>
            </w:r>
          </w:p>
          <w:p w14:paraId="0476AF1B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58284459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the learning management process,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for the profiles and performance of all students they teach.</w:t>
            </w:r>
          </w:p>
          <w:p w14:paraId="1BD2E440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048B1D88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continuing professional development (CPD)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for the impact their development has on pedagogy.</w:t>
            </w:r>
          </w:p>
          <w:p w14:paraId="67F8994F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471E60AA" w14:textId="3E8E823B" w:rsidR="00A465DD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Teachers make the education of their pupils their first </w:t>
            </w:r>
            <w:r w:rsidR="009F719A" w:rsidRPr="006B404C">
              <w:rPr>
                <w:rFonts w:ascii="Calibri" w:hAnsi="Calibri"/>
                <w:sz w:val="22"/>
              </w:rPr>
              <w:t>concern and</w:t>
            </w:r>
            <w:r w:rsidRPr="006B404C">
              <w:rPr>
                <w:rFonts w:ascii="Calibri" w:hAnsi="Calibri"/>
                <w:sz w:val="22"/>
              </w:rPr>
              <w:t xml:space="preserve">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      </w:r>
          </w:p>
          <w:p w14:paraId="736F21FC" w14:textId="77777777" w:rsidR="00684055" w:rsidRPr="006B404C" w:rsidRDefault="00684055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</w:tc>
      </w:tr>
      <w:tr w:rsidR="00A465DD" w:rsidRPr="006B404C" w14:paraId="5D9DFAD6" w14:textId="77777777" w:rsidTr="006B404C">
        <w:tc>
          <w:tcPr>
            <w:tcW w:w="10988" w:type="dxa"/>
            <w:shd w:val="clear" w:color="auto" w:fill="9CC2E5"/>
          </w:tcPr>
          <w:p w14:paraId="52BFD0C5" w14:textId="77777777" w:rsidR="00A465DD" w:rsidRPr="006B404C" w:rsidRDefault="00A465DD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3B905D0" w14:textId="77777777" w:rsidR="00A465DD" w:rsidRPr="006B404C" w:rsidRDefault="00684055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Teachers’ Standards</w:t>
            </w:r>
          </w:p>
          <w:p w14:paraId="0C20B3CA" w14:textId="77777777" w:rsidR="005227A3" w:rsidRPr="006B404C" w:rsidRDefault="005227A3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37017A75" w14:textId="77777777" w:rsidTr="006B404C">
        <w:tc>
          <w:tcPr>
            <w:tcW w:w="10988" w:type="dxa"/>
            <w:shd w:val="clear" w:color="auto" w:fill="auto"/>
          </w:tcPr>
          <w:p w14:paraId="10ACD543" w14:textId="77777777" w:rsidR="005227A3" w:rsidRPr="006B404C" w:rsidRDefault="005227A3" w:rsidP="007E0DA2">
            <w:pPr>
              <w:pStyle w:val="NoSpacing"/>
              <w:rPr>
                <w:rFonts w:ascii="Calibri" w:hAnsi="Calibri"/>
                <w:b/>
                <w:sz w:val="22"/>
              </w:rPr>
            </w:pPr>
          </w:p>
          <w:p w14:paraId="517E25EF" w14:textId="77777777" w:rsidR="007E0DA2" w:rsidRPr="006B404C" w:rsidRDefault="007E0DA2" w:rsidP="007E0DA2">
            <w:pPr>
              <w:pStyle w:val="NoSpacing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b/>
                <w:sz w:val="22"/>
              </w:rPr>
              <w:t>Contribute to the School Development Plan priorities of:</w:t>
            </w:r>
          </w:p>
          <w:p w14:paraId="6F821D4F" w14:textId="77777777" w:rsidR="007E0DA2" w:rsidRPr="006B404C" w:rsidRDefault="007E0DA2" w:rsidP="006B404C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Setting high expectations and continuously monitoring and evaluating the effe</w:t>
            </w:r>
            <w:r w:rsidR="002B6254">
              <w:rPr>
                <w:rFonts w:ascii="Calibri" w:hAnsi="Calibri"/>
                <w:sz w:val="22"/>
              </w:rPr>
              <w:t>ctiveness of learning outcomes</w:t>
            </w:r>
          </w:p>
          <w:p w14:paraId="6DAB5795" w14:textId="77777777" w:rsidR="007E0DA2" w:rsidRPr="006B404C" w:rsidRDefault="007E0DA2" w:rsidP="006B404C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Securing a collaborative school vision of excellence and equity that sets h</w:t>
            </w:r>
            <w:r w:rsidR="002B6254">
              <w:rPr>
                <w:rFonts w:ascii="Calibri" w:hAnsi="Calibri"/>
                <w:sz w:val="22"/>
              </w:rPr>
              <w:t>igh standards for every student</w:t>
            </w:r>
          </w:p>
          <w:p w14:paraId="614BE0F1" w14:textId="77777777" w:rsidR="00E22B22" w:rsidRPr="006B404C" w:rsidRDefault="00E22B22" w:rsidP="00E22B22">
            <w:pPr>
              <w:pStyle w:val="NoSpacing"/>
              <w:rPr>
                <w:rFonts w:ascii="Calibri" w:hAnsi="Calibri"/>
                <w:sz w:val="22"/>
              </w:rPr>
            </w:pPr>
          </w:p>
        </w:tc>
      </w:tr>
      <w:tr w:rsidR="007E0DA2" w:rsidRPr="006B404C" w14:paraId="2F1F9C08" w14:textId="77777777" w:rsidTr="006B404C">
        <w:tc>
          <w:tcPr>
            <w:tcW w:w="10988" w:type="dxa"/>
            <w:shd w:val="clear" w:color="auto" w:fill="9CC2E5"/>
          </w:tcPr>
          <w:p w14:paraId="4EC3AC7A" w14:textId="77777777" w:rsidR="005227A3" w:rsidRPr="006B404C" w:rsidRDefault="005227A3" w:rsidP="005227A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3BC9338" w14:textId="77777777" w:rsidR="005227A3" w:rsidRDefault="007E0DA2" w:rsidP="005227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Achievement</w:t>
            </w:r>
          </w:p>
          <w:p w14:paraId="3468AF73" w14:textId="77777777" w:rsidR="00684055" w:rsidRPr="006B404C" w:rsidRDefault="00684055" w:rsidP="005227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60749CD1" w14:textId="77777777" w:rsidTr="006B404C">
        <w:tc>
          <w:tcPr>
            <w:tcW w:w="10988" w:type="dxa"/>
            <w:shd w:val="clear" w:color="auto" w:fill="auto"/>
          </w:tcPr>
          <w:p w14:paraId="6AB19CCB" w14:textId="77777777" w:rsidR="00A465DD" w:rsidRPr="006B404C" w:rsidRDefault="00A465DD" w:rsidP="006B404C">
            <w:pPr>
              <w:pStyle w:val="NoSpacing"/>
              <w:ind w:left="180"/>
              <w:rPr>
                <w:rFonts w:ascii="Calibri" w:hAnsi="Calibri"/>
                <w:sz w:val="22"/>
                <w:highlight w:val="yellow"/>
              </w:rPr>
            </w:pPr>
          </w:p>
          <w:p w14:paraId="3AD9194C" w14:textId="77777777" w:rsidR="00A465DD" w:rsidRPr="006B404C" w:rsidRDefault="00A465DD" w:rsidP="00A465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Duties and responsibilities:</w:t>
            </w:r>
          </w:p>
          <w:p w14:paraId="35AC549F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Making a contribution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 to raising standards across the sc</w:t>
            </w:r>
            <w:r w:rsidR="002B6254">
              <w:rPr>
                <w:rFonts w:ascii="Calibri" w:hAnsi="Calibri"/>
                <w:sz w:val="22"/>
                <w:szCs w:val="22"/>
              </w:rPr>
              <w:t>hool</w:t>
            </w:r>
          </w:p>
          <w:p w14:paraId="2F3733B3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Setting clear and challenging targets that build </w:t>
            </w:r>
            <w:r w:rsidR="00175FBD">
              <w:rPr>
                <w:rFonts w:ascii="Calibri" w:hAnsi="Calibri"/>
                <w:sz w:val="22"/>
                <w:szCs w:val="22"/>
              </w:rPr>
              <w:t>on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6254">
              <w:rPr>
                <w:rFonts w:ascii="Calibri" w:hAnsi="Calibri"/>
                <w:sz w:val="22"/>
                <w:szCs w:val="22"/>
              </w:rPr>
              <w:t>prior attainment for each pupil</w:t>
            </w:r>
          </w:p>
          <w:p w14:paraId="73C72EFE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Establishing clear targets for achievement and evaluate progress </w:t>
            </w: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through the use of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 appropriate assessments and records and regul</w:t>
            </w:r>
            <w:r w:rsidR="002B6254">
              <w:rPr>
                <w:rFonts w:ascii="Calibri" w:hAnsi="Calibri"/>
                <w:sz w:val="22"/>
                <w:szCs w:val="22"/>
              </w:rPr>
              <w:t>ar termly analysis of this data</w:t>
            </w:r>
          </w:p>
          <w:p w14:paraId="3B62C5BA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Setting, tracking, evaluating and reporting on progress t</w:t>
            </w:r>
            <w:r w:rsidR="002B6254">
              <w:rPr>
                <w:rFonts w:ascii="Calibri" w:hAnsi="Calibri"/>
                <w:sz w:val="22"/>
                <w:szCs w:val="22"/>
              </w:rPr>
              <w:t>owards individual pupil targets</w:t>
            </w:r>
          </w:p>
          <w:p w14:paraId="5748495C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Giving every child the oppor</w:t>
            </w:r>
            <w:r w:rsidR="002B6254">
              <w:rPr>
                <w:rFonts w:ascii="Calibri" w:hAnsi="Calibri"/>
                <w:sz w:val="22"/>
                <w:szCs w:val="22"/>
              </w:rPr>
              <w:t>tunity to reach their potential</w:t>
            </w:r>
          </w:p>
          <w:p w14:paraId="0B3331A1" w14:textId="77777777" w:rsidR="00A465DD" w:rsidRPr="006B404C" w:rsidRDefault="00A465DD" w:rsidP="006B404C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Consistently demonstrating hi</w:t>
            </w:r>
            <w:r w:rsidR="002B6254">
              <w:rPr>
                <w:rFonts w:ascii="Calibri" w:hAnsi="Calibri"/>
                <w:sz w:val="22"/>
                <w:szCs w:val="22"/>
              </w:rPr>
              <w:t>gh expectations for every child</w:t>
            </w:r>
          </w:p>
          <w:p w14:paraId="4603B3D9" w14:textId="77777777" w:rsidR="005227A3" w:rsidRPr="006B404C" w:rsidRDefault="005227A3" w:rsidP="00A465D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71754D1" w14:textId="77777777" w:rsidR="000B3645" w:rsidRPr="006B404C" w:rsidRDefault="00A465DD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Promote good 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 xml:space="preserve">progress and </w:t>
            </w:r>
            <w:proofErr w:type="gramStart"/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outcomes</w:t>
            </w:r>
            <w:proofErr w:type="gramEnd"/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 xml:space="preserve"> by pupils:</w:t>
            </w:r>
          </w:p>
          <w:p w14:paraId="751D8640" w14:textId="77777777" w:rsidR="00A465DD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accountable for pupils’ attainment, progress and outcomes </w:t>
            </w:r>
          </w:p>
          <w:p w14:paraId="08B44B86" w14:textId="77777777" w:rsidR="000B3645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aware of pupils’ capabilities and their prior knowledge, and plan teaching to build on these </w:t>
            </w:r>
          </w:p>
          <w:p w14:paraId="07C21A57" w14:textId="77777777" w:rsidR="000B3645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uide pupils to reflect on the progress they have made and their emerging needs </w:t>
            </w:r>
          </w:p>
          <w:p w14:paraId="3C793A19" w14:textId="77777777" w:rsidR="00A465DD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emonstrate knowledge and understanding of how pupils l</w:t>
            </w:r>
            <w:r w:rsidR="002B6254">
              <w:rPr>
                <w:rFonts w:ascii="Calibri" w:hAnsi="Calibri"/>
                <w:sz w:val="22"/>
                <w:szCs w:val="22"/>
              </w:rPr>
              <w:t xml:space="preserve">earn and how </w:t>
            </w:r>
            <w:proofErr w:type="gramStart"/>
            <w:r w:rsidR="002B6254">
              <w:rPr>
                <w:rFonts w:ascii="Calibri" w:hAnsi="Calibri"/>
                <w:sz w:val="22"/>
                <w:szCs w:val="22"/>
              </w:rPr>
              <w:t>this impacts</w:t>
            </w:r>
            <w:proofErr w:type="gramEnd"/>
            <w:r w:rsidR="002B6254">
              <w:rPr>
                <w:rFonts w:ascii="Calibri" w:hAnsi="Calibri"/>
                <w:sz w:val="22"/>
                <w:szCs w:val="22"/>
              </w:rPr>
              <w:t xml:space="preserve"> on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teaching </w:t>
            </w:r>
          </w:p>
          <w:p w14:paraId="11B6974B" w14:textId="77777777" w:rsidR="00A465DD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ncourage pupils to take a responsible and conscientious attitu</w:t>
            </w:r>
            <w:r w:rsidR="002B6254">
              <w:rPr>
                <w:rFonts w:ascii="Calibri" w:hAnsi="Calibri"/>
                <w:sz w:val="22"/>
                <w:szCs w:val="22"/>
              </w:rPr>
              <w:t>de to their own work and study</w:t>
            </w:r>
          </w:p>
          <w:p w14:paraId="24D6D34B" w14:textId="77777777" w:rsidR="00684055" w:rsidRPr="006B404C" w:rsidRDefault="00684055" w:rsidP="00684055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0B3645" w:rsidRPr="006B404C" w14:paraId="36EBB0B2" w14:textId="77777777" w:rsidTr="006B404C">
        <w:tc>
          <w:tcPr>
            <w:tcW w:w="10988" w:type="dxa"/>
            <w:shd w:val="clear" w:color="auto" w:fill="9CC2E5"/>
          </w:tcPr>
          <w:p w14:paraId="74B0DD15" w14:textId="77777777" w:rsidR="005227A3" w:rsidRPr="006B404C" w:rsidRDefault="005227A3" w:rsidP="000B36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01E62B1" w14:textId="77777777" w:rsidR="000B3645" w:rsidRDefault="000B3645" w:rsidP="000B3645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Quality of teaching</w:t>
            </w:r>
          </w:p>
          <w:p w14:paraId="68BD0813" w14:textId="77777777" w:rsidR="00684055" w:rsidRPr="006B404C" w:rsidRDefault="00684055" w:rsidP="000B36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6DEE180C" w14:textId="77777777" w:rsidTr="006B404C">
        <w:tc>
          <w:tcPr>
            <w:tcW w:w="10988" w:type="dxa"/>
            <w:shd w:val="clear" w:color="auto" w:fill="auto"/>
          </w:tcPr>
          <w:p w14:paraId="0AE676CE" w14:textId="77777777" w:rsidR="005227A3" w:rsidRPr="006B404C" w:rsidRDefault="005227A3" w:rsidP="00684055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46688405" w14:textId="77777777" w:rsidR="00A465DD" w:rsidRPr="006B404C" w:rsidRDefault="00A465DD" w:rsidP="0068405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Contribute to the School Development Plan priorities of:</w:t>
            </w:r>
          </w:p>
          <w:p w14:paraId="329D7CB9" w14:textId="77777777" w:rsidR="000B3645" w:rsidRPr="006B404C" w:rsidRDefault="000B3645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R</w:t>
            </w:r>
            <w:r w:rsidR="00A465DD" w:rsidRPr="006B404C">
              <w:rPr>
                <w:rFonts w:ascii="Calibri" w:hAnsi="Calibri"/>
                <w:sz w:val="22"/>
              </w:rPr>
              <w:t>aising the quality of teaching and learning and embedding a learning culture that will enable pupils to become effective, enthusiastic, independent learners, committed to life-long learning</w:t>
            </w:r>
          </w:p>
          <w:p w14:paraId="5EC694EE" w14:textId="77777777" w:rsidR="00A465DD" w:rsidRPr="006B404C" w:rsidRDefault="00A465DD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Setting high expectations and monitoring and evaluating the effectiveness of learning outcomes</w:t>
            </w:r>
          </w:p>
          <w:p w14:paraId="034C527F" w14:textId="77777777" w:rsidR="00A465DD" w:rsidRPr="006B404C" w:rsidRDefault="00A465DD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Enabling students to become effective, enthusiastic, independent learners, committed to life-long learning</w:t>
            </w:r>
          </w:p>
          <w:p w14:paraId="2205720F" w14:textId="77777777" w:rsidR="00A465DD" w:rsidRPr="006B404C" w:rsidRDefault="00A465DD" w:rsidP="0068405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5F56B77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Demonstrate good </w:t>
            </w:r>
            <w:proofErr w:type="gramStart"/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subject</w:t>
            </w:r>
            <w:proofErr w:type="gramEnd"/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and curriculum knowledge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73287FAE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a secure knowledge of the relevant subject(s) and curriculum areas, foster and m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aintain pupils’ interest in the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subject, and address misunderstandings </w:t>
            </w:r>
          </w:p>
          <w:p w14:paraId="73B7330A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 critical understanding of developments in the subject and curriculum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areas, and promote the value of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scholarship </w:t>
            </w:r>
          </w:p>
          <w:p w14:paraId="562DF826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an understanding of and take responsibility for promoting high standards of literacy, articulacy and the correct use of standard English, whatever the teacher’s specialist subject </w:t>
            </w:r>
          </w:p>
          <w:p w14:paraId="3C95AAD6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f teaching early reading, demonstrate a clear understanding of systematic synthetic phonics </w:t>
            </w:r>
          </w:p>
          <w:p w14:paraId="54C7B632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f teaching early mathematics, demonstrate a clear understanding of a</w:t>
            </w:r>
            <w:r w:rsidRPr="006B404C">
              <w:rPr>
                <w:rFonts w:ascii="Calibri" w:hAnsi="Calibri"/>
                <w:sz w:val="22"/>
                <w:szCs w:val="22"/>
              </w:rPr>
              <w:t>ppropriate teaching strategies</w:t>
            </w:r>
          </w:p>
          <w:p w14:paraId="0CA58FEF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8F694A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Plan and teach</w:t>
            </w:r>
            <w:r w:rsidR="000B3645"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well-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structured lessons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6C70ED5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mpart knowledge and develop understanding through effective use of lesson time </w:t>
            </w:r>
          </w:p>
          <w:p w14:paraId="1D90B7C7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P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romote a love of learning and children’s intellectual curiosity </w:t>
            </w:r>
          </w:p>
          <w:p w14:paraId="53E72230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et homework and plan other out-of-class activities to consolidate and extend the kno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wledge and understanding pupils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have acquired </w:t>
            </w:r>
          </w:p>
          <w:p w14:paraId="65175D8F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R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eflect systematically on the effectiveness of lessons and approaches to teaching </w:t>
            </w:r>
          </w:p>
          <w:p w14:paraId="4C6D13C9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ontribute to the design and provision of an engaging curriculum withi</w:t>
            </w:r>
            <w:r w:rsidRPr="006B404C">
              <w:rPr>
                <w:rFonts w:ascii="Calibri" w:hAnsi="Calibri"/>
                <w:sz w:val="22"/>
                <w:szCs w:val="22"/>
              </w:rPr>
              <w:t>n the relevant subject area(s)</w:t>
            </w:r>
          </w:p>
          <w:p w14:paraId="0F9CE1E3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92691B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Adapt teaching to respond to the strengths and needs of all pupils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BD6E7A8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K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now when and how to differentiate appropriately, using approaches which enable pupils to be taught effectively </w:t>
            </w:r>
          </w:p>
          <w:p w14:paraId="5E81F05F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ave a secure understanding of how a range of factors can inhibit pupils’ ability to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learn, and how best to overcome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these </w:t>
            </w:r>
          </w:p>
          <w:p w14:paraId="39EF4C45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an awareness of the physical, social and intellectual development of </w:t>
            </w:r>
            <w:r w:rsidRPr="006B404C">
              <w:rPr>
                <w:rFonts w:ascii="Calibri" w:hAnsi="Calibri"/>
                <w:sz w:val="22"/>
                <w:szCs w:val="22"/>
              </w:rPr>
              <w:t>children, and know how to adapt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teaching to support pupils’ education at different stages of development </w:t>
            </w:r>
          </w:p>
          <w:p w14:paraId="2C4DD227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a clear understanding of the needs of all pupils, including those with special e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ducational needs; those of </w:t>
            </w:r>
            <w:r w:rsidRPr="006B404C">
              <w:rPr>
                <w:rFonts w:ascii="Calibri" w:hAnsi="Calibri"/>
                <w:sz w:val="22"/>
                <w:szCs w:val="22"/>
              </w:rPr>
              <w:lastRenderedPageBreak/>
              <w:t>high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ability; those with English as an additional language; those with disabilities; and be able </w:t>
            </w:r>
            <w:r w:rsidRPr="006B404C">
              <w:rPr>
                <w:rFonts w:ascii="Calibri" w:hAnsi="Calibri"/>
                <w:sz w:val="22"/>
                <w:szCs w:val="22"/>
              </w:rPr>
              <w:t>to use and evaluate distinctive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teaching approaches to engage and sup</w:t>
            </w:r>
            <w:r w:rsidRPr="006B404C">
              <w:rPr>
                <w:rFonts w:ascii="Calibri" w:hAnsi="Calibri"/>
                <w:sz w:val="22"/>
                <w:szCs w:val="22"/>
              </w:rPr>
              <w:t>port them</w:t>
            </w:r>
          </w:p>
          <w:p w14:paraId="4083E8E7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F8AAB61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Make accurate and productive use of assessment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25DD6A54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K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now and understand how to assess the relevant subject and curriculum areas,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 including statutory assessment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requirements </w:t>
            </w:r>
          </w:p>
          <w:p w14:paraId="3A44D3EF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ake use of formative and summative assessment to secure pupils’ progress </w:t>
            </w:r>
          </w:p>
          <w:p w14:paraId="7D83533C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U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se relevant data to monitor progress, set targets, and plan subsequent lessons </w:t>
            </w:r>
          </w:p>
          <w:p w14:paraId="321D15B7" w14:textId="77777777" w:rsidR="005227A3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ive pupils regular feedback, both orally and through accurate marking, and enc</w:t>
            </w:r>
            <w:r w:rsidRPr="006B404C">
              <w:rPr>
                <w:rFonts w:ascii="Calibri" w:hAnsi="Calibri"/>
                <w:sz w:val="22"/>
                <w:szCs w:val="22"/>
              </w:rPr>
              <w:t>ourage pupils to respond to the feedback</w:t>
            </w:r>
          </w:p>
          <w:p w14:paraId="20D6DD22" w14:textId="77777777" w:rsidR="00684055" w:rsidRPr="006B404C" w:rsidRDefault="00684055" w:rsidP="00684055">
            <w:pPr>
              <w:pStyle w:val="Default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B3645" w:rsidRPr="006B404C" w14:paraId="19DF3289" w14:textId="77777777" w:rsidTr="006B404C">
        <w:tc>
          <w:tcPr>
            <w:tcW w:w="10988" w:type="dxa"/>
            <w:shd w:val="clear" w:color="auto" w:fill="9CC2E5"/>
          </w:tcPr>
          <w:p w14:paraId="621D7520" w14:textId="77777777" w:rsidR="005227A3" w:rsidRPr="006B404C" w:rsidRDefault="005227A3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F2334B4" w14:textId="77777777" w:rsidR="000B3645" w:rsidRDefault="000B3645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Behaviour and Safety of pupils at school</w:t>
            </w:r>
          </w:p>
          <w:p w14:paraId="24A99C55" w14:textId="77777777" w:rsidR="00684055" w:rsidRPr="006B404C" w:rsidRDefault="00684055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465DD" w:rsidRPr="006B404C" w14:paraId="2141C7D6" w14:textId="77777777" w:rsidTr="006B404C">
        <w:tc>
          <w:tcPr>
            <w:tcW w:w="10988" w:type="dxa"/>
            <w:shd w:val="clear" w:color="auto" w:fill="auto"/>
          </w:tcPr>
          <w:p w14:paraId="22A27A74" w14:textId="77777777" w:rsidR="00A465DD" w:rsidRPr="006B404C" w:rsidRDefault="00A465DD" w:rsidP="00684055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Contribute to the School Development Plan priorities of:</w:t>
            </w:r>
          </w:p>
          <w:p w14:paraId="4E406EF5" w14:textId="77777777" w:rsidR="00A465DD" w:rsidRPr="006B404C" w:rsidRDefault="00A465DD" w:rsidP="00684055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Ensuring that the school and the people and resources within it are organised and managed to provide an efficient, effective</w:t>
            </w:r>
            <w:r w:rsidR="002B6254">
              <w:rPr>
                <w:rFonts w:ascii="Calibri" w:hAnsi="Calibri"/>
                <w:sz w:val="22"/>
              </w:rPr>
              <w:t xml:space="preserve"> and safe learning environment</w:t>
            </w:r>
          </w:p>
          <w:p w14:paraId="18ED9D66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BC1736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Set high expectations which inspire, motivate and challenge pupils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0D3658F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stablish a safe and stimulating environment for pupils, rooted in mutual respect </w:t>
            </w:r>
          </w:p>
          <w:p w14:paraId="08EBEB01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et goals that stretch and challenge pupils of all backgrounds, abilities and dispositions </w:t>
            </w:r>
          </w:p>
          <w:p w14:paraId="5DA346D9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emonstrate consistently the positive attitudes, values and behavio</w:t>
            </w:r>
            <w:r w:rsidR="002B6254">
              <w:rPr>
                <w:rFonts w:ascii="Calibri" w:hAnsi="Calibri"/>
                <w:sz w:val="22"/>
                <w:szCs w:val="22"/>
              </w:rPr>
              <w:t>ur which are expected of pupils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BE1E998" w14:textId="77777777" w:rsidR="00A465DD" w:rsidRPr="006B404C" w:rsidRDefault="007E0DA2" w:rsidP="00684055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aintain good relationships with pupils, exercise appropriate authority, and</w:t>
            </w:r>
            <w:r w:rsidR="002B6254">
              <w:rPr>
                <w:rFonts w:ascii="Calibri" w:hAnsi="Calibri"/>
                <w:sz w:val="22"/>
                <w:szCs w:val="22"/>
              </w:rPr>
              <w:t xml:space="preserve"> act decisively when necessary</w:t>
            </w:r>
          </w:p>
          <w:p w14:paraId="04CB423E" w14:textId="77777777" w:rsidR="00A465DD" w:rsidRPr="006B404C" w:rsidRDefault="00A465DD" w:rsidP="006840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4B8E5B8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Manage behaviour effectively to ensure a good and safe learning environment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451893A" w14:textId="77777777" w:rsidR="00A465DD" w:rsidRPr="006B404C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684055">
              <w:rPr>
                <w:rFonts w:ascii="Calibri" w:hAnsi="Calibri"/>
                <w:sz w:val="22"/>
                <w:szCs w:val="22"/>
              </w:rPr>
              <w:t xml:space="preserve">ave clear rules and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routines for behaviour in classrooms, and take responsibility f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or promoting good and courteous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behaviour both in classrooms and around the school, in accordance with the school’s behaviour policy </w:t>
            </w:r>
          </w:p>
          <w:p w14:paraId="070A578E" w14:textId="77777777" w:rsidR="00A465DD" w:rsidRPr="006B404C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high expectations of behaviour, and establish a framework for discipline with a ran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ge of strategies, using praise,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sanctions and rewards consistently and fairly </w:t>
            </w:r>
          </w:p>
          <w:p w14:paraId="32CDA220" w14:textId="77777777" w:rsidR="00A465DD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anage classes effectively, using approaches which are appropriate to pupils’ needs </w:t>
            </w:r>
            <w:proofErr w:type="gramStart"/>
            <w:r w:rsidR="00A465DD" w:rsidRPr="006B404C">
              <w:rPr>
                <w:rFonts w:ascii="Calibri" w:hAnsi="Calibri"/>
                <w:sz w:val="22"/>
                <w:szCs w:val="22"/>
              </w:rPr>
              <w:t>in order to</w:t>
            </w:r>
            <w:proofErr w:type="gramEnd"/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involve a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nd motivate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them </w:t>
            </w:r>
          </w:p>
          <w:p w14:paraId="15D180AA" w14:textId="77777777" w:rsidR="00684055" w:rsidRPr="006B404C" w:rsidRDefault="00684055" w:rsidP="00684055">
            <w:pPr>
              <w:pStyle w:val="Default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4A3088AD" w14:textId="77777777" w:rsidTr="006B404C">
        <w:tc>
          <w:tcPr>
            <w:tcW w:w="10988" w:type="dxa"/>
            <w:shd w:val="clear" w:color="auto" w:fill="9CC2E5"/>
          </w:tcPr>
          <w:p w14:paraId="739C1A8E" w14:textId="77777777" w:rsidR="005227A3" w:rsidRPr="006B404C" w:rsidRDefault="005227A3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46B3B42B" w14:textId="77777777" w:rsidR="007E0DA2" w:rsidRDefault="007E0DA2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Leadership and Management</w:t>
            </w:r>
          </w:p>
          <w:p w14:paraId="7713B5C0" w14:textId="77777777" w:rsidR="00684055" w:rsidRPr="006B404C" w:rsidRDefault="00684055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55731820" w14:textId="77777777" w:rsidTr="006B404C">
        <w:tc>
          <w:tcPr>
            <w:tcW w:w="10988" w:type="dxa"/>
            <w:shd w:val="clear" w:color="auto" w:fill="auto"/>
          </w:tcPr>
          <w:p w14:paraId="42F82D7D" w14:textId="77777777" w:rsidR="005227A3" w:rsidRPr="006B404C" w:rsidRDefault="005227A3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5F5E9AE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Fulfill wider professional responsibilities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61286D1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ake a positive contribution to the wider life and ethos of the school </w:t>
            </w:r>
          </w:p>
          <w:p w14:paraId="0FCAA1CC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evelop effective professional relationships with colleagues, knowing how and when to </w:t>
            </w:r>
            <w:proofErr w:type="gramStart"/>
            <w:r w:rsidR="00175FBD">
              <w:rPr>
                <w:rFonts w:ascii="Calibri" w:hAnsi="Calibri"/>
                <w:sz w:val="22"/>
                <w:szCs w:val="22"/>
              </w:rPr>
              <w:t>draw on</w:t>
            </w:r>
            <w:proofErr w:type="gramEnd"/>
            <w:r w:rsidR="00175FB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advice and specialist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support </w:t>
            </w:r>
          </w:p>
          <w:p w14:paraId="6BADC67B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eploy support staff effectively </w:t>
            </w:r>
          </w:p>
          <w:p w14:paraId="04A43F71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T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ake responsibility for improving teaching through appropriate professional develo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pment, responding to advice and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feedback from colleagues </w:t>
            </w:r>
          </w:p>
          <w:p w14:paraId="2C22951D" w14:textId="77777777" w:rsidR="00A465DD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ommunicate effectively with parents </w:t>
            </w:r>
            <w:proofErr w:type="gramStart"/>
            <w:r w:rsidR="00A465DD" w:rsidRPr="006B404C">
              <w:rPr>
                <w:rFonts w:ascii="Calibri" w:hAnsi="Calibri"/>
                <w:sz w:val="22"/>
                <w:szCs w:val="22"/>
              </w:rPr>
              <w:t>with regard to</w:t>
            </w:r>
            <w:proofErr w:type="gramEnd"/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pupil</w:t>
            </w:r>
            <w:r w:rsidR="002B6254">
              <w:rPr>
                <w:rFonts w:ascii="Calibri" w:hAnsi="Calibri"/>
                <w:sz w:val="22"/>
                <w:szCs w:val="22"/>
              </w:rPr>
              <w:t>s’ achievements and well-being</w:t>
            </w:r>
          </w:p>
          <w:p w14:paraId="45BF42D1" w14:textId="77777777" w:rsidR="00684055" w:rsidRPr="006B404C" w:rsidRDefault="00684055" w:rsidP="00684055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7BAEE28E" w14:textId="77777777" w:rsidTr="006B404C">
        <w:tc>
          <w:tcPr>
            <w:tcW w:w="10988" w:type="dxa"/>
            <w:shd w:val="clear" w:color="auto" w:fill="9CC2E5"/>
          </w:tcPr>
          <w:p w14:paraId="3B71796A" w14:textId="77777777" w:rsidR="005227A3" w:rsidRPr="006B404C" w:rsidRDefault="005227A3" w:rsidP="006B404C">
            <w:pPr>
              <w:pStyle w:val="Default"/>
              <w:pageBreakBefore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B4B9FAB" w14:textId="77777777" w:rsidR="007E0DA2" w:rsidRDefault="007E0DA2" w:rsidP="006B404C">
            <w:pPr>
              <w:pStyle w:val="Default"/>
              <w:pageBreakBefore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Personal and Professional Conduct </w:t>
            </w:r>
          </w:p>
          <w:p w14:paraId="6F391386" w14:textId="77777777" w:rsidR="00684055" w:rsidRPr="006B404C" w:rsidRDefault="00684055" w:rsidP="006B404C">
            <w:pPr>
              <w:pStyle w:val="Default"/>
              <w:pageBreakBefore/>
              <w:rPr>
                <w:rFonts w:ascii="Calibri" w:hAnsi="Calibri"/>
                <w:sz w:val="22"/>
                <w:szCs w:val="22"/>
              </w:rPr>
            </w:pPr>
          </w:p>
        </w:tc>
      </w:tr>
      <w:tr w:rsidR="00A465DD" w:rsidRPr="006B404C" w14:paraId="570839C4" w14:textId="77777777" w:rsidTr="006B404C">
        <w:tc>
          <w:tcPr>
            <w:tcW w:w="10988" w:type="dxa"/>
            <w:shd w:val="clear" w:color="auto" w:fill="auto"/>
          </w:tcPr>
          <w:p w14:paraId="7F364A8F" w14:textId="77777777" w:rsidR="00A465DD" w:rsidRPr="006B404C" w:rsidRDefault="00A465DD" w:rsidP="005227A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      </w:r>
          </w:p>
          <w:p w14:paraId="60D73C38" w14:textId="77777777" w:rsidR="00E22B22" w:rsidRPr="006B404C" w:rsidRDefault="00E22B22" w:rsidP="005227A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C2E1C51" w14:textId="77777777" w:rsidR="007E0DA2" w:rsidRPr="006B404C" w:rsidRDefault="00A465DD" w:rsidP="007E0D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uphold public trust in the profession and maintain high standards of ethics and behaviour, within and outside school, by: </w:t>
            </w:r>
          </w:p>
          <w:p w14:paraId="50011F73" w14:textId="77777777" w:rsidR="00E22B22" w:rsidRPr="006B404C" w:rsidRDefault="00E22B22" w:rsidP="007E0D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6205851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T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reating pupils with dignity, building relationships rooted in mutual respect, and </w:t>
            </w:r>
            <w:proofErr w:type="gramStart"/>
            <w:r w:rsidR="00A465DD" w:rsidRPr="006B404C">
              <w:rPr>
                <w:rFonts w:ascii="Calibri" w:hAnsi="Calibri"/>
                <w:sz w:val="22"/>
                <w:szCs w:val="22"/>
              </w:rPr>
              <w:t>at all times</w:t>
            </w:r>
            <w:proofErr w:type="gramEnd"/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observing proper boundaries appropriate to a teacher’s professional position </w:t>
            </w:r>
          </w:p>
          <w:p w14:paraId="31E8F797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aving regard for the need to safeguard pupils’ well-being, in accordance with statutory provisions </w:t>
            </w:r>
          </w:p>
          <w:p w14:paraId="516F1F5D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howing tolerance of and respect for the rights of others </w:t>
            </w:r>
          </w:p>
          <w:p w14:paraId="2F1325E0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N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ot undermining fundamental British values, including democracy, the rule of law, individual liberty and mutual respect, and tolerance of those with different faiths and beliefs </w:t>
            </w:r>
          </w:p>
          <w:p w14:paraId="0CA0DC38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nsuring that personal beliefs are not expressed in ways which exploit pupils’ vulnerability or mi</w:t>
            </w:r>
            <w:r w:rsidRPr="006B404C">
              <w:rPr>
                <w:rFonts w:ascii="Calibri" w:hAnsi="Calibri"/>
                <w:sz w:val="22"/>
                <w:szCs w:val="22"/>
              </w:rPr>
              <w:t>ght lead them to break the law</w:t>
            </w:r>
          </w:p>
          <w:p w14:paraId="122CFBA8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2BF0F0E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must have proper and professional regard for the ethos, policies and practices of the school in which they </w:t>
            </w: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teach, and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 maintain high standards in their own attendance and punctuality. </w:t>
            </w:r>
          </w:p>
          <w:p w14:paraId="56B180AC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2A23899" w14:textId="77777777" w:rsidR="00A465DD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must </w:t>
            </w: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have an understanding of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, and always act within, the statutory frameworks which set out their professional duties and responsibilities. </w:t>
            </w:r>
          </w:p>
          <w:p w14:paraId="546237EC" w14:textId="77777777" w:rsidR="00684055" w:rsidRPr="006B404C" w:rsidRDefault="00684055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9CF6A8" w14:textId="77777777" w:rsidR="00A465DD" w:rsidRPr="00A078B9" w:rsidRDefault="00A465DD" w:rsidP="00A465DD">
      <w:pPr>
        <w:tabs>
          <w:tab w:val="left" w:pos="1770"/>
        </w:tabs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color w:val="000000"/>
          <w:sz w:val="22"/>
          <w:szCs w:val="22"/>
        </w:rPr>
      </w:pPr>
    </w:p>
    <w:p w14:paraId="2DAF7ECC" w14:textId="77777777" w:rsidR="00304C9C" w:rsidRPr="00A078B9" w:rsidRDefault="00304C9C" w:rsidP="00595B9F">
      <w:pPr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b/>
          <w:color w:val="000000"/>
          <w:sz w:val="22"/>
          <w:szCs w:val="22"/>
        </w:rPr>
      </w:pPr>
    </w:p>
    <w:p w14:paraId="40A02403" w14:textId="77777777" w:rsidR="00595B9F" w:rsidRPr="00A078B9" w:rsidRDefault="00595B9F" w:rsidP="00595B9F">
      <w:pPr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b/>
          <w:color w:val="000000"/>
          <w:sz w:val="22"/>
          <w:szCs w:val="22"/>
        </w:rPr>
      </w:pPr>
    </w:p>
    <w:p w14:paraId="5A926101" w14:textId="77777777" w:rsidR="00304C9C" w:rsidRPr="00A078B9" w:rsidRDefault="00304C9C" w:rsidP="00595B9F">
      <w:pPr>
        <w:rPr>
          <w:rFonts w:ascii="Calibri" w:hAnsi="Calibri"/>
          <w:b/>
          <w:sz w:val="22"/>
          <w:szCs w:val="22"/>
        </w:rPr>
      </w:pPr>
    </w:p>
    <w:p w14:paraId="3CA03C01" w14:textId="77777777" w:rsidR="00304C9C" w:rsidRPr="00A078B9" w:rsidRDefault="00304C9C" w:rsidP="00595B9F">
      <w:pPr>
        <w:rPr>
          <w:rFonts w:ascii="Calibri" w:hAnsi="Calibri"/>
          <w:b/>
          <w:sz w:val="22"/>
          <w:szCs w:val="22"/>
        </w:rPr>
      </w:pPr>
    </w:p>
    <w:p w14:paraId="6A2AC7A1" w14:textId="77777777" w:rsidR="00595B9F" w:rsidRPr="00A078B9" w:rsidRDefault="00595B9F" w:rsidP="00595B9F">
      <w:pPr>
        <w:rPr>
          <w:rFonts w:ascii="Calibri" w:hAnsi="Calibri"/>
          <w:b/>
          <w:sz w:val="22"/>
          <w:szCs w:val="22"/>
        </w:rPr>
      </w:pPr>
    </w:p>
    <w:p w14:paraId="06396075" w14:textId="77777777" w:rsidR="00595B9F" w:rsidRPr="00A078B9" w:rsidRDefault="00595B9F" w:rsidP="00595B9F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62360A5F" w14:textId="77777777" w:rsidR="00304C9C" w:rsidRPr="00A078B9" w:rsidRDefault="00304C9C" w:rsidP="00595B9F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4E38BC3F" w14:textId="77777777" w:rsidR="00220280" w:rsidRPr="00220280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19A9FA4" w14:textId="77777777" w:rsidR="00220280" w:rsidRPr="00220280" w:rsidRDefault="00220280" w:rsidP="00220280">
      <w:pPr>
        <w:rPr>
          <w:rFonts w:ascii="Calibri" w:hAnsi="Calibri"/>
          <w:sz w:val="22"/>
          <w:szCs w:val="22"/>
        </w:rPr>
      </w:pPr>
    </w:p>
    <w:p w14:paraId="53EB3FDA" w14:textId="77777777" w:rsidR="00220280" w:rsidRPr="00220280" w:rsidRDefault="00220280" w:rsidP="00220280">
      <w:pPr>
        <w:rPr>
          <w:rFonts w:ascii="Calibri" w:hAnsi="Calibri"/>
          <w:sz w:val="22"/>
          <w:szCs w:val="22"/>
        </w:rPr>
      </w:pPr>
    </w:p>
    <w:p w14:paraId="02FD6FFB" w14:textId="77777777" w:rsidR="00220280" w:rsidRPr="00220280" w:rsidRDefault="00220280" w:rsidP="00220280">
      <w:pPr>
        <w:rPr>
          <w:rFonts w:ascii="Calibri" w:hAnsi="Calibri" w:cs="Arial"/>
          <w:sz w:val="22"/>
          <w:szCs w:val="22"/>
        </w:rPr>
      </w:pPr>
    </w:p>
    <w:p w14:paraId="4FBDA53B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Signed: ………………………………………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  <w:r w:rsidRPr="00A465DD">
        <w:rPr>
          <w:rFonts w:ascii="Calibri" w:hAnsi="Calibri"/>
          <w:sz w:val="22"/>
          <w:szCs w:val="22"/>
        </w:rPr>
        <w:tab/>
      </w:r>
      <w:r w:rsidRPr="00A465DD">
        <w:rPr>
          <w:rFonts w:ascii="Calibri" w:hAnsi="Calibri"/>
          <w:sz w:val="22"/>
          <w:szCs w:val="22"/>
        </w:rPr>
        <w:tab/>
        <w:t>Date: 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</w:p>
    <w:p w14:paraId="3978B95B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676B9845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(Member of staff)</w:t>
      </w:r>
    </w:p>
    <w:p w14:paraId="25BD8275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24291DA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EE23FBE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48B45D6D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4A70ECBF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Signed: ………………………………………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  <w:r w:rsidRPr="00A465DD">
        <w:rPr>
          <w:rFonts w:ascii="Calibri" w:hAnsi="Calibri"/>
          <w:sz w:val="22"/>
          <w:szCs w:val="22"/>
        </w:rPr>
        <w:tab/>
      </w:r>
      <w:r w:rsidRPr="00A465DD">
        <w:rPr>
          <w:rFonts w:ascii="Calibri" w:hAnsi="Calibri"/>
          <w:sz w:val="22"/>
          <w:szCs w:val="22"/>
        </w:rPr>
        <w:tab/>
        <w:t>Date: 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</w:p>
    <w:p w14:paraId="69374688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0899C5DF" w14:textId="77777777" w:rsidR="00220280" w:rsidRPr="00304C9C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(</w:t>
      </w:r>
      <w:r w:rsidR="0007234B">
        <w:rPr>
          <w:rFonts w:ascii="Calibri" w:hAnsi="Calibri"/>
          <w:sz w:val="22"/>
          <w:szCs w:val="22"/>
        </w:rPr>
        <w:t>School Leader</w:t>
      </w:r>
      <w:r w:rsidRPr="00A465DD">
        <w:rPr>
          <w:rFonts w:ascii="Calibri" w:hAnsi="Calibri"/>
          <w:sz w:val="22"/>
          <w:szCs w:val="22"/>
        </w:rPr>
        <w:t>)</w:t>
      </w:r>
    </w:p>
    <w:p w14:paraId="0E48B629" w14:textId="77777777" w:rsidR="00220280" w:rsidRPr="00595B9F" w:rsidRDefault="00220280" w:rsidP="00220280">
      <w:pPr>
        <w:pStyle w:val="Default"/>
        <w:rPr>
          <w:sz w:val="22"/>
          <w:szCs w:val="22"/>
        </w:rPr>
      </w:pPr>
    </w:p>
    <w:p w14:paraId="1680F493" w14:textId="77777777" w:rsidR="00304C9C" w:rsidRPr="00A078B9" w:rsidRDefault="00304C9C" w:rsidP="00595B9F">
      <w:pPr>
        <w:pStyle w:val="Default"/>
        <w:rPr>
          <w:rFonts w:ascii="Calibri" w:hAnsi="Calibri"/>
          <w:sz w:val="22"/>
          <w:szCs w:val="22"/>
        </w:rPr>
      </w:pPr>
    </w:p>
    <w:sectPr w:rsidR="00304C9C" w:rsidRPr="00A078B9" w:rsidSect="00CF75DD">
      <w:footerReference w:type="default" r:id="rId14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95EF" w14:textId="77777777" w:rsidR="00063A93" w:rsidRDefault="00063A93" w:rsidP="00956B15">
      <w:r>
        <w:separator/>
      </w:r>
    </w:p>
  </w:endnote>
  <w:endnote w:type="continuationSeparator" w:id="0">
    <w:p w14:paraId="510BD994" w14:textId="77777777" w:rsidR="00063A93" w:rsidRDefault="00063A93" w:rsidP="0095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9D3" w14:textId="77777777" w:rsidR="00E22B22" w:rsidRPr="006B404C" w:rsidRDefault="00E22B22">
    <w:pPr>
      <w:pStyle w:val="Footer"/>
      <w:rPr>
        <w:rFonts w:ascii="Calibri" w:hAnsi="Calibri"/>
        <w:sz w:val="18"/>
        <w:szCs w:val="18"/>
      </w:rPr>
    </w:pPr>
    <w:r w:rsidRPr="006B404C">
      <w:rPr>
        <w:rFonts w:ascii="Calibri" w:hAnsi="Calibri"/>
        <w:sz w:val="18"/>
        <w:szCs w:val="18"/>
      </w:rPr>
      <w:t>[Name of Trust and Name of School]</w:t>
    </w:r>
    <w:r w:rsidRPr="006B404C">
      <w:rPr>
        <w:rFonts w:ascii="Calibri" w:hAnsi="Calibri"/>
        <w:sz w:val="18"/>
        <w:szCs w:val="18"/>
      </w:rPr>
      <w:tab/>
      <w:t xml:space="preserve">               Classroom Teacher Job Description       </w:t>
    </w:r>
    <w:r w:rsidRPr="006B404C">
      <w:rPr>
        <w:rFonts w:ascii="Calibri" w:hAnsi="Calibri"/>
        <w:sz w:val="18"/>
        <w:szCs w:val="18"/>
      </w:rPr>
      <w:tab/>
    </w:r>
    <w:r w:rsidR="002C54A6">
      <w:rPr>
        <w:rFonts w:ascii="Calibri" w:hAnsi="Calibri"/>
        <w:sz w:val="18"/>
        <w:szCs w:val="18"/>
      </w:rPr>
      <w:tab/>
    </w:r>
    <w:r w:rsidR="002F3660">
      <w:rPr>
        <w:rFonts w:ascii="Calibri" w:hAnsi="Calibri"/>
        <w:sz w:val="18"/>
        <w:szCs w:val="18"/>
      </w:rPr>
      <w:t>September (year)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5A46" w14:textId="77777777" w:rsidR="00063A93" w:rsidRDefault="00063A93" w:rsidP="00956B15">
      <w:r>
        <w:separator/>
      </w:r>
    </w:p>
  </w:footnote>
  <w:footnote w:type="continuationSeparator" w:id="0">
    <w:p w14:paraId="534D9405" w14:textId="77777777" w:rsidR="00063A93" w:rsidRDefault="00063A93" w:rsidP="0095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A8E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07502"/>
    <w:multiLevelType w:val="hybridMultilevel"/>
    <w:tmpl w:val="4C0C01F6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21F1"/>
    <w:multiLevelType w:val="hybridMultilevel"/>
    <w:tmpl w:val="BBD8C44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C32"/>
    <w:multiLevelType w:val="hybridMultilevel"/>
    <w:tmpl w:val="96FCB1B0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8F6"/>
    <w:multiLevelType w:val="hybridMultilevel"/>
    <w:tmpl w:val="F9B63DF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436"/>
    <w:multiLevelType w:val="hybridMultilevel"/>
    <w:tmpl w:val="8C70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354A"/>
    <w:multiLevelType w:val="hybridMultilevel"/>
    <w:tmpl w:val="2D8E008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6BF3"/>
    <w:multiLevelType w:val="hybridMultilevel"/>
    <w:tmpl w:val="46E8818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A0149"/>
    <w:multiLevelType w:val="hybridMultilevel"/>
    <w:tmpl w:val="0C92A5C4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C12"/>
    <w:multiLevelType w:val="hybridMultilevel"/>
    <w:tmpl w:val="C290C4C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864CF"/>
    <w:multiLevelType w:val="hybridMultilevel"/>
    <w:tmpl w:val="551C7174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F44"/>
    <w:multiLevelType w:val="hybridMultilevel"/>
    <w:tmpl w:val="A762E540"/>
    <w:lvl w:ilvl="0" w:tplc="B7F6FC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895CAC"/>
    <w:multiLevelType w:val="hybridMultilevel"/>
    <w:tmpl w:val="E836EAFE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1FAF"/>
    <w:multiLevelType w:val="hybridMultilevel"/>
    <w:tmpl w:val="4E382E0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422A"/>
    <w:multiLevelType w:val="hybridMultilevel"/>
    <w:tmpl w:val="EB14EE5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46C3C"/>
    <w:multiLevelType w:val="hybridMultilevel"/>
    <w:tmpl w:val="262CCF0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40097"/>
    <w:multiLevelType w:val="hybridMultilevel"/>
    <w:tmpl w:val="D5AA596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45642"/>
    <w:multiLevelType w:val="hybridMultilevel"/>
    <w:tmpl w:val="DB62C8C8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25068">
    <w:abstractNumId w:val="11"/>
  </w:num>
  <w:num w:numId="2" w16cid:durableId="280311001">
    <w:abstractNumId w:val="0"/>
  </w:num>
  <w:num w:numId="3" w16cid:durableId="943730799">
    <w:abstractNumId w:val="6"/>
  </w:num>
  <w:num w:numId="4" w16cid:durableId="1375156445">
    <w:abstractNumId w:val="16"/>
  </w:num>
  <w:num w:numId="5" w16cid:durableId="732582932">
    <w:abstractNumId w:val="2"/>
  </w:num>
  <w:num w:numId="6" w16cid:durableId="1282493216">
    <w:abstractNumId w:val="9"/>
  </w:num>
  <w:num w:numId="7" w16cid:durableId="1529442167">
    <w:abstractNumId w:val="5"/>
  </w:num>
  <w:num w:numId="8" w16cid:durableId="2140296044">
    <w:abstractNumId w:val="7"/>
  </w:num>
  <w:num w:numId="9" w16cid:durableId="233853327">
    <w:abstractNumId w:val="12"/>
  </w:num>
  <w:num w:numId="10" w16cid:durableId="252326440">
    <w:abstractNumId w:val="15"/>
  </w:num>
  <w:num w:numId="11" w16cid:durableId="1514757657">
    <w:abstractNumId w:val="3"/>
  </w:num>
  <w:num w:numId="12" w16cid:durableId="1073430957">
    <w:abstractNumId w:val="14"/>
  </w:num>
  <w:num w:numId="13" w16cid:durableId="1416901669">
    <w:abstractNumId w:val="13"/>
  </w:num>
  <w:num w:numId="14" w16cid:durableId="532157290">
    <w:abstractNumId w:val="17"/>
  </w:num>
  <w:num w:numId="15" w16cid:durableId="1848713177">
    <w:abstractNumId w:val="4"/>
  </w:num>
  <w:num w:numId="16" w16cid:durableId="48265734">
    <w:abstractNumId w:val="8"/>
  </w:num>
  <w:num w:numId="17" w16cid:durableId="104496873">
    <w:abstractNumId w:val="10"/>
  </w:num>
  <w:num w:numId="18" w16cid:durableId="32482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17E"/>
    <w:rsid w:val="00002373"/>
    <w:rsid w:val="00002F32"/>
    <w:rsid w:val="0001007D"/>
    <w:rsid w:val="000166D0"/>
    <w:rsid w:val="000224EC"/>
    <w:rsid w:val="00063A93"/>
    <w:rsid w:val="0006560A"/>
    <w:rsid w:val="000677D6"/>
    <w:rsid w:val="0007234B"/>
    <w:rsid w:val="00083EA1"/>
    <w:rsid w:val="00085F71"/>
    <w:rsid w:val="000A1E0F"/>
    <w:rsid w:val="000A1EBE"/>
    <w:rsid w:val="000A3188"/>
    <w:rsid w:val="000A72D9"/>
    <w:rsid w:val="000B3645"/>
    <w:rsid w:val="000C6C00"/>
    <w:rsid w:val="000E379B"/>
    <w:rsid w:val="000F4C8E"/>
    <w:rsid w:val="00122FBC"/>
    <w:rsid w:val="001251D6"/>
    <w:rsid w:val="0015498E"/>
    <w:rsid w:val="001705C3"/>
    <w:rsid w:val="00175FBD"/>
    <w:rsid w:val="00184FCD"/>
    <w:rsid w:val="001A2FA4"/>
    <w:rsid w:val="001B555B"/>
    <w:rsid w:val="001C5D4C"/>
    <w:rsid w:val="001D5E46"/>
    <w:rsid w:val="001D6FD1"/>
    <w:rsid w:val="00220280"/>
    <w:rsid w:val="00223C9D"/>
    <w:rsid w:val="00252DAC"/>
    <w:rsid w:val="0025578C"/>
    <w:rsid w:val="002A049C"/>
    <w:rsid w:val="002A58A0"/>
    <w:rsid w:val="002B16D5"/>
    <w:rsid w:val="002B6254"/>
    <w:rsid w:val="002C0B32"/>
    <w:rsid w:val="002C54A6"/>
    <w:rsid w:val="002C5D6B"/>
    <w:rsid w:val="002D7435"/>
    <w:rsid w:val="002E064A"/>
    <w:rsid w:val="002F3660"/>
    <w:rsid w:val="002F4838"/>
    <w:rsid w:val="00304C9C"/>
    <w:rsid w:val="00315D66"/>
    <w:rsid w:val="00332235"/>
    <w:rsid w:val="00333A64"/>
    <w:rsid w:val="0037164B"/>
    <w:rsid w:val="00415ADE"/>
    <w:rsid w:val="0043148D"/>
    <w:rsid w:val="00443F96"/>
    <w:rsid w:val="00475798"/>
    <w:rsid w:val="0049350F"/>
    <w:rsid w:val="004B2368"/>
    <w:rsid w:val="005141D3"/>
    <w:rsid w:val="005227A3"/>
    <w:rsid w:val="00524DD8"/>
    <w:rsid w:val="00535AF1"/>
    <w:rsid w:val="00543EA6"/>
    <w:rsid w:val="00575205"/>
    <w:rsid w:val="00585619"/>
    <w:rsid w:val="00595B9F"/>
    <w:rsid w:val="005A3BCC"/>
    <w:rsid w:val="005A51E2"/>
    <w:rsid w:val="005C2850"/>
    <w:rsid w:val="005D2733"/>
    <w:rsid w:val="00612E0F"/>
    <w:rsid w:val="00620814"/>
    <w:rsid w:val="00622433"/>
    <w:rsid w:val="00632BF4"/>
    <w:rsid w:val="00633C3F"/>
    <w:rsid w:val="00676F7A"/>
    <w:rsid w:val="00684055"/>
    <w:rsid w:val="00694BC0"/>
    <w:rsid w:val="006B404C"/>
    <w:rsid w:val="006B628C"/>
    <w:rsid w:val="006C5E94"/>
    <w:rsid w:val="00704250"/>
    <w:rsid w:val="0071140B"/>
    <w:rsid w:val="00724F47"/>
    <w:rsid w:val="00732091"/>
    <w:rsid w:val="007376D4"/>
    <w:rsid w:val="007719C6"/>
    <w:rsid w:val="00794B61"/>
    <w:rsid w:val="007B05B8"/>
    <w:rsid w:val="007B53A3"/>
    <w:rsid w:val="007C42D9"/>
    <w:rsid w:val="007D39FF"/>
    <w:rsid w:val="007E0DA2"/>
    <w:rsid w:val="0080232F"/>
    <w:rsid w:val="00803605"/>
    <w:rsid w:val="008143E3"/>
    <w:rsid w:val="00820681"/>
    <w:rsid w:val="00841916"/>
    <w:rsid w:val="0085370E"/>
    <w:rsid w:val="008545B4"/>
    <w:rsid w:val="008937D8"/>
    <w:rsid w:val="00893B2E"/>
    <w:rsid w:val="008D164F"/>
    <w:rsid w:val="008E1733"/>
    <w:rsid w:val="008E2CCF"/>
    <w:rsid w:val="00910D35"/>
    <w:rsid w:val="00917A57"/>
    <w:rsid w:val="00943DE3"/>
    <w:rsid w:val="0094455F"/>
    <w:rsid w:val="00956B15"/>
    <w:rsid w:val="00976D7F"/>
    <w:rsid w:val="009A1E33"/>
    <w:rsid w:val="009C579D"/>
    <w:rsid w:val="009D1199"/>
    <w:rsid w:val="009F05BE"/>
    <w:rsid w:val="009F719A"/>
    <w:rsid w:val="00A078B9"/>
    <w:rsid w:val="00A236AC"/>
    <w:rsid w:val="00A2391E"/>
    <w:rsid w:val="00A43E60"/>
    <w:rsid w:val="00A465DD"/>
    <w:rsid w:val="00A772B3"/>
    <w:rsid w:val="00A8217E"/>
    <w:rsid w:val="00B17249"/>
    <w:rsid w:val="00B17722"/>
    <w:rsid w:val="00B3129B"/>
    <w:rsid w:val="00B41115"/>
    <w:rsid w:val="00B467C5"/>
    <w:rsid w:val="00B4794E"/>
    <w:rsid w:val="00B62603"/>
    <w:rsid w:val="00B74AEE"/>
    <w:rsid w:val="00B93249"/>
    <w:rsid w:val="00BA3DE4"/>
    <w:rsid w:val="00BD52A4"/>
    <w:rsid w:val="00BE4942"/>
    <w:rsid w:val="00C04DB7"/>
    <w:rsid w:val="00C27CD5"/>
    <w:rsid w:val="00C5304A"/>
    <w:rsid w:val="00CA08B9"/>
    <w:rsid w:val="00CB2663"/>
    <w:rsid w:val="00CD5FE5"/>
    <w:rsid w:val="00CF75DD"/>
    <w:rsid w:val="00D13584"/>
    <w:rsid w:val="00D25752"/>
    <w:rsid w:val="00D850D3"/>
    <w:rsid w:val="00D91823"/>
    <w:rsid w:val="00DA5DC9"/>
    <w:rsid w:val="00DB6BD4"/>
    <w:rsid w:val="00DC6919"/>
    <w:rsid w:val="00DD11B3"/>
    <w:rsid w:val="00DD24F0"/>
    <w:rsid w:val="00DE4E72"/>
    <w:rsid w:val="00DF2A40"/>
    <w:rsid w:val="00DF642C"/>
    <w:rsid w:val="00E21BC8"/>
    <w:rsid w:val="00E22B22"/>
    <w:rsid w:val="00E52949"/>
    <w:rsid w:val="00E62DB7"/>
    <w:rsid w:val="00E632A8"/>
    <w:rsid w:val="00E7768D"/>
    <w:rsid w:val="00EC1D00"/>
    <w:rsid w:val="00EC4EA7"/>
    <w:rsid w:val="00ED0824"/>
    <w:rsid w:val="00F07F23"/>
    <w:rsid w:val="00F1739F"/>
    <w:rsid w:val="00F21861"/>
    <w:rsid w:val="00F31835"/>
    <w:rsid w:val="00F51E7E"/>
    <w:rsid w:val="00F66290"/>
    <w:rsid w:val="00F84A88"/>
    <w:rsid w:val="00F968D4"/>
    <w:rsid w:val="00FA7A94"/>
    <w:rsid w:val="00FB43BC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B5B3D2C"/>
  <w15:chartTrackingRefBased/>
  <w15:docId w15:val="{715B28AE-B744-453B-94CB-BB7415F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E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4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93249"/>
    <w:rPr>
      <w:color w:val="0000FF"/>
      <w:u w:val="single"/>
    </w:rPr>
  </w:style>
  <w:style w:type="paragraph" w:styleId="NormalWeb">
    <w:name w:val="Normal (Web)"/>
    <w:basedOn w:val="Normal"/>
    <w:rsid w:val="000E379B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1A2FA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46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67C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E4E72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56B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56B1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56B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56B15"/>
    <w:rPr>
      <w:sz w:val="24"/>
      <w:szCs w:val="24"/>
      <w:lang w:eastAsia="en-US"/>
    </w:rPr>
  </w:style>
  <w:style w:type="character" w:styleId="HTMLCite">
    <w:name w:val="HTML Cite"/>
    <w:uiPriority w:val="99"/>
    <w:unhideWhenUsed/>
    <w:rsid w:val="0043148D"/>
    <w:rPr>
      <w:i/>
      <w:iCs/>
    </w:rPr>
  </w:style>
  <w:style w:type="paragraph" w:customStyle="1" w:styleId="Default">
    <w:name w:val="Default"/>
    <w:rsid w:val="00595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04C9C"/>
    <w:rPr>
      <w:rFonts w:ascii="Arial" w:eastAsia="Arial" w:hAnsi="Arial"/>
      <w:sz w:val="24"/>
      <w:szCs w:val="22"/>
      <w:lang w:eastAsia="en-US"/>
    </w:rPr>
  </w:style>
  <w:style w:type="table" w:styleId="TableGrid">
    <w:name w:val="Table Grid"/>
    <w:basedOn w:val="TableNormal"/>
    <w:rsid w:val="00A4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74A4554CA4446B42855DD7B6643C5" ma:contentTypeVersion="14" ma:contentTypeDescription="Create a new document." ma:contentTypeScope="" ma:versionID="56c75dc0d548c34df0e608b0dc5596a1">
  <xsd:schema xmlns:xsd="http://www.w3.org/2001/XMLSchema" xmlns:xs="http://www.w3.org/2001/XMLSchema" xmlns:p="http://schemas.microsoft.com/office/2006/metadata/properties" xmlns:ns2="5b7d6d2a-9e0e-4f1e-8207-9a40a456e275" xmlns:ns3="6ee79ef7-4da6-4e41-b488-6f0e16c0cac0" targetNamespace="http://schemas.microsoft.com/office/2006/metadata/properties" ma:root="true" ma:fieldsID="bc9b04f5e556e696c9d3c8eef4f2d471" ns2:_="" ns3:_="">
    <xsd:import namespace="5b7d6d2a-9e0e-4f1e-8207-9a40a456e275"/>
    <xsd:import namespace="6ee79ef7-4da6-4e41-b488-6f0e16c0c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6d2a-9e0e-4f1e-8207-9a40a456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9ef7-4da6-4e41-b488-6f0e16c0ca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417fa2-1c9a-4172-b2eb-f4c2c0dcd135}" ma:internalName="TaxCatchAll" ma:showField="CatchAllData" ma:web="6ee79ef7-4da6-4e41-b488-6f0e16c0c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79ef7-4da6-4e41-b488-6f0e16c0cac0" xsi:nil="true"/>
    <lcf76f155ced4ddcb4097134ff3c332f xmlns="5b7d6d2a-9e0e-4f1e-8207-9a40a456e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0C76A-5CB7-48B5-95BC-F54CDEC58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6EF68-DCF3-46C5-8A3F-4421CF9BEE53}"/>
</file>

<file path=customXml/itemProps3.xml><?xml version="1.0" encoding="utf-8"?>
<ds:datastoreItem xmlns:ds="http://schemas.openxmlformats.org/officeDocument/2006/customXml" ds:itemID="{E1980562-CDDF-4EE1-8067-BE79455EE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7DFD7-5775-486C-A5BE-71FD042103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B77C44C-A454-49D8-AFC5-6EF4F2DF76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Offer Letter</vt:lpstr>
    </vt:vector>
  </TitlesOfParts>
  <Company>Hampshire County Council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Offer Letter</dc:title>
  <dc:subject/>
  <dc:creator>hredpb</dc:creator>
  <cp:keywords/>
  <cp:lastModifiedBy>Karen Smith</cp:lastModifiedBy>
  <cp:revision>2</cp:revision>
  <cp:lastPrinted>2015-03-24T11:14:00Z</cp:lastPrinted>
  <dcterms:created xsi:type="dcterms:W3CDTF">2025-02-28T13:22:00Z</dcterms:created>
  <dcterms:modified xsi:type="dcterms:W3CDTF">2025-02-28T13:22:00Z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-863220129</vt:i4>
  </property>
  <property fmtid="{D5CDD505-2E9C-101B-9397-08002B2CF9AE}" pid="3" name="_dlc_DocId">
    <vt:lpwstr>HC3XKD7J64U4-1315165118-243</vt:lpwstr>
  </property>
  <property fmtid="{D5CDD505-2E9C-101B-9397-08002B2CF9AE}" pid="4" name="_dlc_DocIdItemGuid">
    <vt:lpwstr>4fa74cac-a9b4-4037-977d-ef3cf15cf3b9</vt:lpwstr>
  </property>
  <property fmtid="{D5CDD505-2E9C-101B-9397-08002B2CF9AE}" pid="5" name="_dlc_DocIdUrl">
    <vt:lpwstr>https://hamwictrust.sharepoint.com/humanresources/jobdesc%26eval/_layouts/15/DocIdRedir.aspx?ID=HC3XKD7J64U4-1315165118-243, HC3XKD7J64U4-1315165118-243</vt:lpwstr>
  </property>
  <property fmtid="{D5CDD505-2E9C-101B-9397-08002B2CF9AE}" pid="6" name="display_urn:schemas-microsoft-com:office:office#Editor">
    <vt:lpwstr>BUILTIN\Administrators</vt:lpwstr>
  </property>
  <property fmtid="{D5CDD505-2E9C-101B-9397-08002B2CF9AE}" pid="7" name="Order">
    <vt:lpwstr>4028800.00000000</vt:lpwstr>
  </property>
  <property fmtid="{D5CDD505-2E9C-101B-9397-08002B2CF9AE}" pid="8" name="display_urn:schemas-microsoft-com:office:office#Author">
    <vt:lpwstr>BUILTIN\Administrators</vt:lpwstr>
  </property>
  <property fmtid="{D5CDD505-2E9C-101B-9397-08002B2CF9AE}" pid="9" name="ContentTypeId">
    <vt:lpwstr>0x010100D4674A4554CA4446B42855DD7B6643C5</vt:lpwstr>
  </property>
</Properties>
</file>