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FAF34" w14:textId="77777777" w:rsidR="00EC1FCF" w:rsidRDefault="00F60FE9">
      <w:r>
        <w:rPr>
          <w:noProof/>
        </w:rPr>
        <w:drawing>
          <wp:anchor distT="0" distB="0" distL="114300" distR="114300" simplePos="0" relativeHeight="251658240" behindDoc="0" locked="0" layoutInCell="1" hidden="0" allowOverlap="1" wp14:anchorId="76413EA7" wp14:editId="400D7797">
            <wp:simplePos x="0" y="0"/>
            <wp:positionH relativeFrom="column">
              <wp:posOffset>-540383</wp:posOffset>
            </wp:positionH>
            <wp:positionV relativeFrom="paragraph">
              <wp:posOffset>-909533</wp:posOffset>
            </wp:positionV>
            <wp:extent cx="7565108" cy="10683587"/>
            <wp:effectExtent l="0" t="0" r="0" b="0"/>
            <wp:wrapNone/>
            <wp:docPr id="61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66111F14" w14:textId="77777777" w:rsidR="00EC1FCF" w:rsidRDefault="00EC1FCF"/>
    <w:p w14:paraId="39E21D28" w14:textId="77777777" w:rsidR="00EC1FCF" w:rsidRDefault="00F60FE9">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5FB1BD7C" wp14:editId="40BF31E3">
                <wp:simplePos x="0" y="0"/>
                <wp:positionH relativeFrom="column">
                  <wp:posOffset>4521200</wp:posOffset>
                </wp:positionH>
                <wp:positionV relativeFrom="paragraph">
                  <wp:posOffset>927100</wp:posOffset>
                </wp:positionV>
                <wp:extent cx="2110740" cy="1914525"/>
                <wp:effectExtent l="0" t="0" r="0" b="0"/>
                <wp:wrapNone/>
                <wp:docPr id="6156" name="Rectangle 6156"/>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68EEFBAA" w14:textId="4F3E3936" w:rsidR="00EC1FCF" w:rsidRDefault="00D749F2">
                            <w:pPr>
                              <w:spacing w:line="258" w:lineRule="auto"/>
                              <w:jc w:val="center"/>
                              <w:textDirection w:val="btLr"/>
                            </w:pPr>
                            <w:r>
                              <w:rPr>
                                <w:rFonts w:ascii="Poppins" w:eastAsia="Poppins" w:hAnsi="Poppins" w:cs="Poppins"/>
                                <w:b/>
                                <w:color w:val="FFFFFF"/>
                                <w:sz w:val="32"/>
                              </w:rPr>
                              <w:t>Year Manager</w:t>
                            </w:r>
                          </w:p>
                          <w:p w14:paraId="41201012" w14:textId="148A7F38" w:rsidR="00EC1FCF" w:rsidRDefault="0053319D">
                            <w:pPr>
                              <w:spacing w:line="258" w:lineRule="auto"/>
                              <w:jc w:val="center"/>
                              <w:textDirection w:val="btLr"/>
                            </w:pPr>
                            <w:r>
                              <w:rPr>
                                <w:rFonts w:ascii="Poppins" w:eastAsia="Poppins" w:hAnsi="Poppins" w:cs="Poppins"/>
                                <w:b/>
                                <w:color w:val="FFFFFF"/>
                                <w:sz w:val="32"/>
                              </w:rPr>
                              <w:t>January 2025</w:t>
                            </w:r>
                          </w:p>
                        </w:txbxContent>
                      </wps:txbx>
                      <wps:bodyPr spcFirstLastPara="1" wrap="square" lIns="91425" tIns="45700" rIns="91425" bIns="45700" anchor="t" anchorCtr="0">
                        <a:noAutofit/>
                      </wps:bodyPr>
                    </wps:wsp>
                  </a:graphicData>
                </a:graphic>
              </wp:anchor>
            </w:drawing>
          </mc:Choice>
          <mc:Fallback>
            <w:pict>
              <v:rect w14:anchorId="5FB1BD7C" id="Rectangle 6156" o:spid="_x0000_s1026" style="position:absolute;margin-left:356pt;margin-top:73pt;width:166.2pt;height:15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" filled="f" stroked="f">
                <v:textbox inset="2.53958mm,1.2694mm,2.53958mm,1.2694mm">
                  <w:txbxContent>
                    <w:p w14:paraId="68EEFBAA" w14:textId="4F3E3936" w:rsidR="00EC1FCF" w:rsidRDefault="00D749F2">
                      <w:pPr>
                        <w:spacing w:line="258" w:lineRule="auto"/>
                        <w:jc w:val="center"/>
                        <w:textDirection w:val="btLr"/>
                      </w:pPr>
                      <w:r>
                        <w:rPr>
                          <w:rFonts w:ascii="Poppins" w:eastAsia="Poppins" w:hAnsi="Poppins" w:cs="Poppins"/>
                          <w:b/>
                          <w:color w:val="FFFFFF"/>
                          <w:sz w:val="32"/>
                        </w:rPr>
                        <w:t>Year Manager</w:t>
                      </w:r>
                    </w:p>
                    <w:p w14:paraId="41201012" w14:textId="148A7F38" w:rsidR="00EC1FCF" w:rsidRDefault="0053319D">
                      <w:pPr>
                        <w:spacing w:line="258" w:lineRule="auto"/>
                        <w:jc w:val="center"/>
                        <w:textDirection w:val="btLr"/>
                      </w:pPr>
                      <w:r>
                        <w:rPr>
                          <w:rFonts w:ascii="Poppins" w:eastAsia="Poppins" w:hAnsi="Poppins" w:cs="Poppins"/>
                          <w:b/>
                          <w:color w:val="FFFFFF"/>
                          <w:sz w:val="32"/>
                        </w:rPr>
                        <w:t>January 2025</w:t>
                      </w:r>
                    </w:p>
                  </w:txbxContent>
                </v:textbox>
              </v:rect>
            </w:pict>
          </mc:Fallback>
        </mc:AlternateContent>
      </w:r>
    </w:p>
    <w:p w14:paraId="32855323" w14:textId="77777777" w:rsidR="00EC1FCF" w:rsidRDefault="00EC1FCF">
      <w:pPr>
        <w:pStyle w:val="Heading1"/>
      </w:pPr>
    </w:p>
    <w:p w14:paraId="3FD323C1" w14:textId="77777777" w:rsidR="00EC1FCF" w:rsidRDefault="00EC1FCF">
      <w:pPr>
        <w:pStyle w:val="Heading1"/>
      </w:pPr>
    </w:p>
    <w:p w14:paraId="220F8C3D" w14:textId="77777777" w:rsidR="00EC1FCF" w:rsidRDefault="00EC1FCF">
      <w:pPr>
        <w:pStyle w:val="Heading1"/>
      </w:pPr>
    </w:p>
    <w:p w14:paraId="4983D3EE" w14:textId="77777777" w:rsidR="00EC1FCF" w:rsidRDefault="00F60FE9">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61662E25" w14:textId="22F9DF65" w:rsidR="00EC1FCF" w:rsidRDefault="00F60FE9" w:rsidP="00D749F2">
      <w:pPr>
        <w:pStyle w:val="NoSpacing"/>
      </w:pPr>
      <w:r>
        <w:t>Dear Candidate,</w:t>
      </w:r>
    </w:p>
    <w:p w14:paraId="66FBF770" w14:textId="77777777" w:rsidR="00D749F2" w:rsidRDefault="00D749F2" w:rsidP="00D749F2">
      <w:pPr>
        <w:pStyle w:val="NoSpacing"/>
      </w:pPr>
    </w:p>
    <w:p w14:paraId="58B74B8D" w14:textId="77777777" w:rsidR="00D749F2" w:rsidRDefault="00D749F2" w:rsidP="00D749F2">
      <w:pPr>
        <w:pStyle w:val="NoSpacing"/>
        <w:rPr>
          <w:color w:val="222222"/>
        </w:rPr>
      </w:pPr>
      <w:r>
        <w:rPr>
          <w:color w:val="222222"/>
        </w:rPr>
        <w:t xml:space="preserve">Thank you for your interest in the post of non-teaching Year Manager at Selby High School.  This is a fantastic opportunity for somebody looking to develop their career in pastoral work, and wanting to make a significant contribution to the success of the young people in our community.  </w:t>
      </w:r>
    </w:p>
    <w:p w14:paraId="0ADA502B" w14:textId="77777777" w:rsidR="00D749F2" w:rsidRDefault="00D749F2" w:rsidP="00D749F2">
      <w:pPr>
        <w:pStyle w:val="NoSpacing"/>
        <w:rPr>
          <w:color w:val="222222"/>
        </w:rPr>
      </w:pPr>
      <w:r>
        <w:rPr>
          <w:color w:val="222222"/>
        </w:rPr>
        <w:t> </w:t>
      </w:r>
    </w:p>
    <w:p w14:paraId="74424355" w14:textId="02BF2C1A" w:rsidR="00D749F2" w:rsidRDefault="00D749F2" w:rsidP="00D749F2">
      <w:pPr>
        <w:pStyle w:val="NoSpacing"/>
        <w:rPr>
          <w:color w:val="222222"/>
        </w:rPr>
      </w:pPr>
      <w:r>
        <w:rPr>
          <w:color w:val="222222"/>
        </w:rPr>
        <w:t xml:space="preserve">We are looking for a determined, enthusiastic person who wants to </w:t>
      </w:r>
      <w:r w:rsidR="00F97BDD">
        <w:rPr>
          <w:color w:val="222222"/>
        </w:rPr>
        <w:t>support</w:t>
      </w:r>
      <w:r>
        <w:rPr>
          <w:color w:val="222222"/>
        </w:rPr>
        <w:t xml:space="preserve"> our young people, to ensure that, regardless of starting points or barriers to learning, they develop and grow both as learners and as young citizens of the world.  The successful candidate will have significant experience of working with young people, and a good knowledge of safeguarding and child protection issues.  We are looking for candidates with the confidence and ability to take responsibility for the pastoral care of a year group; you will take a lead role in securing excellent behaviour and attendance, and in overseeing the wellbeing of the students in your group.  You will be a creative thinker and a problem solver, able to take responsibility for your decisions.</w:t>
      </w:r>
    </w:p>
    <w:p w14:paraId="2D1DF92F" w14:textId="77777777" w:rsidR="00D749F2" w:rsidRDefault="00D749F2" w:rsidP="00D749F2">
      <w:pPr>
        <w:pStyle w:val="NoSpacing"/>
        <w:rPr>
          <w:color w:val="222222"/>
        </w:rPr>
      </w:pPr>
    </w:p>
    <w:p w14:paraId="71ED49BA" w14:textId="77777777" w:rsidR="00D749F2" w:rsidRDefault="00D749F2" w:rsidP="00D749F2">
      <w:pPr>
        <w:pStyle w:val="NoSpacing"/>
        <w:rPr>
          <w:color w:val="222222"/>
        </w:rPr>
      </w:pPr>
      <w:r>
        <w:rPr>
          <w:color w:val="222222"/>
        </w:rPr>
        <w:t xml:space="preserve">At Selby High School, we believe that the pastoral team makes an essential contribution to the school.  Year Managers are part of an extensive support team, and are line managed by a Key Stage Director.  </w:t>
      </w:r>
    </w:p>
    <w:p w14:paraId="3732539D" w14:textId="77777777" w:rsidR="00D749F2" w:rsidRDefault="00D749F2" w:rsidP="00D749F2">
      <w:pPr>
        <w:pStyle w:val="NoSpacing"/>
        <w:rPr>
          <w:color w:val="222222"/>
        </w:rPr>
      </w:pPr>
    </w:p>
    <w:p w14:paraId="20BE8F5F" w14:textId="77777777" w:rsidR="00D749F2" w:rsidRDefault="00D749F2" w:rsidP="00D749F2">
      <w:pPr>
        <w:pStyle w:val="NoSpacing"/>
        <w:rPr>
          <w:color w:val="222222"/>
        </w:rPr>
      </w:pPr>
      <w:r>
        <w:rPr>
          <w:color w:val="222222"/>
        </w:rPr>
        <w:t>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encouragement, teamwork, mutual respect and an enjoyment of learning.  We aim to create an environment where we all understand, that by supporting each other and working together, we achieve more.</w:t>
      </w:r>
    </w:p>
    <w:p w14:paraId="498EE11D" w14:textId="77777777" w:rsidR="00D749F2" w:rsidRDefault="00D749F2" w:rsidP="00D749F2">
      <w:pPr>
        <w:pStyle w:val="NoSpacing"/>
        <w:rPr>
          <w:color w:val="222222"/>
        </w:rPr>
      </w:pPr>
      <w:r>
        <w:rPr>
          <w:color w:val="222222"/>
        </w:rPr>
        <w:t> </w:t>
      </w:r>
    </w:p>
    <w:p w14:paraId="095EF8D2" w14:textId="77777777" w:rsidR="00D749F2" w:rsidRDefault="00D749F2" w:rsidP="00D749F2">
      <w:pPr>
        <w:pStyle w:val="NoSpacing"/>
        <w:rPr>
          <w:color w:val="222222"/>
        </w:rPr>
      </w:pPr>
      <w:r>
        <w:rPr>
          <w:color w:val="222222"/>
        </w:rPr>
        <w:t xml:space="preserve">We offer a comprehensive induction programme and continual professional development for our staff.  We will provide you with excellent training opportunities, and encourage you to have high aspirations for your future career.  </w:t>
      </w:r>
    </w:p>
    <w:p w14:paraId="1B7C3741" w14:textId="77777777" w:rsidR="00D749F2" w:rsidRDefault="00D749F2" w:rsidP="00D749F2">
      <w:pPr>
        <w:pStyle w:val="NoSpacing"/>
        <w:rPr>
          <w:color w:val="222222"/>
        </w:rPr>
      </w:pPr>
      <w:r>
        <w:rPr>
          <w:color w:val="222222"/>
        </w:rPr>
        <w:t> </w:t>
      </w:r>
    </w:p>
    <w:p w14:paraId="07607D7A" w14:textId="77777777" w:rsidR="00D749F2" w:rsidRDefault="00D749F2" w:rsidP="00D749F2">
      <w:pPr>
        <w:pStyle w:val="NoSpacing"/>
        <w:rPr>
          <w:color w:val="222222"/>
        </w:rPr>
      </w:pPr>
      <w:r>
        <w:rPr>
          <w:color w:val="222222"/>
        </w:rPr>
        <w:t>Selby High School is a great place to work. Please, just take a little time to look at the whole school twitter feed </w:t>
      </w:r>
      <w:hyperlink r:id="rId9">
        <w:r>
          <w:rPr>
            <w:color w:val="1155CC"/>
            <w:u w:val="single"/>
          </w:rPr>
          <w:t>https://twitter.com/SelbyHigh</w:t>
        </w:r>
      </w:hyperlink>
      <w:r>
        <w:rPr>
          <w:color w:val="222222"/>
        </w:rPr>
        <w:t> to see some of the opportunities of the school.  If you have a little longer to spend, our school website at </w:t>
      </w:r>
      <w:hyperlink r:id="rId10">
        <w:r>
          <w:rPr>
            <w:color w:val="1155CC"/>
            <w:u w:val="single"/>
          </w:rPr>
          <w:t>http://www.selbyhigh.n-yorks.sch.uk/</w:t>
        </w:r>
      </w:hyperlink>
      <w:r>
        <w:rPr>
          <w:color w:val="222222"/>
        </w:rPr>
        <w:t> gives a real insight into the character of our school.</w:t>
      </w:r>
    </w:p>
    <w:p w14:paraId="1BBA6207" w14:textId="77777777" w:rsidR="00D749F2" w:rsidRDefault="00D749F2" w:rsidP="00D749F2">
      <w:pPr>
        <w:pStyle w:val="NoSpacing"/>
        <w:rPr>
          <w:color w:val="222222"/>
        </w:rPr>
      </w:pPr>
      <w:r>
        <w:rPr>
          <w:color w:val="222222"/>
        </w:rPr>
        <w:t> </w:t>
      </w:r>
    </w:p>
    <w:p w14:paraId="584F5C91" w14:textId="77777777" w:rsidR="00D749F2" w:rsidRDefault="00D749F2" w:rsidP="00D749F2">
      <w:pPr>
        <w:pStyle w:val="NoSpacing"/>
        <w:rPr>
          <w:color w:val="222222"/>
        </w:rPr>
      </w:pPr>
      <w:r>
        <w:rPr>
          <w:color w:val="222222"/>
        </w:rPr>
        <w:t>This information pack contains the Job Description and Person Specification, together with some background information about the school.  We hope this gives you a feel for Selby High School. If you wish to visit prior to putting in your application, then you would be most welcome.  I look forward to receiving your application.</w:t>
      </w:r>
    </w:p>
    <w:p w14:paraId="051AC936" w14:textId="77777777" w:rsidR="00EC1FCF" w:rsidRDefault="00F60FE9">
      <w:pPr>
        <w:spacing w:line="240" w:lineRule="auto"/>
      </w:pPr>
      <w:r>
        <w:t xml:space="preserve">With all best wishes. </w:t>
      </w:r>
    </w:p>
    <w:p w14:paraId="6FA5C2E7" w14:textId="77777777" w:rsidR="00EC1FCF" w:rsidRDefault="00F60FE9">
      <w:pPr>
        <w:spacing w:line="240" w:lineRule="auto"/>
      </w:pPr>
      <w:r>
        <w:t>Yours faithfully</w:t>
      </w:r>
    </w:p>
    <w:p w14:paraId="5325DB1C" w14:textId="77777777" w:rsidR="00EC1FCF" w:rsidRDefault="00F60FE9">
      <w:pPr>
        <w:spacing w:line="240" w:lineRule="auto"/>
      </w:pPr>
      <w:r>
        <w:rPr>
          <w:noProof/>
        </w:rPr>
        <w:drawing>
          <wp:inline distT="0" distB="0" distL="0" distR="0" wp14:anchorId="01E9A444" wp14:editId="330E9DDE">
            <wp:extent cx="1725156" cy="486816"/>
            <wp:effectExtent l="0" t="0" r="0" b="8890"/>
            <wp:docPr id="618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a:stretch>
                      <a:fillRect/>
                    </a:stretch>
                  </pic:blipFill>
                  <pic:spPr>
                    <a:xfrm>
                      <a:off x="0" y="0"/>
                      <a:ext cx="1748940" cy="493528"/>
                    </a:xfrm>
                    <a:prstGeom prst="rect">
                      <a:avLst/>
                    </a:prstGeom>
                    <a:ln/>
                  </pic:spPr>
                </pic:pic>
              </a:graphicData>
            </a:graphic>
          </wp:inline>
        </w:drawing>
      </w:r>
    </w:p>
    <w:p w14:paraId="6E53A81F" w14:textId="77777777" w:rsidR="00EC1FCF" w:rsidRDefault="00EC1FCF">
      <w:pPr>
        <w:spacing w:line="240" w:lineRule="auto"/>
      </w:pPr>
    </w:p>
    <w:p w14:paraId="1A659D22" w14:textId="77777777" w:rsidR="00EC1FCF" w:rsidRDefault="00F60FE9" w:rsidP="00D749F2">
      <w:pPr>
        <w:pStyle w:val="NoSpacing"/>
      </w:pPr>
      <w:r>
        <w:t>Nick Hinchliffe</w:t>
      </w:r>
    </w:p>
    <w:p w14:paraId="4749DC2C" w14:textId="77777777" w:rsidR="00EC1FCF" w:rsidRDefault="00F60FE9" w:rsidP="00D749F2">
      <w:pPr>
        <w:pStyle w:val="NoSpacing"/>
      </w:pPr>
      <w:r>
        <w:t>Principal</w:t>
      </w:r>
    </w:p>
    <w:p w14:paraId="77904E03" w14:textId="77777777" w:rsidR="00EC1FCF" w:rsidRDefault="00EC1FCF" w:rsidP="00D749F2"/>
    <w:p w14:paraId="526409DF" w14:textId="77777777" w:rsidR="001A4768" w:rsidRDefault="001A4768" w:rsidP="00D749F2">
      <w:bookmarkStart w:id="0" w:name="_heading=h.3xsym6q72oex" w:colFirst="0" w:colLast="0"/>
      <w:bookmarkEnd w:id="0"/>
    </w:p>
    <w:p w14:paraId="1D410AFB" w14:textId="77777777" w:rsidR="001A4768" w:rsidRDefault="001A4768" w:rsidP="00D749F2"/>
    <w:p w14:paraId="75F9310C" w14:textId="77777777" w:rsidR="00615C0B" w:rsidRDefault="00615C0B" w:rsidP="00D749F2">
      <w:pPr>
        <w:rPr>
          <w:b/>
          <w:color w:val="000000"/>
        </w:rPr>
      </w:pPr>
    </w:p>
    <w:p w14:paraId="498E6D08" w14:textId="54ABD3F5" w:rsidR="00EC1FCF" w:rsidRDefault="00F60FE9">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77F99DA6" w14:textId="77777777" w:rsidR="00EC1FCF" w:rsidRDefault="00F60FE9">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3E21F007" w14:textId="77777777" w:rsidR="00EC1FCF" w:rsidRDefault="00F60FE9">
      <w:r>
        <w:t>Selby local government district has a population of 82,900. It is a fairly rural district with a population density well below the national average. Selby town, with a population of 24,680 is its only major settlement, with a population of more than 15,000.</w:t>
      </w:r>
    </w:p>
    <w:p w14:paraId="370206CC" w14:textId="77777777" w:rsidR="00EC1FCF" w:rsidRDefault="00F60FE9">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7"/>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EC1FCF" w14:paraId="587492BC" w14:textId="77777777">
        <w:tc>
          <w:tcPr>
            <w:tcW w:w="5665" w:type="dxa"/>
          </w:tcPr>
          <w:p w14:paraId="14E67090" w14:textId="6FD26428" w:rsidR="00EC1FCF" w:rsidRPr="001A4768" w:rsidRDefault="00F60FE9">
            <w:pPr>
              <w:rPr>
                <w:sz w:val="22"/>
                <w:szCs w:val="22"/>
              </w:rPr>
            </w:pPr>
            <w:r w:rsidRPr="001A4768">
              <w:rPr>
                <w:sz w:val="22"/>
                <w:szCs w:val="22"/>
              </w:rPr>
              <w:t>The district of Selby is contained within both the Leeds City Region and the York, North Yorkshire and East Riding Enterprise Partnerships. The Leeds E.P. Strategic Economic Plan (2016-2036) describes Selby as follows:</w:t>
            </w:r>
          </w:p>
          <w:p w14:paraId="67791156" w14:textId="77777777" w:rsidR="00EC1FCF" w:rsidRPr="001A4768" w:rsidRDefault="00F60FE9">
            <w:pPr>
              <w:rPr>
                <w:sz w:val="22"/>
                <w:szCs w:val="22"/>
              </w:rPr>
            </w:pPr>
            <w:r w:rsidRPr="001A4768">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2A9B05F5" w14:textId="77777777" w:rsidR="00EC1FCF" w:rsidRPr="001A4768" w:rsidRDefault="00EC1FCF">
            <w:pPr>
              <w:rPr>
                <w:sz w:val="22"/>
                <w:szCs w:val="22"/>
              </w:rPr>
            </w:pPr>
          </w:p>
          <w:p w14:paraId="18404932" w14:textId="77777777" w:rsidR="00EC1FCF" w:rsidRPr="001A4768" w:rsidRDefault="00F60FE9">
            <w:pPr>
              <w:rPr>
                <w:sz w:val="22"/>
                <w:szCs w:val="22"/>
              </w:rPr>
            </w:pPr>
            <w:r w:rsidRPr="001A4768">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7544B7B0" w14:textId="77777777" w:rsidR="00EC1FCF" w:rsidRPr="001A4768" w:rsidRDefault="00EC1FCF">
            <w:pPr>
              <w:rPr>
                <w:sz w:val="22"/>
                <w:szCs w:val="22"/>
              </w:rPr>
            </w:pPr>
          </w:p>
          <w:p w14:paraId="368D4FA5" w14:textId="5025F901" w:rsidR="00EC1FCF" w:rsidRPr="001A4768" w:rsidRDefault="00F60FE9">
            <w:pPr>
              <w:rPr>
                <w:sz w:val="22"/>
                <w:szCs w:val="22"/>
              </w:rPr>
            </w:pPr>
            <w:r w:rsidRPr="001A4768">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66352DC1" w14:textId="77777777" w:rsidR="00EC1FCF" w:rsidRDefault="00EC1FCF"/>
          <w:p w14:paraId="4244A06C" w14:textId="77777777" w:rsidR="00EC1FCF" w:rsidRDefault="00F60FE9">
            <w:r w:rsidRPr="001A4768">
              <w:rPr>
                <w:sz w:val="22"/>
                <w:szCs w:val="22"/>
              </w:rPr>
              <w:t>In short, Selby is a hidden gem, with both its own delights and very easy access to a diverse range of activities and experiences, for individuals and families of all ages.</w:t>
            </w:r>
          </w:p>
        </w:tc>
        <w:tc>
          <w:tcPr>
            <w:tcW w:w="4673" w:type="dxa"/>
          </w:tcPr>
          <w:p w14:paraId="5DCB39C8" w14:textId="77777777" w:rsidR="00EC1FCF" w:rsidRDefault="00615C0B">
            <w:r>
              <w:rPr>
                <w:noProof/>
              </w:rPr>
              <w:drawing>
                <wp:anchor distT="0" distB="0" distL="114300" distR="114300" simplePos="0" relativeHeight="251660288" behindDoc="0" locked="0" layoutInCell="1" hidden="0" allowOverlap="1" wp14:anchorId="311BC166" wp14:editId="10D72812">
                  <wp:simplePos x="0" y="0"/>
                  <wp:positionH relativeFrom="column">
                    <wp:posOffset>51435</wp:posOffset>
                  </wp:positionH>
                  <wp:positionV relativeFrom="paragraph">
                    <wp:posOffset>170193</wp:posOffset>
                  </wp:positionV>
                  <wp:extent cx="2916112" cy="4373520"/>
                  <wp:effectExtent l="0" t="0" r="0" b="0"/>
                  <wp:wrapSquare wrapText="bothSides" distT="0" distB="0" distL="114300" distR="114300"/>
                  <wp:docPr id="619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928EEFE" wp14:editId="22653F72">
                      <wp:simplePos x="0" y="0"/>
                      <wp:positionH relativeFrom="column">
                        <wp:posOffset>114300</wp:posOffset>
                      </wp:positionH>
                      <wp:positionV relativeFrom="paragraph">
                        <wp:posOffset>4552315</wp:posOffset>
                      </wp:positionV>
                      <wp:extent cx="2934970" cy="748625"/>
                      <wp:effectExtent l="0" t="0" r="0" b="0"/>
                      <wp:wrapNone/>
                      <wp:docPr id="6160" name="Rectangle 6160"/>
                      <wp:cNvGraphicFramePr/>
                      <a:graphic xmlns:a="http://schemas.openxmlformats.org/drawingml/2006/main">
                        <a:graphicData uri="http://schemas.microsoft.com/office/word/2010/wordprocessingShape">
                          <wps:wsp>
                            <wps:cNvSpPr/>
                            <wps:spPr>
                              <a:xfrm>
                                <a:off x="0" y="0"/>
                                <a:ext cx="2934970" cy="748625"/>
                              </a:xfrm>
                              <a:prstGeom prst="rect">
                                <a:avLst/>
                              </a:prstGeom>
                              <a:solidFill>
                                <a:srgbClr val="573C78"/>
                              </a:solidFill>
                              <a:ln>
                                <a:noFill/>
                              </a:ln>
                            </wps:spPr>
                            <wps:txbx>
                              <w:txbxContent>
                                <w:p w14:paraId="7E998EFB"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2928EEFE" id="Rectangle 6160" o:spid="_x0000_s1027" style="position:absolute;margin-left:9pt;margin-top:358.45pt;width:231.1pt;height:5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" fillcolor="#573c78" stroked="f">
                      <v:textbox inset="2.53958mm,1.2694mm,2.53958mm,1.2694mm">
                        <w:txbxContent>
                          <w:p w14:paraId="7E998EFB"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0B2E116A" w14:textId="56E06189" w:rsidR="00EC1FCF" w:rsidRDefault="00EC1FCF">
      <w:pPr>
        <w:rPr>
          <w:b/>
          <w:color w:val="7030A0"/>
          <w:sz w:val="24"/>
          <w:szCs w:val="24"/>
        </w:rPr>
      </w:pPr>
    </w:p>
    <w:p w14:paraId="790AA37A" w14:textId="282E6FF0" w:rsidR="00D749F2" w:rsidRDefault="00D749F2">
      <w:pPr>
        <w:rPr>
          <w:b/>
          <w:color w:val="7030A0"/>
          <w:sz w:val="24"/>
          <w:szCs w:val="24"/>
        </w:rPr>
      </w:pPr>
    </w:p>
    <w:p w14:paraId="18892454" w14:textId="77777777" w:rsidR="00D749F2" w:rsidRDefault="00D749F2">
      <w:pPr>
        <w:rPr>
          <w:b/>
          <w:color w:val="7030A0"/>
          <w:sz w:val="24"/>
          <w:szCs w:val="24"/>
        </w:rPr>
      </w:pPr>
    </w:p>
    <w:p w14:paraId="015EBE31" w14:textId="79DAF63F" w:rsidR="00EC1FCF" w:rsidRDefault="001A4768">
      <w:pPr>
        <w:pBdr>
          <w:bottom w:val="single" w:sz="18" w:space="1" w:color="7030A0"/>
        </w:pBdr>
        <w:spacing w:line="240" w:lineRule="auto"/>
        <w:rPr>
          <w:rFonts w:ascii="Times New Roman" w:eastAsia="Times New Roman" w:hAnsi="Times New Roman" w:cs="Times New Roman"/>
          <w:color w:val="7030A0"/>
          <w:sz w:val="24"/>
          <w:szCs w:val="24"/>
        </w:rPr>
      </w:pPr>
      <w:r>
        <w:rPr>
          <w:noProof/>
        </w:rPr>
        <mc:AlternateContent>
          <mc:Choice Requires="wps">
            <w:drawing>
              <wp:anchor distT="0" distB="0" distL="114300" distR="114300" simplePos="0" relativeHeight="251664384" behindDoc="0" locked="0" layoutInCell="1" hidden="0" allowOverlap="1" wp14:anchorId="2B2D2BC3" wp14:editId="1CEDF8E5">
                <wp:simplePos x="0" y="0"/>
                <wp:positionH relativeFrom="column">
                  <wp:posOffset>3317240</wp:posOffset>
                </wp:positionH>
                <wp:positionV relativeFrom="paragraph">
                  <wp:posOffset>328295</wp:posOffset>
                </wp:positionV>
                <wp:extent cx="1657350" cy="314325"/>
                <wp:effectExtent l="0" t="0" r="0" b="9525"/>
                <wp:wrapNone/>
                <wp:docPr id="6162" name="Rectangle 6162"/>
                <wp:cNvGraphicFramePr/>
                <a:graphic xmlns:a="http://schemas.openxmlformats.org/drawingml/2006/main">
                  <a:graphicData uri="http://schemas.microsoft.com/office/word/2010/wordprocessingShape">
                    <wps:wsp>
                      <wps:cNvSpPr/>
                      <wps:spPr>
                        <a:xfrm>
                          <a:off x="0" y="0"/>
                          <a:ext cx="1657350" cy="314325"/>
                        </a:xfrm>
                        <a:prstGeom prst="rect">
                          <a:avLst/>
                        </a:prstGeom>
                        <a:solidFill>
                          <a:srgbClr val="573C78"/>
                        </a:solidFill>
                        <a:ln>
                          <a:noFill/>
                        </a:ln>
                      </wps:spPr>
                      <wps:txbx>
                        <w:txbxContent>
                          <w:p w14:paraId="36DCC728"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B2D2BC3" id="Rectangle 6162" o:spid="_x0000_s1028" style="position:absolute;margin-left:261.2pt;margin-top:25.85pt;width:130.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" fillcolor="#573c78" stroked="f">
                <v:textbox inset="2.53958mm,1.2694mm,2.53958mm,1.2694mm">
                  <w:txbxContent>
                    <w:p w14:paraId="36DCC728"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r w:rsidR="00F60FE9">
        <w:rPr>
          <w:b/>
          <w:color w:val="7030A0"/>
          <w:sz w:val="24"/>
          <w:szCs w:val="24"/>
        </w:rPr>
        <w:t>LIVING IN NORTH YORKSHIRE</w:t>
      </w:r>
    </w:p>
    <w:p w14:paraId="2AB3177F" w14:textId="3167E578" w:rsidR="00EC1FCF" w:rsidRDefault="00F60FE9">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3360" behindDoc="0" locked="0" layoutInCell="1" hidden="0" allowOverlap="1" wp14:anchorId="213FC298" wp14:editId="203FD9C5">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16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p>
    <w:p w14:paraId="339937BC" w14:textId="77777777" w:rsidR="00EC1FCF" w:rsidRDefault="00F60FE9">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17FBE90D" w14:textId="0D9A27B7" w:rsidR="00EC1FCF" w:rsidRDefault="00F60FE9">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362846F7" w14:textId="77777777" w:rsidR="00EC1FCF" w:rsidRDefault="00F60FE9">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42374C82" w14:textId="77777777" w:rsidR="00EC1FCF" w:rsidRDefault="00F60FE9">
      <w:r>
        <w:rPr>
          <w:noProof/>
        </w:rPr>
        <w:drawing>
          <wp:inline distT="0" distB="0" distL="0" distR="0" wp14:anchorId="0A5748A6" wp14:editId="518AB7E2">
            <wp:extent cx="6570980" cy="2432050"/>
            <wp:effectExtent l="0" t="0" r="0" b="0"/>
            <wp:docPr id="619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14:anchorId="51BD400D" wp14:editId="644F2297">
                <wp:simplePos x="0" y="0"/>
                <wp:positionH relativeFrom="column">
                  <wp:posOffset>1</wp:posOffset>
                </wp:positionH>
                <wp:positionV relativeFrom="paragraph">
                  <wp:posOffset>0</wp:posOffset>
                </wp:positionV>
                <wp:extent cx="1419225" cy="342900"/>
                <wp:effectExtent l="0" t="0" r="0" b="0"/>
                <wp:wrapNone/>
                <wp:docPr id="6158" name="Rectangle 6158"/>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85AE447"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51BD400D" id="Rectangle 6158" o:spid="_x0000_s1029" style="position:absolute;margin-left:0;margin-top:0;width:111.7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" fillcolor="#573c78" stroked="f">
                <v:textbox inset="2.53958mm,1.2694mm,2.53958mm,1.2694mm">
                  <w:txbxContent>
                    <w:p w14:paraId="485AE447" w14:textId="77777777" w:rsidR="00EC1FCF" w:rsidRDefault="00F60FE9">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5E7EE00E" w14:textId="604371B2" w:rsidR="00EC1FCF" w:rsidRDefault="00EC1FCF"/>
    <w:p w14:paraId="166DA8EF" w14:textId="07F6A88D" w:rsidR="00D749F2" w:rsidRDefault="00D749F2"/>
    <w:p w14:paraId="1CACE6E4" w14:textId="30227F1D" w:rsidR="00D749F2" w:rsidRDefault="00D749F2"/>
    <w:p w14:paraId="36733D8C" w14:textId="7E0CFEAB" w:rsidR="00D749F2" w:rsidRDefault="00D749F2"/>
    <w:p w14:paraId="5392EC04" w14:textId="46754612" w:rsidR="00D749F2" w:rsidRDefault="00D749F2"/>
    <w:p w14:paraId="1C0DFA9B" w14:textId="77777777" w:rsidR="00D749F2" w:rsidRDefault="00D749F2"/>
    <w:p w14:paraId="6B551AE7" w14:textId="77777777" w:rsidR="00EC1FCF" w:rsidRDefault="00F60FE9">
      <w:pPr>
        <w:pBdr>
          <w:bottom w:val="single" w:sz="18" w:space="1" w:color="7030A0"/>
        </w:pBdr>
        <w:spacing w:line="240" w:lineRule="auto"/>
        <w:rPr>
          <w:rFonts w:ascii="Times New Roman" w:eastAsia="Times New Roman" w:hAnsi="Times New Roman" w:cs="Times New Roman"/>
          <w:color w:val="7030A0"/>
          <w:sz w:val="24"/>
          <w:szCs w:val="24"/>
        </w:rPr>
      </w:pPr>
      <w:bookmarkStart w:id="1" w:name="_heading=h.2p2csry" w:colFirst="0" w:colLast="0"/>
      <w:bookmarkEnd w:id="1"/>
      <w:r>
        <w:rPr>
          <w:b/>
          <w:color w:val="7030A0"/>
          <w:sz w:val="24"/>
          <w:szCs w:val="24"/>
        </w:rPr>
        <w:t>SELBY HIGH SCHOOL</w:t>
      </w:r>
    </w:p>
    <w:tbl>
      <w:tblPr>
        <w:tblStyle w:val="a8"/>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EC1FCF" w14:paraId="2417616B" w14:textId="77777777">
        <w:tc>
          <w:tcPr>
            <w:tcW w:w="5387" w:type="dxa"/>
          </w:tcPr>
          <w:p w14:paraId="3AF5FBD1" w14:textId="77777777" w:rsidR="00EC1FCF" w:rsidRDefault="00F60FE9">
            <w:r>
              <w:rPr>
                <w:noProof/>
              </w:rPr>
              <w:drawing>
                <wp:inline distT="0" distB="0" distL="0" distR="0" wp14:anchorId="4AEEDBF6" wp14:editId="487955CB">
                  <wp:extent cx="3326591" cy="3325947"/>
                  <wp:effectExtent l="0" t="0" r="0" b="0"/>
                  <wp:docPr id="619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09CA49FC" w14:textId="77777777" w:rsidR="00EC1FCF" w:rsidRDefault="00EC1FCF">
            <w:pPr>
              <w:rPr>
                <w:sz w:val="18"/>
                <w:szCs w:val="18"/>
              </w:rPr>
            </w:pPr>
          </w:p>
          <w:p w14:paraId="3084FFD8" w14:textId="77777777" w:rsidR="00EC1FCF" w:rsidRDefault="00F60FE9">
            <w:r>
              <w:t xml:space="preserve">Selby High School is a thriving, successful, and popular school.  The ‘can do’ ethos at the school ensures the very best for each and every one of its students.  Following our successful </w:t>
            </w:r>
            <w:proofErr w:type="spellStart"/>
            <w:r>
              <w:t>OfSTED</w:t>
            </w:r>
            <w:proofErr w:type="spellEnd"/>
            <w:r>
              <w:t xml:space="preserve"> inspection, everyone at the school is eager to move towards outstanding in every area.  Selby, located in North Yorkshire, benefits from good commuter links with York and Leeds.</w:t>
            </w:r>
          </w:p>
          <w:p w14:paraId="7957DD41" w14:textId="77777777" w:rsidR="00EC1FCF" w:rsidRDefault="00EC1FCF"/>
          <w:p w14:paraId="3ACFF402" w14:textId="77777777" w:rsidR="00EC1FCF" w:rsidRDefault="00F60FE9" w:rsidP="00615C0B">
            <w:r>
              <w:t>Selby High School is an equal opportunities employer. We have a robust child protection policy and are committed to safeguarding the welfare of our children and young people.</w:t>
            </w:r>
            <w:r w:rsidR="00615C0B">
              <w:t xml:space="preserve">  </w:t>
            </w:r>
            <w:r>
              <w:rPr>
                <w:color w:val="2222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56D0D20F" w14:textId="77777777" w:rsidR="00EC1FCF" w:rsidRDefault="00EC1FCF"/>
        </w:tc>
      </w:tr>
    </w:tbl>
    <w:p w14:paraId="300102CA" w14:textId="29F693EF" w:rsidR="00EC1FCF" w:rsidRDefault="00F60FE9">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31D4CCB6" w14:textId="77777777" w:rsidR="00EC1FCF" w:rsidRDefault="00EC1FCF">
      <w:pPr>
        <w:spacing w:after="0" w:line="240" w:lineRule="auto"/>
      </w:pPr>
    </w:p>
    <w:p w14:paraId="4BBE26FA" w14:textId="77777777" w:rsidR="00EC1FCF" w:rsidRDefault="00F60FE9">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9"/>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EC1FCF" w14:paraId="65B4C7EC" w14:textId="77777777">
        <w:tc>
          <w:tcPr>
            <w:tcW w:w="704" w:type="dxa"/>
            <w:tcMar>
              <w:left w:w="0" w:type="dxa"/>
              <w:bottom w:w="0" w:type="dxa"/>
              <w:right w:w="0" w:type="dxa"/>
            </w:tcMar>
          </w:tcPr>
          <w:p w14:paraId="58EA1BE3" w14:textId="77777777" w:rsidR="00EC1FCF" w:rsidRDefault="00F60FE9">
            <w:pPr>
              <w:jc w:val="center"/>
              <w:rPr>
                <w:sz w:val="20"/>
                <w:szCs w:val="20"/>
              </w:rPr>
            </w:pPr>
            <w:r>
              <w:rPr>
                <w:noProof/>
              </w:rPr>
              <w:drawing>
                <wp:anchor distT="0" distB="0" distL="0" distR="0" simplePos="0" relativeHeight="251666432" behindDoc="1" locked="0" layoutInCell="1" hidden="0" allowOverlap="1" wp14:anchorId="71DD1606" wp14:editId="49A2D6BF">
                  <wp:simplePos x="0" y="0"/>
                  <wp:positionH relativeFrom="column">
                    <wp:posOffset>24765</wp:posOffset>
                  </wp:positionH>
                  <wp:positionV relativeFrom="paragraph">
                    <wp:posOffset>14605</wp:posOffset>
                  </wp:positionV>
                  <wp:extent cx="389659" cy="389659"/>
                  <wp:effectExtent l="0" t="0" r="0" b="0"/>
                  <wp:wrapNone/>
                  <wp:docPr id="61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283CAFDA" w14:textId="77777777" w:rsidR="00EC1FCF" w:rsidRDefault="00F60FE9">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3B33169C" w14:textId="77777777" w:rsidR="00EC1FCF" w:rsidRDefault="00F60FE9">
            <w:pPr>
              <w:jc w:val="center"/>
              <w:rPr>
                <w:sz w:val="20"/>
                <w:szCs w:val="20"/>
              </w:rPr>
            </w:pPr>
            <w:r>
              <w:rPr>
                <w:noProof/>
              </w:rPr>
              <w:drawing>
                <wp:anchor distT="0" distB="0" distL="0" distR="0" simplePos="0" relativeHeight="251667456" behindDoc="1" locked="0" layoutInCell="1" hidden="0" allowOverlap="1" wp14:anchorId="07152CE4" wp14:editId="5267CF97">
                  <wp:simplePos x="0" y="0"/>
                  <wp:positionH relativeFrom="column">
                    <wp:posOffset>86360</wp:posOffset>
                  </wp:positionH>
                  <wp:positionV relativeFrom="paragraph">
                    <wp:posOffset>14605</wp:posOffset>
                  </wp:positionV>
                  <wp:extent cx="389255" cy="389255"/>
                  <wp:effectExtent l="0" t="0" r="0" b="0"/>
                  <wp:wrapNone/>
                  <wp:docPr id="61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1F74566" w14:textId="77777777" w:rsidR="00EC1FCF" w:rsidRDefault="00F60FE9">
            <w:pPr>
              <w:rPr>
                <w:sz w:val="20"/>
                <w:szCs w:val="20"/>
              </w:rPr>
            </w:pPr>
            <w:r>
              <w:rPr>
                <w:b/>
                <w:sz w:val="20"/>
                <w:szCs w:val="20"/>
              </w:rPr>
              <w:t>Prioritising high quality planning</w:t>
            </w:r>
            <w:r>
              <w:rPr>
                <w:sz w:val="20"/>
                <w:szCs w:val="20"/>
              </w:rPr>
              <w:t xml:space="preserve"> – Effective</w:t>
            </w:r>
          </w:p>
          <w:p w14:paraId="762E3504" w14:textId="77777777" w:rsidR="00EC1FCF" w:rsidRDefault="00F60FE9">
            <w:pPr>
              <w:rPr>
                <w:sz w:val="20"/>
                <w:szCs w:val="20"/>
              </w:rPr>
            </w:pPr>
            <w:r>
              <w:rPr>
                <w:sz w:val="20"/>
                <w:szCs w:val="20"/>
              </w:rPr>
              <w:t>teaching and learning is underpinned by sensible, appropriate planning that is focused on the needs of all learners.</w:t>
            </w:r>
          </w:p>
        </w:tc>
      </w:tr>
      <w:tr w:rsidR="00EC1FCF" w14:paraId="09D8C8B5" w14:textId="77777777">
        <w:tc>
          <w:tcPr>
            <w:tcW w:w="704" w:type="dxa"/>
            <w:tcMar>
              <w:left w:w="0" w:type="dxa"/>
              <w:bottom w:w="0" w:type="dxa"/>
              <w:right w:w="0" w:type="dxa"/>
            </w:tcMar>
          </w:tcPr>
          <w:p w14:paraId="6366911C" w14:textId="77777777" w:rsidR="00EC1FCF" w:rsidRDefault="00F60FE9">
            <w:pPr>
              <w:jc w:val="center"/>
              <w:rPr>
                <w:sz w:val="20"/>
                <w:szCs w:val="20"/>
              </w:rPr>
            </w:pPr>
            <w:r>
              <w:rPr>
                <w:noProof/>
              </w:rPr>
              <w:drawing>
                <wp:anchor distT="0" distB="0" distL="0" distR="0" simplePos="0" relativeHeight="251668480" behindDoc="1" locked="0" layoutInCell="1" hidden="0" allowOverlap="1" wp14:anchorId="7393A680" wp14:editId="026763C1">
                  <wp:simplePos x="0" y="0"/>
                  <wp:positionH relativeFrom="column">
                    <wp:posOffset>24765</wp:posOffset>
                  </wp:positionH>
                  <wp:positionV relativeFrom="paragraph">
                    <wp:posOffset>17145</wp:posOffset>
                  </wp:positionV>
                  <wp:extent cx="389659" cy="389659"/>
                  <wp:effectExtent l="0" t="0" r="0" b="0"/>
                  <wp:wrapNone/>
                  <wp:docPr id="61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0D9B9FB" w14:textId="77777777" w:rsidR="00EC1FCF" w:rsidRDefault="00F60FE9">
            <w:pPr>
              <w:rPr>
                <w:b/>
                <w:sz w:val="20"/>
                <w:szCs w:val="20"/>
              </w:rPr>
            </w:pPr>
            <w:r>
              <w:rPr>
                <w:b/>
                <w:sz w:val="20"/>
                <w:szCs w:val="20"/>
              </w:rPr>
              <w:t>High quality recruitment, retention and</w:t>
            </w:r>
          </w:p>
          <w:p w14:paraId="6BC0D814" w14:textId="77777777" w:rsidR="00EC1FCF" w:rsidRDefault="00F60FE9">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602E67E2" w14:textId="77777777" w:rsidR="00EC1FCF" w:rsidRDefault="00F60FE9">
            <w:pPr>
              <w:jc w:val="center"/>
              <w:rPr>
                <w:sz w:val="20"/>
                <w:szCs w:val="20"/>
              </w:rPr>
            </w:pPr>
            <w:r>
              <w:rPr>
                <w:noProof/>
              </w:rPr>
              <w:drawing>
                <wp:anchor distT="0" distB="0" distL="0" distR="0" simplePos="0" relativeHeight="251669504" behindDoc="1" locked="0" layoutInCell="1" hidden="0" allowOverlap="1" wp14:anchorId="536AA247" wp14:editId="3CE05C5B">
                  <wp:simplePos x="0" y="0"/>
                  <wp:positionH relativeFrom="column">
                    <wp:posOffset>86360</wp:posOffset>
                  </wp:positionH>
                  <wp:positionV relativeFrom="paragraph">
                    <wp:posOffset>17145</wp:posOffset>
                  </wp:positionV>
                  <wp:extent cx="389255" cy="389255"/>
                  <wp:effectExtent l="0" t="0" r="0" b="0"/>
                  <wp:wrapNone/>
                  <wp:docPr id="6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F54233D" w14:textId="77777777" w:rsidR="00EC1FCF" w:rsidRDefault="00F60FE9">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EC1FCF" w14:paraId="1437F124" w14:textId="77777777">
        <w:tc>
          <w:tcPr>
            <w:tcW w:w="704" w:type="dxa"/>
            <w:tcMar>
              <w:left w:w="0" w:type="dxa"/>
              <w:bottom w:w="0" w:type="dxa"/>
              <w:right w:w="0" w:type="dxa"/>
            </w:tcMar>
          </w:tcPr>
          <w:p w14:paraId="5C9890CF" w14:textId="77777777" w:rsidR="00EC1FCF" w:rsidRDefault="00F60FE9">
            <w:pPr>
              <w:jc w:val="center"/>
              <w:rPr>
                <w:sz w:val="20"/>
                <w:szCs w:val="20"/>
              </w:rPr>
            </w:pPr>
            <w:r>
              <w:rPr>
                <w:noProof/>
              </w:rPr>
              <w:drawing>
                <wp:anchor distT="0" distB="0" distL="0" distR="0" simplePos="0" relativeHeight="251670528" behindDoc="1" locked="0" layoutInCell="1" hidden="0" allowOverlap="1" wp14:anchorId="0643E262" wp14:editId="75507C7A">
                  <wp:simplePos x="0" y="0"/>
                  <wp:positionH relativeFrom="column">
                    <wp:posOffset>24765</wp:posOffset>
                  </wp:positionH>
                  <wp:positionV relativeFrom="paragraph">
                    <wp:posOffset>10795</wp:posOffset>
                  </wp:positionV>
                  <wp:extent cx="389255" cy="389255"/>
                  <wp:effectExtent l="0" t="0" r="0" b="0"/>
                  <wp:wrapNone/>
                  <wp:docPr id="61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3F832DC" w14:textId="77777777" w:rsidR="00EC1FCF" w:rsidRDefault="00F60FE9">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43C3FDB6" w14:textId="77777777" w:rsidR="00EC1FCF" w:rsidRDefault="00F60FE9">
            <w:pPr>
              <w:jc w:val="center"/>
              <w:rPr>
                <w:sz w:val="20"/>
                <w:szCs w:val="20"/>
              </w:rPr>
            </w:pPr>
            <w:r>
              <w:rPr>
                <w:noProof/>
              </w:rPr>
              <w:drawing>
                <wp:anchor distT="0" distB="0" distL="0" distR="0" simplePos="0" relativeHeight="251671552" behindDoc="1" locked="0" layoutInCell="1" hidden="0" allowOverlap="1" wp14:anchorId="2BC43AF9" wp14:editId="2217369B">
                  <wp:simplePos x="0" y="0"/>
                  <wp:positionH relativeFrom="column">
                    <wp:posOffset>86360</wp:posOffset>
                  </wp:positionH>
                  <wp:positionV relativeFrom="paragraph">
                    <wp:posOffset>10795</wp:posOffset>
                  </wp:positionV>
                  <wp:extent cx="389255" cy="389255"/>
                  <wp:effectExtent l="0" t="0" r="0" b="0"/>
                  <wp:wrapNone/>
                  <wp:docPr id="6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0E8F626" w14:textId="77777777" w:rsidR="00EC1FCF" w:rsidRDefault="00F60FE9">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EC1FCF" w14:paraId="05F30FD0" w14:textId="77777777">
        <w:tc>
          <w:tcPr>
            <w:tcW w:w="704" w:type="dxa"/>
            <w:tcMar>
              <w:left w:w="0" w:type="dxa"/>
              <w:bottom w:w="0" w:type="dxa"/>
              <w:right w:w="0" w:type="dxa"/>
            </w:tcMar>
          </w:tcPr>
          <w:p w14:paraId="412AA3AE" w14:textId="77777777" w:rsidR="00EC1FCF" w:rsidRDefault="00F60FE9">
            <w:pPr>
              <w:jc w:val="center"/>
              <w:rPr>
                <w:sz w:val="20"/>
                <w:szCs w:val="20"/>
              </w:rPr>
            </w:pPr>
            <w:r>
              <w:rPr>
                <w:noProof/>
              </w:rPr>
              <w:drawing>
                <wp:anchor distT="0" distB="0" distL="0" distR="0" simplePos="0" relativeHeight="251672576" behindDoc="1" locked="0" layoutInCell="1" hidden="0" allowOverlap="1" wp14:anchorId="6F968B1B" wp14:editId="7D6390DA">
                  <wp:simplePos x="0" y="0"/>
                  <wp:positionH relativeFrom="column">
                    <wp:posOffset>24765</wp:posOffset>
                  </wp:positionH>
                  <wp:positionV relativeFrom="paragraph">
                    <wp:posOffset>14605</wp:posOffset>
                  </wp:positionV>
                  <wp:extent cx="389255" cy="389255"/>
                  <wp:effectExtent l="0" t="0" r="0" b="0"/>
                  <wp:wrapNone/>
                  <wp:docPr id="6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1BD62D7E" w14:textId="77777777" w:rsidR="00EC1FCF" w:rsidRDefault="00F60FE9">
            <w:pPr>
              <w:rPr>
                <w:sz w:val="20"/>
                <w:szCs w:val="20"/>
              </w:rPr>
            </w:pPr>
            <w:r>
              <w:rPr>
                <w:b/>
                <w:sz w:val="20"/>
                <w:szCs w:val="20"/>
              </w:rPr>
              <w:t>Streamlined data and report management</w:t>
            </w:r>
            <w:r>
              <w:rPr>
                <w:sz w:val="20"/>
                <w:szCs w:val="20"/>
              </w:rPr>
              <w:t xml:space="preserve"> – A</w:t>
            </w:r>
          </w:p>
          <w:p w14:paraId="029C081A" w14:textId="77777777" w:rsidR="00EC1FCF" w:rsidRDefault="00F60FE9">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36EF924E" w14:textId="77777777" w:rsidR="00EC1FCF" w:rsidRDefault="00F60FE9">
            <w:pPr>
              <w:jc w:val="center"/>
              <w:rPr>
                <w:sz w:val="20"/>
                <w:szCs w:val="20"/>
              </w:rPr>
            </w:pPr>
            <w:r>
              <w:rPr>
                <w:noProof/>
              </w:rPr>
              <w:drawing>
                <wp:anchor distT="0" distB="0" distL="0" distR="0" simplePos="0" relativeHeight="251673600" behindDoc="1" locked="0" layoutInCell="1" hidden="0" allowOverlap="1" wp14:anchorId="6FB8F9BF" wp14:editId="26520CA6">
                  <wp:simplePos x="0" y="0"/>
                  <wp:positionH relativeFrom="column">
                    <wp:posOffset>86360</wp:posOffset>
                  </wp:positionH>
                  <wp:positionV relativeFrom="paragraph">
                    <wp:posOffset>14605</wp:posOffset>
                  </wp:positionV>
                  <wp:extent cx="389255" cy="389255"/>
                  <wp:effectExtent l="0" t="0" r="0" b="0"/>
                  <wp:wrapNone/>
                  <wp:docPr id="61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FCC9168" w14:textId="77777777" w:rsidR="00EC1FCF" w:rsidRDefault="00F60FE9">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EC1FCF" w14:paraId="2390A95D" w14:textId="77777777" w:rsidTr="00615C0B">
        <w:trPr>
          <w:trHeight w:val="568"/>
        </w:trPr>
        <w:tc>
          <w:tcPr>
            <w:tcW w:w="704" w:type="dxa"/>
            <w:tcMar>
              <w:left w:w="0" w:type="dxa"/>
              <w:bottom w:w="0" w:type="dxa"/>
              <w:right w:w="0" w:type="dxa"/>
            </w:tcMar>
          </w:tcPr>
          <w:p w14:paraId="58B2478C" w14:textId="77777777" w:rsidR="00EC1FCF" w:rsidRDefault="00F60FE9">
            <w:pPr>
              <w:jc w:val="center"/>
              <w:rPr>
                <w:sz w:val="20"/>
                <w:szCs w:val="20"/>
              </w:rPr>
            </w:pPr>
            <w:r>
              <w:rPr>
                <w:noProof/>
              </w:rPr>
              <w:drawing>
                <wp:anchor distT="0" distB="0" distL="0" distR="0" simplePos="0" relativeHeight="251674624" behindDoc="1" locked="0" layoutInCell="1" hidden="0" allowOverlap="1" wp14:anchorId="34BC0450" wp14:editId="2BFE39E5">
                  <wp:simplePos x="0" y="0"/>
                  <wp:positionH relativeFrom="column">
                    <wp:posOffset>24765</wp:posOffset>
                  </wp:positionH>
                  <wp:positionV relativeFrom="paragraph">
                    <wp:posOffset>17780</wp:posOffset>
                  </wp:positionV>
                  <wp:extent cx="389255" cy="389255"/>
                  <wp:effectExtent l="0" t="0" r="0" b="0"/>
                  <wp:wrapNone/>
                  <wp:docPr id="61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A6FAD69" w14:textId="77777777" w:rsidR="00EC1FCF" w:rsidRDefault="00F60FE9">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395C7009" w14:textId="77777777" w:rsidR="00EC1FCF" w:rsidRDefault="00F60FE9">
            <w:pPr>
              <w:jc w:val="center"/>
              <w:rPr>
                <w:sz w:val="20"/>
                <w:szCs w:val="20"/>
              </w:rPr>
            </w:pPr>
            <w:r>
              <w:rPr>
                <w:noProof/>
              </w:rPr>
              <w:drawing>
                <wp:anchor distT="0" distB="0" distL="0" distR="0" simplePos="0" relativeHeight="251675648" behindDoc="1" locked="0" layoutInCell="1" hidden="0" allowOverlap="1" wp14:anchorId="52FFCEF2" wp14:editId="3AB30211">
                  <wp:simplePos x="0" y="0"/>
                  <wp:positionH relativeFrom="column">
                    <wp:posOffset>86360</wp:posOffset>
                  </wp:positionH>
                  <wp:positionV relativeFrom="paragraph">
                    <wp:posOffset>17780</wp:posOffset>
                  </wp:positionV>
                  <wp:extent cx="389255" cy="389255"/>
                  <wp:effectExtent l="0" t="0" r="0" b="0"/>
                  <wp:wrapNone/>
                  <wp:docPr id="61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A42C969" w14:textId="77777777" w:rsidR="00EC1FCF" w:rsidRDefault="00F60FE9">
            <w:pPr>
              <w:rPr>
                <w:sz w:val="20"/>
                <w:szCs w:val="20"/>
              </w:rPr>
            </w:pPr>
            <w:r>
              <w:rPr>
                <w:b/>
                <w:sz w:val="20"/>
                <w:szCs w:val="20"/>
              </w:rPr>
              <w:t>Managing workload</w:t>
            </w:r>
            <w:r>
              <w:rPr>
                <w:sz w:val="20"/>
                <w:szCs w:val="20"/>
              </w:rPr>
              <w:t xml:space="preserve"> – We believe that time well</w:t>
            </w:r>
          </w:p>
          <w:p w14:paraId="5F358733" w14:textId="77777777" w:rsidR="00EC1FCF" w:rsidRDefault="00615C0B">
            <w:pPr>
              <w:rPr>
                <w:sz w:val="20"/>
                <w:szCs w:val="20"/>
              </w:rPr>
            </w:pPr>
            <w:r>
              <w:rPr>
                <w:sz w:val="20"/>
                <w:szCs w:val="20"/>
              </w:rPr>
              <w:t>spent is that which has the highest impact on raising standards, rejecting things that create unnecessary burden for little gain.</w:t>
            </w:r>
          </w:p>
        </w:tc>
      </w:tr>
    </w:tbl>
    <w:p w14:paraId="3A4F6CFE" w14:textId="77777777" w:rsidR="00EC1FCF" w:rsidRDefault="00EC1FCF">
      <w:pPr>
        <w:rPr>
          <w:sz w:val="16"/>
          <w:szCs w:val="16"/>
        </w:rPr>
      </w:pPr>
    </w:p>
    <w:p w14:paraId="2CD9FDB5" w14:textId="77777777" w:rsidR="00D749F2" w:rsidRDefault="00D749F2">
      <w:pPr>
        <w:pBdr>
          <w:bottom w:val="single" w:sz="18" w:space="1" w:color="7030A0"/>
        </w:pBdr>
        <w:spacing w:line="240" w:lineRule="auto"/>
        <w:rPr>
          <w:b/>
          <w:color w:val="7030A0"/>
          <w:sz w:val="24"/>
          <w:szCs w:val="24"/>
        </w:rPr>
      </w:pPr>
    </w:p>
    <w:p w14:paraId="14152105" w14:textId="5F53CC85" w:rsidR="00EC1FCF" w:rsidRDefault="00F60FE9">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a"/>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EC1FCF" w14:paraId="31E82A69" w14:textId="77777777">
        <w:tc>
          <w:tcPr>
            <w:tcW w:w="5782" w:type="dxa"/>
          </w:tcPr>
          <w:p w14:paraId="09A08101" w14:textId="77777777" w:rsidR="00EC1FCF" w:rsidRDefault="00F60FE9">
            <w:r>
              <w:rPr>
                <w:noProof/>
              </w:rPr>
              <w:drawing>
                <wp:inline distT="0" distB="0" distL="0" distR="0" wp14:anchorId="00630C17" wp14:editId="72D36D86">
                  <wp:extent cx="3524648" cy="2506559"/>
                  <wp:effectExtent l="0" t="0" r="0" b="0"/>
                  <wp:docPr id="61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6D81C213" w14:textId="77777777" w:rsidR="00EC1FCF" w:rsidRDefault="00EC1FCF">
            <w:pPr>
              <w:rPr>
                <w:sz w:val="18"/>
                <w:szCs w:val="18"/>
              </w:rPr>
            </w:pPr>
          </w:p>
          <w:p w14:paraId="25FF5461" w14:textId="77777777" w:rsidR="00EC1FCF" w:rsidRPr="001A4768" w:rsidRDefault="00F60FE9">
            <w:pPr>
              <w:rPr>
                <w:sz w:val="22"/>
                <w:szCs w:val="22"/>
              </w:rPr>
            </w:pPr>
            <w:proofErr w:type="spellStart"/>
            <w:r w:rsidRPr="001A4768">
              <w:rPr>
                <w:sz w:val="22"/>
                <w:szCs w:val="22"/>
              </w:rPr>
              <w:t>Vivup</w:t>
            </w:r>
            <w:proofErr w:type="spellEnd"/>
            <w:r w:rsidRPr="001A4768">
              <w:rPr>
                <w:sz w:val="22"/>
                <w:szCs w:val="22"/>
              </w:rPr>
              <w:t xml:space="preserve"> is a provider of employee benefits in partnership with North Yorkshire County Council</w:t>
            </w:r>
          </w:p>
          <w:p w14:paraId="4F54E248" w14:textId="77777777" w:rsidR="00EC1FCF" w:rsidRPr="001A4768" w:rsidRDefault="00EC1FCF">
            <w:pPr>
              <w:rPr>
                <w:sz w:val="22"/>
                <w:szCs w:val="22"/>
              </w:rPr>
            </w:pPr>
          </w:p>
          <w:p w14:paraId="0679C438" w14:textId="77777777" w:rsidR="00EC1FCF" w:rsidRPr="001A4768" w:rsidRDefault="00F60FE9">
            <w:pPr>
              <w:rPr>
                <w:sz w:val="22"/>
                <w:szCs w:val="22"/>
              </w:rPr>
            </w:pPr>
            <w:r w:rsidRPr="001A4768">
              <w:rPr>
                <w:sz w:val="22"/>
                <w:szCs w:val="22"/>
              </w:rPr>
              <w:t xml:space="preserve">North Yorkshire County Council recognise there is more to pay than just salary and they offer access to a wide range of competitive benefits. </w:t>
            </w:r>
          </w:p>
          <w:p w14:paraId="08694694" w14:textId="77777777" w:rsidR="00EC1FCF" w:rsidRPr="001A4768" w:rsidRDefault="00EC1FCF">
            <w:pPr>
              <w:rPr>
                <w:sz w:val="22"/>
                <w:szCs w:val="22"/>
              </w:rPr>
            </w:pPr>
          </w:p>
          <w:p w14:paraId="49C55203" w14:textId="77777777" w:rsidR="00EC1FCF" w:rsidRDefault="00F60FE9">
            <w:r w:rsidRPr="001A4768">
              <w:rPr>
                <w:sz w:val="22"/>
                <w:szCs w:val="22"/>
              </w:rPr>
              <w:t xml:space="preserve">The </w:t>
            </w:r>
            <w:proofErr w:type="spellStart"/>
            <w:r w:rsidRPr="001A4768">
              <w:rPr>
                <w:sz w:val="22"/>
                <w:szCs w:val="22"/>
              </w:rPr>
              <w:t>Vivup</w:t>
            </w:r>
            <w:proofErr w:type="spellEnd"/>
            <w:r w:rsidRPr="001A4768">
              <w:rPr>
                <w:sz w:val="22"/>
                <w:szCs w:val="22"/>
              </w:rPr>
              <w:t xml:space="preserve"> website provides colleagues with access to a host of voluntary benefits including discounts on goods and services such as your day to day shopping, days out, travel, electrical goods, leisure activities as well as links to salary sacrifice schemes. </w:t>
            </w:r>
          </w:p>
        </w:tc>
      </w:tr>
      <w:tr w:rsidR="001A4768" w14:paraId="5D640A34" w14:textId="77777777">
        <w:tc>
          <w:tcPr>
            <w:tcW w:w="5782" w:type="dxa"/>
          </w:tcPr>
          <w:p w14:paraId="4D290AD0" w14:textId="77777777" w:rsidR="001A4768" w:rsidRDefault="001A4768">
            <w:pPr>
              <w:rPr>
                <w:noProof/>
              </w:rPr>
            </w:pPr>
          </w:p>
        </w:tc>
        <w:tc>
          <w:tcPr>
            <w:tcW w:w="4566" w:type="dxa"/>
          </w:tcPr>
          <w:p w14:paraId="3A90BB09" w14:textId="77777777" w:rsidR="001A4768" w:rsidRDefault="001A4768">
            <w:pPr>
              <w:rPr>
                <w:sz w:val="18"/>
                <w:szCs w:val="18"/>
              </w:rPr>
            </w:pPr>
          </w:p>
        </w:tc>
      </w:tr>
    </w:tbl>
    <w:p w14:paraId="32AFD882" w14:textId="77777777" w:rsidR="00EC1FCF" w:rsidRDefault="00F60FE9">
      <w:pPr>
        <w:spacing w:after="0" w:line="240" w:lineRule="auto"/>
        <w:rPr>
          <w:b/>
        </w:rPr>
      </w:pPr>
      <w:r>
        <w:rPr>
          <w:b/>
        </w:rPr>
        <w:t>Lifestyle Savings</w:t>
      </w:r>
    </w:p>
    <w:p w14:paraId="1F11CF51" w14:textId="77777777" w:rsidR="00EC1FCF" w:rsidRDefault="00EC1FCF">
      <w:pPr>
        <w:spacing w:after="0" w:line="240" w:lineRule="auto"/>
      </w:pPr>
    </w:p>
    <w:p w14:paraId="094B12F9" w14:textId="77777777" w:rsidR="00EC1FCF" w:rsidRDefault="00F60FE9">
      <w:pPr>
        <w:spacing w:after="0" w:line="240" w:lineRule="auto"/>
      </w:pPr>
      <w:r>
        <w:t>Explore a huge range of discounts to help you save money across hundreds of the UK’s favourite high-street and online retailers.</w:t>
      </w:r>
    </w:p>
    <w:p w14:paraId="202384F2" w14:textId="77777777" w:rsidR="00EC1FCF" w:rsidRDefault="00EC1FCF">
      <w:pPr>
        <w:spacing w:after="0" w:line="240" w:lineRule="auto"/>
      </w:pPr>
    </w:p>
    <w:p w14:paraId="0DAFEB05" w14:textId="34C3D577" w:rsidR="00EC1FCF" w:rsidRDefault="00F60FE9">
      <w:pPr>
        <w:spacing w:after="0" w:line="240" w:lineRule="auto"/>
        <w:rPr>
          <w:b/>
        </w:rPr>
      </w:pPr>
      <w:r>
        <w:rPr>
          <w:b/>
        </w:rPr>
        <w:t>Support &amp; Wellbeing</w:t>
      </w:r>
    </w:p>
    <w:p w14:paraId="30D7CDA6" w14:textId="77777777" w:rsidR="00EC1FCF" w:rsidRDefault="00EC1FCF">
      <w:pPr>
        <w:spacing w:after="0" w:line="240" w:lineRule="auto"/>
      </w:pPr>
    </w:p>
    <w:p w14:paraId="61F920EF" w14:textId="77777777" w:rsidR="00EC1FCF" w:rsidRDefault="00F60FE9">
      <w:pPr>
        <w:spacing w:after="0" w:line="240" w:lineRule="auto"/>
      </w:pPr>
      <w:r>
        <w:t>Access expert help and support for life’s ups and downs 24/7, 365 days a year. Make the most of the schemes available to help your money go further.</w:t>
      </w:r>
    </w:p>
    <w:p w14:paraId="2D71638A" w14:textId="77777777" w:rsidR="00EC1FCF" w:rsidRDefault="00EC1FCF"/>
    <w:p w14:paraId="7204827E" w14:textId="77777777" w:rsidR="00EC1FCF" w:rsidRDefault="00F60FE9">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320F020D" w14:textId="77777777" w:rsidR="00EC1FCF" w:rsidRDefault="00F60FE9">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5001ABB5" w14:textId="77777777" w:rsidR="001A4768" w:rsidRDefault="001A4768">
      <w:pPr>
        <w:pBdr>
          <w:bottom w:val="single" w:sz="18" w:space="1" w:color="7030A0"/>
        </w:pBdr>
        <w:spacing w:line="240" w:lineRule="auto"/>
        <w:rPr>
          <w:b/>
          <w:color w:val="7030A0"/>
          <w:sz w:val="24"/>
          <w:szCs w:val="24"/>
        </w:rPr>
      </w:pPr>
    </w:p>
    <w:p w14:paraId="04CE8451" w14:textId="6FB6B9C5" w:rsidR="00EC1FCF" w:rsidRDefault="00F60FE9">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01B6D7DE" w14:textId="77777777" w:rsidR="00EC1FCF" w:rsidRDefault="00F60FE9">
      <w:pPr>
        <w:spacing w:line="240" w:lineRule="auto"/>
        <w:rPr>
          <w:rFonts w:ascii="Times New Roman" w:eastAsia="Times New Roman" w:hAnsi="Times New Roman" w:cs="Times New Roman"/>
          <w:sz w:val="24"/>
          <w:szCs w:val="24"/>
        </w:rPr>
      </w:pPr>
      <w:r>
        <w:rPr>
          <w:color w:val="000000"/>
        </w:rPr>
        <w:t xml:space="preserve">If you decide to apply, and we do hope you will, please complete the application form. This should be returned by e-mail to Caroline Airth at </w:t>
      </w:r>
      <w:hyperlink r:id="rId28">
        <w:r>
          <w:rPr>
            <w:color w:val="0000FF"/>
            <w:u w:val="single"/>
          </w:rPr>
          <w:t>admin@selbyhigh.co.uk</w:t>
        </w:r>
      </w:hyperlink>
      <w:r>
        <w:rPr>
          <w:color w:val="000000"/>
        </w:rPr>
        <w:t> </w:t>
      </w:r>
    </w:p>
    <w:p w14:paraId="5E841B37" w14:textId="5694F23C" w:rsidR="00EC1FCF" w:rsidRDefault="00F60FE9">
      <w:pPr>
        <w:spacing w:line="240" w:lineRule="auto"/>
        <w:rPr>
          <w:color w:val="000000"/>
        </w:rPr>
      </w:pPr>
      <w:r>
        <w:rPr>
          <w:b/>
          <w:color w:val="000000"/>
        </w:rPr>
        <w:t>Closing date:</w:t>
      </w:r>
      <w:r>
        <w:rPr>
          <w:color w:val="000000"/>
        </w:rPr>
        <w:t xml:space="preserve"> Noon on </w:t>
      </w:r>
      <w:r w:rsidR="0053319D">
        <w:rPr>
          <w:color w:val="000000"/>
        </w:rPr>
        <w:t>Monday 11</w:t>
      </w:r>
      <w:r w:rsidR="0053319D" w:rsidRPr="0053319D">
        <w:rPr>
          <w:color w:val="000000"/>
          <w:vertAlign w:val="superscript"/>
        </w:rPr>
        <w:t>th</w:t>
      </w:r>
      <w:r w:rsidR="0053319D">
        <w:rPr>
          <w:color w:val="000000"/>
        </w:rPr>
        <w:t xml:space="preserve"> November, 2024</w:t>
      </w:r>
    </w:p>
    <w:p w14:paraId="0D14F656" w14:textId="77777777" w:rsidR="00EC1FCF" w:rsidRDefault="00EC1FCF">
      <w:pPr>
        <w:spacing w:line="240" w:lineRule="auto"/>
      </w:pPr>
    </w:p>
    <w:p w14:paraId="783AF431" w14:textId="77777777" w:rsidR="00EC1FCF" w:rsidRDefault="00EC1FCF"/>
    <w:p w14:paraId="08B6E96D" w14:textId="77777777" w:rsidR="00615C0B" w:rsidRDefault="00615C0B"/>
    <w:p w14:paraId="6C25A42E" w14:textId="77777777" w:rsidR="00615C0B" w:rsidRDefault="00615C0B"/>
    <w:p w14:paraId="7B1871A4" w14:textId="77777777" w:rsidR="00615C0B" w:rsidRDefault="00615C0B"/>
    <w:p w14:paraId="73CCA75F" w14:textId="6B252361" w:rsidR="00615C0B" w:rsidRDefault="00615C0B"/>
    <w:p w14:paraId="0ACB3E45" w14:textId="3220A4A0" w:rsidR="001A4768" w:rsidRDefault="001A4768"/>
    <w:p w14:paraId="29585383" w14:textId="3C8883B5" w:rsidR="001A4768" w:rsidRDefault="001A4768"/>
    <w:p w14:paraId="6C257B1C" w14:textId="77777777" w:rsidR="00EC1FCF" w:rsidRDefault="00F60FE9">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9A44A7E" w14:textId="1E9ACF5A" w:rsidR="00EC1FCF" w:rsidRDefault="00EC1FCF">
      <w:pPr>
        <w:spacing w:after="0" w:line="240" w:lineRule="auto"/>
        <w:jc w:val="both"/>
        <w:rPr>
          <w:rFonts w:ascii="Times New Roman" w:eastAsia="Times New Roman" w:hAnsi="Times New Roman" w:cs="Times New Roman"/>
          <w:sz w:val="24"/>
          <w:szCs w:val="24"/>
        </w:rPr>
      </w:pPr>
    </w:p>
    <w:p w14:paraId="58C4BE66" w14:textId="77777777" w:rsidR="00D749F2" w:rsidRDefault="00D749F2" w:rsidP="00D749F2">
      <w:pPr>
        <w:pBdr>
          <w:top w:val="single" w:sz="4" w:space="1" w:color="000000"/>
          <w:left w:val="single" w:sz="4" w:space="4" w:color="000000"/>
          <w:bottom w:val="single" w:sz="4" w:space="1" w:color="000000"/>
          <w:right w:val="single" w:sz="4" w:space="4" w:color="000000"/>
        </w:pBdr>
        <w:shd w:val="clear" w:color="auto" w:fill="D9D9D9"/>
      </w:pPr>
      <w:r>
        <w:rPr>
          <w:b/>
        </w:rPr>
        <w:t>POSITION:  Year Manager</w:t>
      </w:r>
    </w:p>
    <w:p w14:paraId="5A2F1CF4" w14:textId="77777777" w:rsidR="00D749F2" w:rsidRDefault="00D749F2" w:rsidP="00D749F2">
      <w:pPr>
        <w:pBdr>
          <w:top w:val="single" w:sz="4" w:space="1" w:color="000000"/>
          <w:left w:val="single" w:sz="4" w:space="4" w:color="000000"/>
          <w:bottom w:val="single" w:sz="4" w:space="1" w:color="000000"/>
          <w:right w:val="single" w:sz="4" w:space="4" w:color="000000"/>
        </w:pBdr>
        <w:shd w:val="clear" w:color="auto" w:fill="D9D9D9"/>
      </w:pPr>
      <w:r>
        <w:rPr>
          <w:b/>
        </w:rPr>
        <w:t xml:space="preserve">SALARY: </w:t>
      </w:r>
      <w:r>
        <w:t>Grade G (£24,948 to £27,344 pro rata) (£22,776 to £24,963 actual) pay award pending</w:t>
      </w:r>
    </w:p>
    <w:p w14:paraId="4BA0280E" w14:textId="77777777" w:rsidR="00D749F2" w:rsidRDefault="00D749F2" w:rsidP="00D749F2">
      <w:pPr>
        <w:pBdr>
          <w:top w:val="single" w:sz="4" w:space="1" w:color="000000"/>
          <w:left w:val="single" w:sz="4" w:space="4" w:color="000000"/>
          <w:bottom w:val="single" w:sz="4" w:space="1" w:color="000000"/>
          <w:right w:val="single" w:sz="4" w:space="4" w:color="000000"/>
        </w:pBdr>
        <w:shd w:val="clear" w:color="auto" w:fill="D9D9D9"/>
      </w:pPr>
      <w:r>
        <w:rPr>
          <w:b/>
        </w:rPr>
        <w:t xml:space="preserve">REPORTS TO: </w:t>
      </w:r>
      <w:r>
        <w:t>Key Stage Director</w:t>
      </w:r>
    </w:p>
    <w:p w14:paraId="1E13C4CC" w14:textId="77777777" w:rsidR="00D749F2" w:rsidRDefault="00D749F2" w:rsidP="00D749F2">
      <w:pPr>
        <w:pBdr>
          <w:top w:val="single" w:sz="4" w:space="1" w:color="000000"/>
          <w:left w:val="single" w:sz="4" w:space="4" w:color="000000"/>
          <w:bottom w:val="single" w:sz="4" w:space="1" w:color="000000"/>
          <w:right w:val="single" w:sz="4" w:space="4" w:color="000000"/>
        </w:pBdr>
        <w:shd w:val="clear" w:color="auto" w:fill="D9D9D9"/>
      </w:pPr>
      <w:r>
        <w:rPr>
          <w:b/>
        </w:rPr>
        <w:t>HOURS:</w:t>
      </w:r>
      <w:r>
        <w:t xml:space="preserve"> 37 Hours per week, Term Time + 2 weeks (Year Managers will be expected to attend after school meetings and events relevant to the year group.)</w:t>
      </w:r>
    </w:p>
    <w:p w14:paraId="5A4BFEE4" w14:textId="77777777" w:rsidR="00D749F2" w:rsidRDefault="00D749F2" w:rsidP="00D749F2">
      <w:pPr>
        <w:pStyle w:val="Heading1"/>
      </w:pPr>
      <w:bookmarkStart w:id="2" w:name="_heading=h.z337ya" w:colFirst="0" w:colLast="0"/>
      <w:bookmarkEnd w:id="2"/>
      <w:r>
        <w:t>Job Purpose</w:t>
      </w:r>
    </w:p>
    <w:p w14:paraId="307E5EC0" w14:textId="77777777" w:rsidR="00D749F2" w:rsidRDefault="00D749F2" w:rsidP="00D749F2">
      <w:pPr>
        <w:spacing w:line="240" w:lineRule="auto"/>
        <w:rPr>
          <w:color w:val="000000"/>
        </w:rPr>
      </w:pPr>
      <w:r>
        <w:rPr>
          <w:color w:val="000000"/>
        </w:rPr>
        <w:t>To lead on providing pastoral support to students within a specific year group, providing advice and guidance and implementing necessary interventions to overcome barriers to learning.</w:t>
      </w:r>
    </w:p>
    <w:p w14:paraId="246946D6" w14:textId="3D9B5430" w:rsidR="00D749F2" w:rsidRDefault="00D749F2" w:rsidP="00D749F2">
      <w:pPr>
        <w:spacing w:line="240" w:lineRule="auto"/>
        <w:rPr>
          <w:color w:val="000000"/>
        </w:rPr>
      </w:pPr>
      <w:r>
        <w:rPr>
          <w:color w:val="000000"/>
        </w:rPr>
        <w:t>Working in partnership with relevant agencies, professionals, colleagues and parents to ensure support is available to enable all students to access the curriculum and learning opportunities provided.</w:t>
      </w:r>
    </w:p>
    <w:p w14:paraId="0AF9999F" w14:textId="77777777" w:rsidR="00D749F2" w:rsidRDefault="00D749F2" w:rsidP="00D749F2">
      <w:pPr>
        <w:spacing w:line="240" w:lineRule="auto"/>
        <w:rPr>
          <w:color w:val="000000"/>
        </w:rPr>
      </w:pPr>
    </w:p>
    <w:p w14:paraId="2ABE6811" w14:textId="77777777" w:rsidR="00D749F2" w:rsidRDefault="00D749F2" w:rsidP="00D749F2">
      <w:pPr>
        <w:pStyle w:val="Heading1"/>
      </w:pPr>
      <w:bookmarkStart w:id="3" w:name="_heading=h.3j2qqm3" w:colFirst="0" w:colLast="0"/>
      <w:bookmarkEnd w:id="3"/>
      <w:r>
        <w:t>Key Responsibilities</w:t>
      </w:r>
    </w:p>
    <w:p w14:paraId="65AB1E21" w14:textId="77777777" w:rsidR="00D749F2" w:rsidRDefault="00D749F2" w:rsidP="00D749F2">
      <w:pPr>
        <w:spacing w:line="240" w:lineRule="auto"/>
        <w:rPr>
          <w:b/>
          <w:color w:val="000000"/>
          <w:sz w:val="16"/>
          <w:szCs w:val="16"/>
          <w:u w:val="single"/>
        </w:rPr>
      </w:pPr>
    </w:p>
    <w:p w14:paraId="70AFBC8A" w14:textId="77777777" w:rsidR="00D749F2" w:rsidRDefault="00D749F2" w:rsidP="00D749F2">
      <w:pPr>
        <w:spacing w:line="240" w:lineRule="auto"/>
        <w:rPr>
          <w:b/>
          <w:color w:val="000000"/>
          <w:u w:val="single"/>
        </w:rPr>
      </w:pPr>
      <w:r>
        <w:rPr>
          <w:b/>
          <w:color w:val="000000"/>
          <w:u w:val="single"/>
        </w:rPr>
        <w:t>General support for students</w:t>
      </w:r>
    </w:p>
    <w:p w14:paraId="20E0F132"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Provide pastoral support to students in the identified year group.</w:t>
      </w:r>
    </w:p>
    <w:p w14:paraId="7091D6C4"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Work as an effective member of a key stage team, working with the Key Stage Director and other Year Managers to provide a consistent experience for students.</w:t>
      </w:r>
    </w:p>
    <w:p w14:paraId="25E9019C"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Be the first port of call to deal with incidents involving students within the year group; this may involve taking statements and investigating incidents such as fights or suspected bullying.  Ensure appropriate contact is made with parents, carers, guardians regarding incidents.  Where appropriate, bring the incident to resolution.</w:t>
      </w:r>
    </w:p>
    <w:p w14:paraId="76EF806E"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Take part in the following duties and rotas as required: on-call;</w:t>
      </w:r>
      <w:r>
        <w:t xml:space="preserve"> Reset</w:t>
      </w:r>
      <w:r>
        <w:rPr>
          <w:color w:val="000000"/>
        </w:rPr>
        <w:t>; lunch time supervision; detention; Guidance support.  Whilst partaking in rotas, Year Managers are likely to work with and support students from other year groups than their own specified year group.</w:t>
      </w:r>
    </w:p>
    <w:p w14:paraId="5D1EF618"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Establish constructive relationships with students acting as a positive role model and setting high standards and expectations, ensuring for example that students within the year groups attend detentions.</w:t>
      </w:r>
    </w:p>
    <w:p w14:paraId="07D3D38F"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Promote the effective transfer of pupils across phases; Year 7 and 11 Managers will have a specific role in supporting the transition process.</w:t>
      </w:r>
    </w:p>
    <w:p w14:paraId="6467CA72" w14:textId="77777777" w:rsidR="00D749F2" w:rsidRDefault="00D749F2" w:rsidP="00D749F2">
      <w:pPr>
        <w:spacing w:line="240" w:lineRule="auto"/>
        <w:rPr>
          <w:color w:val="000000"/>
        </w:rPr>
      </w:pPr>
    </w:p>
    <w:p w14:paraId="7CCE6BC6" w14:textId="77777777" w:rsidR="00D749F2" w:rsidRDefault="00D749F2" w:rsidP="00D749F2">
      <w:pPr>
        <w:spacing w:line="240" w:lineRule="auto"/>
        <w:rPr>
          <w:b/>
          <w:u w:val="single"/>
        </w:rPr>
      </w:pPr>
      <w:r>
        <w:rPr>
          <w:b/>
          <w:u w:val="single"/>
        </w:rPr>
        <w:t>Supporting vulnerable students and families</w:t>
      </w:r>
    </w:p>
    <w:p w14:paraId="16098E82"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Provide support for vulnerable students, ensuring in particular that disadvantaged students are enabled to access the curriculum and learning opportunities provided, and mentoring identified students as required.</w:t>
      </w:r>
    </w:p>
    <w:p w14:paraId="3C3B1F47" w14:textId="36AC45DC" w:rsidR="00D749F2" w:rsidRPr="00D21FE4" w:rsidRDefault="00D749F2" w:rsidP="00D749F2">
      <w:pPr>
        <w:numPr>
          <w:ilvl w:val="0"/>
          <w:numId w:val="10"/>
        </w:numPr>
        <w:pBdr>
          <w:top w:val="nil"/>
          <w:left w:val="nil"/>
          <w:bottom w:val="nil"/>
          <w:right w:val="nil"/>
          <w:between w:val="nil"/>
        </w:pBdr>
        <w:spacing w:after="0" w:line="240" w:lineRule="auto"/>
        <w:rPr>
          <w:color w:val="000000"/>
        </w:rPr>
      </w:pPr>
      <w:r w:rsidRPr="00D21FE4">
        <w:rPr>
          <w:color w:val="000000"/>
        </w:rPr>
        <w:t>Provide information, advice and support to enable students to make positive choices about their own learning, conduct and attendance.</w:t>
      </w:r>
    </w:p>
    <w:p w14:paraId="09C981A7"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Assist the SENCO and Key Stage Directors in the development and implementation of behaviour support plans and other mechanisms to access support for vulnerable students.</w:t>
      </w:r>
    </w:p>
    <w:p w14:paraId="285A3B51" w14:textId="77777777" w:rsidR="00D21FE4" w:rsidRDefault="00D749F2" w:rsidP="00D749F2">
      <w:pPr>
        <w:numPr>
          <w:ilvl w:val="0"/>
          <w:numId w:val="10"/>
        </w:numPr>
        <w:pBdr>
          <w:top w:val="nil"/>
          <w:left w:val="nil"/>
          <w:bottom w:val="nil"/>
          <w:right w:val="nil"/>
          <w:between w:val="nil"/>
        </w:pBdr>
        <w:spacing w:after="0" w:line="240" w:lineRule="auto"/>
        <w:rPr>
          <w:color w:val="000000"/>
        </w:rPr>
      </w:pPr>
      <w:r w:rsidRPr="00D21FE4">
        <w:rPr>
          <w:color w:val="000000"/>
        </w:rPr>
        <w:t>Follow child protection procedures, record relevant incidents on Child Protection Online Monitoring Systems (CPOM</w:t>
      </w:r>
      <w:r>
        <w:t>S</w:t>
      </w:r>
      <w:r w:rsidRPr="00D21FE4">
        <w:rPr>
          <w:color w:val="000000"/>
        </w:rPr>
        <w:t>), and attend meetings related to safeguarding or child protection issues as required.</w:t>
      </w:r>
    </w:p>
    <w:p w14:paraId="793D2897" w14:textId="77777777" w:rsidR="00D21FE4" w:rsidRDefault="00D21FE4" w:rsidP="00D21FE4">
      <w:pPr>
        <w:pBdr>
          <w:top w:val="nil"/>
          <w:left w:val="nil"/>
          <w:bottom w:val="nil"/>
          <w:right w:val="nil"/>
          <w:between w:val="nil"/>
        </w:pBdr>
        <w:spacing w:after="0" w:line="240" w:lineRule="auto"/>
        <w:ind w:left="720"/>
        <w:rPr>
          <w:color w:val="000000"/>
        </w:rPr>
      </w:pPr>
    </w:p>
    <w:p w14:paraId="6D6DB90F" w14:textId="77777777" w:rsidR="00D21FE4" w:rsidRDefault="00D21FE4" w:rsidP="00D21FE4">
      <w:pPr>
        <w:pBdr>
          <w:top w:val="nil"/>
          <w:left w:val="nil"/>
          <w:bottom w:val="nil"/>
          <w:right w:val="nil"/>
          <w:between w:val="nil"/>
        </w:pBdr>
        <w:spacing w:after="0" w:line="240" w:lineRule="auto"/>
        <w:ind w:left="360"/>
        <w:rPr>
          <w:color w:val="000000"/>
        </w:rPr>
      </w:pPr>
    </w:p>
    <w:p w14:paraId="22724E48" w14:textId="77777777" w:rsidR="00D21FE4" w:rsidRDefault="00D21FE4" w:rsidP="00D21FE4">
      <w:pPr>
        <w:pBdr>
          <w:top w:val="nil"/>
          <w:left w:val="nil"/>
          <w:bottom w:val="nil"/>
          <w:right w:val="nil"/>
          <w:between w:val="nil"/>
        </w:pBdr>
        <w:spacing w:after="0" w:line="240" w:lineRule="auto"/>
        <w:ind w:left="720"/>
        <w:rPr>
          <w:color w:val="000000"/>
        </w:rPr>
      </w:pPr>
    </w:p>
    <w:p w14:paraId="14A43095" w14:textId="77777777" w:rsidR="00D21FE4" w:rsidRDefault="00D21FE4" w:rsidP="00D21FE4">
      <w:pPr>
        <w:pBdr>
          <w:top w:val="nil"/>
          <w:left w:val="nil"/>
          <w:bottom w:val="nil"/>
          <w:right w:val="nil"/>
          <w:between w:val="nil"/>
        </w:pBdr>
        <w:spacing w:after="0" w:line="240" w:lineRule="auto"/>
        <w:ind w:left="720"/>
        <w:rPr>
          <w:color w:val="000000"/>
        </w:rPr>
      </w:pPr>
    </w:p>
    <w:p w14:paraId="449F6F0F" w14:textId="1631EED5" w:rsidR="00D749F2" w:rsidRPr="00D21FE4" w:rsidRDefault="00D749F2" w:rsidP="00D749F2">
      <w:pPr>
        <w:numPr>
          <w:ilvl w:val="0"/>
          <w:numId w:val="10"/>
        </w:numPr>
        <w:pBdr>
          <w:top w:val="nil"/>
          <w:left w:val="nil"/>
          <w:bottom w:val="nil"/>
          <w:right w:val="nil"/>
          <w:between w:val="nil"/>
        </w:pBdr>
        <w:spacing w:after="0" w:line="240" w:lineRule="auto"/>
        <w:rPr>
          <w:color w:val="000000"/>
        </w:rPr>
      </w:pPr>
      <w:r>
        <w:t>S</w:t>
      </w:r>
      <w:r w:rsidRPr="00D21FE4">
        <w:rPr>
          <w:color w:val="000000"/>
        </w:rPr>
        <w:t xml:space="preserve">upport the Internal Exclusion team with ensuring students in RESET or IE are completing work to a high standard; enable the re-integration of those who have been suspended or had periods of prolonged absence.  </w:t>
      </w:r>
    </w:p>
    <w:p w14:paraId="33747E46"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Monitor the attendance and punctuality of all students along with promoting and rewarding good attendance and punctuality; work as a key worker with identified students to help improve attendance</w:t>
      </w:r>
    </w:p>
    <w:p w14:paraId="171D0585"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Support the attendance team by contacting PCGs, taking part in door knocks, and delivering other interventions as required.</w:t>
      </w:r>
    </w:p>
    <w:p w14:paraId="4F697ABC" w14:textId="77777777" w:rsidR="00D749F2" w:rsidRDefault="00D749F2" w:rsidP="00D749F2">
      <w:pPr>
        <w:numPr>
          <w:ilvl w:val="0"/>
          <w:numId w:val="10"/>
        </w:numPr>
        <w:pBdr>
          <w:top w:val="nil"/>
          <w:left w:val="nil"/>
          <w:bottom w:val="nil"/>
          <w:right w:val="nil"/>
          <w:between w:val="nil"/>
        </w:pBdr>
        <w:spacing w:after="0" w:line="240" w:lineRule="auto"/>
        <w:rPr>
          <w:color w:val="000000"/>
        </w:rPr>
      </w:pPr>
      <w:r>
        <w:rPr>
          <w:color w:val="000000"/>
        </w:rPr>
        <w:t>Work in partnership with and offer support to parents, carers and guardians, encouraging and assisting them to have a positive relationship with school.</w:t>
      </w:r>
    </w:p>
    <w:p w14:paraId="1C9659B6" w14:textId="77777777" w:rsidR="00D749F2" w:rsidRDefault="00D749F2" w:rsidP="00D749F2">
      <w:pPr>
        <w:spacing w:line="240" w:lineRule="auto"/>
        <w:rPr>
          <w:b/>
          <w:color w:val="000000"/>
          <w:u w:val="single"/>
        </w:rPr>
      </w:pPr>
    </w:p>
    <w:p w14:paraId="4EFC65AC" w14:textId="77777777" w:rsidR="00D749F2" w:rsidRDefault="00D749F2" w:rsidP="00D749F2">
      <w:pPr>
        <w:pStyle w:val="Heading1"/>
      </w:pPr>
      <w:bookmarkStart w:id="4" w:name="_heading=h.1y810tw" w:colFirst="0" w:colLast="0"/>
      <w:bookmarkEnd w:id="4"/>
      <w:r>
        <w:t>Year Managers will be required to:</w:t>
      </w:r>
    </w:p>
    <w:p w14:paraId="43D5470F"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Use the data available to track and monitor the behaviour and attendance of students within the year group.  In particular, use Arbor effectively and regularly to keep track of behaviour and attitudes of individuals and groups within the year group, allowing for early intervention where possible.</w:t>
      </w:r>
    </w:p>
    <w:p w14:paraId="6813E08A"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 xml:space="preserve">Attend </w:t>
      </w:r>
      <w:r>
        <w:t xml:space="preserve">RAG </w:t>
      </w:r>
      <w:r>
        <w:rPr>
          <w:color w:val="000000"/>
        </w:rPr>
        <w:t>Meetings relevant to their year group, and keep up to date with data relating to the progress of students within their year group.</w:t>
      </w:r>
    </w:p>
    <w:p w14:paraId="5D9A0305"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Liaise with the inclusion team/SENCO to support re-engagement of disaffected pupils.</w:t>
      </w:r>
    </w:p>
    <w:p w14:paraId="7872BE70"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Liaise with the Attendance Team regarding concerns about attendance and punctuality.</w:t>
      </w:r>
    </w:p>
    <w:p w14:paraId="6500D6E8"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 xml:space="preserve">Support the senior team with ensuring excellent standards of uniform and </w:t>
      </w:r>
      <w:r>
        <w:t>behaviour</w:t>
      </w:r>
      <w:r>
        <w:rPr>
          <w:color w:val="000000"/>
        </w:rPr>
        <w:t xml:space="preserve"> around the school at all times.</w:t>
      </w:r>
    </w:p>
    <w:p w14:paraId="6C4164CF"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Be responsible for ensuring that sensitive, confidential and appropriate records are kept, on CPOM</w:t>
      </w:r>
      <w:r>
        <w:t xml:space="preserve">S </w:t>
      </w:r>
      <w:r>
        <w:rPr>
          <w:color w:val="000000"/>
        </w:rPr>
        <w:t>and Arbor for example.</w:t>
      </w:r>
    </w:p>
    <w:p w14:paraId="23C553EF"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Liaise with relevant bodies to gather sensitive and confidential information on students.</w:t>
      </w:r>
    </w:p>
    <w:p w14:paraId="6431BFAE"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Establish constructive and positive relationships with parents, carers and guardians.</w:t>
      </w:r>
    </w:p>
    <w:p w14:paraId="63935777"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Assist with the organisation of Consultation Evenings.</w:t>
      </w:r>
    </w:p>
    <w:p w14:paraId="268F6798"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To carry out any other duties as designated by the Principal within the grade of the post.</w:t>
      </w:r>
    </w:p>
    <w:p w14:paraId="6685F341" w14:textId="77777777" w:rsidR="00D749F2" w:rsidRDefault="00D749F2" w:rsidP="00D749F2">
      <w:pPr>
        <w:numPr>
          <w:ilvl w:val="0"/>
          <w:numId w:val="12"/>
        </w:numPr>
        <w:pBdr>
          <w:top w:val="nil"/>
          <w:left w:val="nil"/>
          <w:bottom w:val="nil"/>
          <w:right w:val="nil"/>
          <w:between w:val="nil"/>
        </w:pBdr>
        <w:spacing w:after="0" w:line="240" w:lineRule="auto"/>
        <w:rPr>
          <w:b/>
          <w:color w:val="000000"/>
        </w:rPr>
      </w:pPr>
      <w:r>
        <w:rPr>
          <w:color w:val="000000"/>
        </w:rPr>
        <w:t>Attend all year group assemblies, and support the development of a positive culture and ethos within the year group.</w:t>
      </w:r>
    </w:p>
    <w:p w14:paraId="3BD1F7EE" w14:textId="77777777" w:rsidR="00D749F2" w:rsidRDefault="00D749F2" w:rsidP="00D749F2">
      <w:pPr>
        <w:numPr>
          <w:ilvl w:val="0"/>
          <w:numId w:val="16"/>
        </w:numPr>
        <w:pBdr>
          <w:top w:val="nil"/>
          <w:left w:val="nil"/>
          <w:bottom w:val="nil"/>
          <w:right w:val="nil"/>
          <w:between w:val="nil"/>
        </w:pBdr>
        <w:rPr>
          <w:color w:val="000000"/>
        </w:rPr>
      </w:pPr>
      <w:r>
        <w:rPr>
          <w:color w:val="000000"/>
        </w:rPr>
        <w:t>To support the Assistant Principal as directed to ensure the safeguarding of students including:</w:t>
      </w:r>
    </w:p>
    <w:p w14:paraId="01212DD9" w14:textId="77777777" w:rsidR="00D749F2" w:rsidRDefault="00D749F2" w:rsidP="00D749F2">
      <w:pPr>
        <w:spacing w:line="240" w:lineRule="auto"/>
        <w:ind w:left="720"/>
        <w:rPr>
          <w:b/>
          <w:i/>
          <w:color w:val="000000"/>
          <w:u w:val="single"/>
        </w:rPr>
      </w:pPr>
      <w:r>
        <w:rPr>
          <w:i/>
        </w:rPr>
        <w:t>Attending meetings and panels; providing relevant information and providing assessments, giving their views on student behaviour and their wellbeing, where necessary; liaising with relevant organisations which may involve playing a key role in early help systems and attending Child Protection meetings; completion of forms to instigate early help with various agencies.</w:t>
      </w:r>
    </w:p>
    <w:p w14:paraId="7DE656E9" w14:textId="77777777" w:rsidR="00D749F2" w:rsidRDefault="00D749F2" w:rsidP="00D749F2">
      <w:pPr>
        <w:pStyle w:val="Heading1"/>
      </w:pPr>
      <w:bookmarkStart w:id="5" w:name="_heading=h.4i7ojhp" w:colFirst="0" w:colLast="0"/>
      <w:bookmarkEnd w:id="5"/>
    </w:p>
    <w:p w14:paraId="2207B8CF" w14:textId="432BAF06" w:rsidR="00D749F2" w:rsidRDefault="00D749F2" w:rsidP="00D749F2">
      <w:pPr>
        <w:pStyle w:val="Heading1"/>
      </w:pPr>
      <w:r>
        <w:t>Safeguarding</w:t>
      </w:r>
    </w:p>
    <w:p w14:paraId="1D49AC67" w14:textId="77777777" w:rsidR="00D749F2" w:rsidRDefault="00D749F2" w:rsidP="00D749F2">
      <w:pPr>
        <w:numPr>
          <w:ilvl w:val="0"/>
          <w:numId w:val="13"/>
        </w:numPr>
        <w:pBdr>
          <w:top w:val="nil"/>
          <w:left w:val="nil"/>
          <w:bottom w:val="nil"/>
          <w:right w:val="nil"/>
          <w:between w:val="nil"/>
        </w:pBdr>
        <w:spacing w:after="0" w:line="240" w:lineRule="auto"/>
        <w:ind w:left="754" w:hanging="357"/>
        <w:jc w:val="both"/>
        <w:rPr>
          <w:color w:val="000000"/>
        </w:rPr>
      </w:pPr>
      <w:r>
        <w:rPr>
          <w:color w:val="000000"/>
        </w:rPr>
        <w:t xml:space="preserve">Be responsible for promoting and safeguarding the welfare of children and young people that you are responsible for and come into contact with. </w:t>
      </w:r>
    </w:p>
    <w:p w14:paraId="2E679EAC" w14:textId="77777777" w:rsidR="00D749F2" w:rsidRDefault="00D749F2" w:rsidP="00D749F2">
      <w:pPr>
        <w:numPr>
          <w:ilvl w:val="0"/>
          <w:numId w:val="13"/>
        </w:numPr>
        <w:pBdr>
          <w:top w:val="nil"/>
          <w:left w:val="nil"/>
          <w:bottom w:val="nil"/>
          <w:right w:val="nil"/>
          <w:between w:val="nil"/>
        </w:pBdr>
        <w:spacing w:after="0" w:line="240" w:lineRule="auto"/>
        <w:ind w:left="754" w:hanging="357"/>
        <w:jc w:val="both"/>
        <w:rPr>
          <w:color w:val="000000"/>
        </w:rPr>
      </w:pPr>
      <w:r>
        <w:rPr>
          <w:color w:val="000000"/>
        </w:rPr>
        <w:t xml:space="preserve">Undertake annual training in the most recent legislation. </w:t>
      </w:r>
    </w:p>
    <w:p w14:paraId="583EE940" w14:textId="77777777" w:rsidR="00D749F2" w:rsidRDefault="00D749F2" w:rsidP="00D749F2">
      <w:pPr>
        <w:numPr>
          <w:ilvl w:val="0"/>
          <w:numId w:val="13"/>
        </w:numPr>
        <w:pBdr>
          <w:top w:val="nil"/>
          <w:left w:val="nil"/>
          <w:bottom w:val="nil"/>
          <w:right w:val="nil"/>
          <w:between w:val="nil"/>
        </w:pBdr>
        <w:spacing w:after="0" w:line="240" w:lineRule="auto"/>
        <w:ind w:left="754" w:hanging="357"/>
        <w:jc w:val="both"/>
        <w:rPr>
          <w:color w:val="000000"/>
        </w:rPr>
      </w:pPr>
      <w:r>
        <w:rPr>
          <w:color w:val="000000"/>
        </w:rPr>
        <w:t xml:space="preserve">Be able to recognise when a child or young person is in danger or at risk of harm and take action to protect them.  </w:t>
      </w:r>
    </w:p>
    <w:p w14:paraId="00872202" w14:textId="77777777" w:rsidR="00D749F2" w:rsidRDefault="00D749F2" w:rsidP="00D749F2">
      <w:pPr>
        <w:numPr>
          <w:ilvl w:val="0"/>
          <w:numId w:val="13"/>
        </w:numPr>
        <w:pBdr>
          <w:top w:val="nil"/>
          <w:left w:val="nil"/>
          <w:bottom w:val="nil"/>
          <w:right w:val="nil"/>
          <w:between w:val="nil"/>
        </w:pBdr>
        <w:spacing w:after="120" w:line="240" w:lineRule="auto"/>
        <w:ind w:left="754" w:hanging="357"/>
        <w:jc w:val="both"/>
        <w:rPr>
          <w:color w:val="000000"/>
        </w:rPr>
      </w:pPr>
      <w:r>
        <w:rPr>
          <w:color w:val="000000"/>
        </w:rPr>
        <w:t>Make considered judgements about how to act to safeguard and promote a child or young person’s welfare.</w:t>
      </w:r>
    </w:p>
    <w:p w14:paraId="6638A75E" w14:textId="77777777" w:rsidR="00D21FE4" w:rsidRDefault="00D21FE4" w:rsidP="00D749F2">
      <w:pPr>
        <w:pStyle w:val="Heading1"/>
      </w:pPr>
      <w:bookmarkStart w:id="6" w:name="_heading=h.2xcytpi" w:colFirst="0" w:colLast="0"/>
      <w:bookmarkEnd w:id="6"/>
    </w:p>
    <w:p w14:paraId="5B304D77" w14:textId="79E87760" w:rsidR="00D749F2" w:rsidRDefault="00D749F2" w:rsidP="00D749F2">
      <w:pPr>
        <w:pStyle w:val="Heading1"/>
      </w:pPr>
      <w:r>
        <w:t>Data Protection</w:t>
      </w:r>
    </w:p>
    <w:p w14:paraId="6718A48C" w14:textId="2679A6FA" w:rsidR="00D749F2" w:rsidRDefault="00D749F2" w:rsidP="00D749F2">
      <w:pPr>
        <w:numPr>
          <w:ilvl w:val="0"/>
          <w:numId w:val="11"/>
        </w:numPr>
        <w:pBdr>
          <w:top w:val="nil"/>
          <w:left w:val="nil"/>
          <w:bottom w:val="nil"/>
          <w:right w:val="nil"/>
          <w:between w:val="nil"/>
        </w:pBdr>
        <w:spacing w:after="120" w:line="240" w:lineRule="auto"/>
        <w:jc w:val="both"/>
        <w:rPr>
          <w:color w:val="000000"/>
        </w:rPr>
      </w:pPr>
      <w:r>
        <w:rPr>
          <w:color w:val="000000"/>
        </w:rPr>
        <w:t>Comply with the County Council’s policies and supporting documentation in relation to Information Governance this includes Data Protection, Information Security and Confidentiality.</w:t>
      </w:r>
    </w:p>
    <w:p w14:paraId="240798E4" w14:textId="52813506" w:rsidR="00D21FE4" w:rsidRDefault="00D21FE4" w:rsidP="00D21FE4">
      <w:pPr>
        <w:pBdr>
          <w:top w:val="nil"/>
          <w:left w:val="nil"/>
          <w:bottom w:val="nil"/>
          <w:right w:val="nil"/>
          <w:between w:val="nil"/>
        </w:pBdr>
        <w:spacing w:after="120" w:line="240" w:lineRule="auto"/>
        <w:ind w:left="720"/>
        <w:jc w:val="both"/>
        <w:rPr>
          <w:color w:val="000000"/>
        </w:rPr>
      </w:pPr>
    </w:p>
    <w:p w14:paraId="41DC0AFC" w14:textId="319E3D4A" w:rsidR="00D21FE4" w:rsidRDefault="00D21FE4" w:rsidP="00D21FE4">
      <w:pPr>
        <w:pBdr>
          <w:top w:val="nil"/>
          <w:left w:val="nil"/>
          <w:bottom w:val="nil"/>
          <w:right w:val="nil"/>
          <w:between w:val="nil"/>
        </w:pBdr>
        <w:spacing w:after="120" w:line="240" w:lineRule="auto"/>
        <w:ind w:left="720"/>
        <w:jc w:val="both"/>
        <w:rPr>
          <w:color w:val="000000"/>
        </w:rPr>
      </w:pPr>
    </w:p>
    <w:p w14:paraId="1EA20E43" w14:textId="77777777" w:rsidR="00D21FE4" w:rsidRDefault="00D21FE4" w:rsidP="00D21FE4">
      <w:pPr>
        <w:pBdr>
          <w:top w:val="nil"/>
          <w:left w:val="nil"/>
          <w:bottom w:val="nil"/>
          <w:right w:val="nil"/>
          <w:between w:val="nil"/>
        </w:pBdr>
        <w:spacing w:after="120" w:line="240" w:lineRule="auto"/>
        <w:ind w:left="720"/>
        <w:jc w:val="both"/>
        <w:rPr>
          <w:color w:val="000000"/>
        </w:rPr>
      </w:pPr>
    </w:p>
    <w:p w14:paraId="376D7DC1" w14:textId="77777777" w:rsidR="00D749F2" w:rsidRDefault="00D749F2" w:rsidP="00D749F2">
      <w:pPr>
        <w:pStyle w:val="Heading1"/>
      </w:pPr>
      <w:bookmarkStart w:id="7" w:name="_heading=h.1ci93xb" w:colFirst="0" w:colLast="0"/>
      <w:bookmarkEnd w:id="7"/>
      <w:r>
        <w:t>Development</w:t>
      </w:r>
    </w:p>
    <w:p w14:paraId="7E7E285B" w14:textId="77777777" w:rsidR="00D749F2" w:rsidRDefault="00D749F2" w:rsidP="00D749F2">
      <w:pPr>
        <w:numPr>
          <w:ilvl w:val="0"/>
          <w:numId w:val="14"/>
        </w:numPr>
        <w:pBdr>
          <w:top w:val="nil"/>
          <w:left w:val="nil"/>
          <w:bottom w:val="nil"/>
          <w:right w:val="nil"/>
          <w:between w:val="nil"/>
        </w:pBdr>
        <w:spacing w:after="0" w:line="240" w:lineRule="auto"/>
        <w:jc w:val="both"/>
        <w:rPr>
          <w:color w:val="000000"/>
        </w:rPr>
      </w:pPr>
      <w:r>
        <w:rPr>
          <w:color w:val="000000"/>
        </w:rPr>
        <w:t>Ensure continued personal professional development through attendance at relevant training.</w:t>
      </w:r>
    </w:p>
    <w:p w14:paraId="48DF23B1" w14:textId="77777777" w:rsidR="00D749F2" w:rsidRDefault="00D749F2" w:rsidP="00D749F2">
      <w:pPr>
        <w:numPr>
          <w:ilvl w:val="0"/>
          <w:numId w:val="14"/>
        </w:numPr>
        <w:pBdr>
          <w:top w:val="nil"/>
          <w:left w:val="nil"/>
          <w:bottom w:val="nil"/>
          <w:right w:val="nil"/>
          <w:between w:val="nil"/>
        </w:pBdr>
        <w:spacing w:after="120" w:line="240" w:lineRule="auto"/>
        <w:jc w:val="both"/>
        <w:rPr>
          <w:color w:val="000000"/>
        </w:rPr>
      </w:pPr>
      <w:r>
        <w:rPr>
          <w:color w:val="000000"/>
        </w:rPr>
        <w:t>Undertake appropriate training in the use of ICT software programs to ensure the most effective and efficient processes support your work.</w:t>
      </w:r>
    </w:p>
    <w:p w14:paraId="33692839" w14:textId="77777777" w:rsidR="00D749F2" w:rsidRDefault="00D749F2" w:rsidP="00D749F2">
      <w:pPr>
        <w:pStyle w:val="Heading1"/>
      </w:pPr>
      <w:bookmarkStart w:id="8" w:name="_heading=h.3whwml4" w:colFirst="0" w:colLast="0"/>
      <w:bookmarkEnd w:id="8"/>
      <w:r>
        <w:t>Health &amp; Safety</w:t>
      </w:r>
    </w:p>
    <w:p w14:paraId="6438F443" w14:textId="77777777" w:rsidR="00D749F2" w:rsidRDefault="00D749F2" w:rsidP="00D749F2">
      <w:pPr>
        <w:numPr>
          <w:ilvl w:val="0"/>
          <w:numId w:val="15"/>
        </w:numPr>
        <w:pBdr>
          <w:top w:val="nil"/>
          <w:left w:val="nil"/>
          <w:bottom w:val="nil"/>
          <w:right w:val="nil"/>
          <w:between w:val="nil"/>
        </w:pBdr>
        <w:spacing w:after="0" w:line="240" w:lineRule="auto"/>
        <w:ind w:left="714" w:hanging="357"/>
        <w:jc w:val="both"/>
        <w:rPr>
          <w:color w:val="000000"/>
        </w:rPr>
      </w:pPr>
      <w:r>
        <w:rPr>
          <w:color w:val="000000"/>
        </w:rPr>
        <w:t>Be aware of the responsibility for personal health, safety and welfare and that of others who may be affected by your actions or inactions.</w:t>
      </w:r>
    </w:p>
    <w:p w14:paraId="77FF9B35" w14:textId="77777777" w:rsidR="00D749F2" w:rsidRDefault="00D749F2" w:rsidP="00D749F2">
      <w:pPr>
        <w:numPr>
          <w:ilvl w:val="0"/>
          <w:numId w:val="15"/>
        </w:numPr>
        <w:pBdr>
          <w:top w:val="nil"/>
          <w:left w:val="nil"/>
          <w:bottom w:val="nil"/>
          <w:right w:val="nil"/>
          <w:between w:val="nil"/>
        </w:pBdr>
        <w:spacing w:after="0" w:line="240" w:lineRule="auto"/>
        <w:ind w:left="714" w:hanging="357"/>
        <w:jc w:val="both"/>
        <w:rPr>
          <w:color w:val="000000"/>
        </w:rPr>
      </w:pPr>
      <w:r>
        <w:rPr>
          <w:color w:val="000000"/>
        </w:rPr>
        <w:t>Be aware of the specific issues relating to health and safety in your area and make appropriate assessments of any risk.</w:t>
      </w:r>
    </w:p>
    <w:p w14:paraId="251DABC0" w14:textId="4791D6E4" w:rsidR="00D749F2" w:rsidRDefault="00D749F2" w:rsidP="00D749F2">
      <w:pPr>
        <w:numPr>
          <w:ilvl w:val="0"/>
          <w:numId w:val="15"/>
        </w:numPr>
        <w:pBdr>
          <w:top w:val="nil"/>
          <w:left w:val="nil"/>
          <w:bottom w:val="nil"/>
          <w:right w:val="nil"/>
          <w:between w:val="nil"/>
        </w:pBdr>
        <w:spacing w:after="0" w:line="276" w:lineRule="auto"/>
        <w:ind w:left="714" w:hanging="357"/>
        <w:jc w:val="both"/>
        <w:rPr>
          <w:color w:val="000000"/>
        </w:rPr>
      </w:pPr>
      <w:r>
        <w:rPr>
          <w:color w:val="000000"/>
        </w:rPr>
        <w:t>Co-operate with the employer on all issues to do with health, safety and welfare.</w:t>
      </w:r>
    </w:p>
    <w:p w14:paraId="40EDC763" w14:textId="77777777" w:rsidR="00D749F2" w:rsidRPr="00D749F2" w:rsidRDefault="00D749F2" w:rsidP="00D749F2">
      <w:pPr>
        <w:pBdr>
          <w:top w:val="nil"/>
          <w:left w:val="nil"/>
          <w:bottom w:val="nil"/>
          <w:right w:val="nil"/>
          <w:between w:val="nil"/>
        </w:pBdr>
        <w:spacing w:after="0" w:line="276" w:lineRule="auto"/>
        <w:ind w:left="714"/>
        <w:jc w:val="both"/>
        <w:rPr>
          <w:color w:val="000000"/>
        </w:rPr>
      </w:pPr>
    </w:p>
    <w:p w14:paraId="7C3067FF" w14:textId="77777777" w:rsidR="00D749F2" w:rsidRDefault="00D749F2" w:rsidP="00D749F2">
      <w:pPr>
        <w:pStyle w:val="Heading1"/>
      </w:pPr>
      <w:bookmarkStart w:id="9" w:name="_heading=h.2bn6wsx" w:colFirst="0" w:colLast="0"/>
      <w:bookmarkEnd w:id="9"/>
      <w:r>
        <w:t>General</w:t>
      </w:r>
    </w:p>
    <w:p w14:paraId="6812ADFA" w14:textId="77777777" w:rsidR="00D749F2" w:rsidRDefault="00D749F2" w:rsidP="00D749F2">
      <w:pPr>
        <w:numPr>
          <w:ilvl w:val="0"/>
          <w:numId w:val="15"/>
        </w:numPr>
        <w:pBdr>
          <w:top w:val="nil"/>
          <w:left w:val="nil"/>
          <w:bottom w:val="nil"/>
          <w:right w:val="nil"/>
          <w:between w:val="nil"/>
        </w:pBdr>
        <w:spacing w:after="0" w:line="240" w:lineRule="auto"/>
        <w:ind w:left="714" w:hanging="357"/>
        <w:jc w:val="both"/>
        <w:rPr>
          <w:color w:val="000000"/>
        </w:rPr>
      </w:pPr>
      <w:r>
        <w:rPr>
          <w:color w:val="000000"/>
        </w:rPr>
        <w:t>Undertake any other duties as reasonably required by the Principal.</w:t>
      </w:r>
    </w:p>
    <w:p w14:paraId="2FA931E7" w14:textId="77777777" w:rsidR="00D749F2" w:rsidRDefault="00D749F2" w:rsidP="00D749F2">
      <w:pPr>
        <w:numPr>
          <w:ilvl w:val="0"/>
          <w:numId w:val="15"/>
        </w:numPr>
        <w:pBdr>
          <w:top w:val="nil"/>
          <w:left w:val="nil"/>
          <w:bottom w:val="nil"/>
          <w:right w:val="nil"/>
          <w:between w:val="nil"/>
        </w:pBdr>
        <w:spacing w:after="0" w:line="240" w:lineRule="auto"/>
        <w:ind w:left="714" w:hanging="357"/>
        <w:jc w:val="both"/>
        <w:rPr>
          <w:color w:val="000000"/>
        </w:rPr>
      </w:pPr>
      <w:r>
        <w:rPr>
          <w:color w:val="000000"/>
        </w:rPr>
        <w:t>Contribute to the life of the school community and to support its ethos and policies.</w:t>
      </w:r>
    </w:p>
    <w:p w14:paraId="08EC3BD8"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To act in a loyal and professional manner around school and to contribute to the overall ethos/work/aims of the school.</w:t>
      </w:r>
    </w:p>
    <w:p w14:paraId="69C08789"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To be aware of and comply with policies and procedures relating to child protection, health, safety and security, confidentiality and data protection, reporting all concerns to an appropriate person.</w:t>
      </w:r>
    </w:p>
    <w:p w14:paraId="1A1C8A35"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Be aware of and support difference and ensure equal opportunities for all.</w:t>
      </w:r>
    </w:p>
    <w:p w14:paraId="53EEDB42"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To prepare reports, written or verbal, as deemed necessary.</w:t>
      </w:r>
    </w:p>
    <w:p w14:paraId="0D5E622C"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To attend and support appropriate meetings/courses and to undertake any training as deemed necessary, in order to keep abreast of development.</w:t>
      </w:r>
    </w:p>
    <w:p w14:paraId="78E8FABD" w14:textId="77777777" w:rsidR="00D749F2" w:rsidRDefault="00D749F2" w:rsidP="00D749F2">
      <w:pPr>
        <w:numPr>
          <w:ilvl w:val="0"/>
          <w:numId w:val="15"/>
        </w:numPr>
        <w:pBdr>
          <w:top w:val="nil"/>
          <w:left w:val="nil"/>
          <w:bottom w:val="nil"/>
          <w:right w:val="nil"/>
          <w:between w:val="nil"/>
        </w:pBdr>
        <w:spacing w:after="0" w:line="240" w:lineRule="auto"/>
        <w:rPr>
          <w:color w:val="000000"/>
        </w:rPr>
      </w:pPr>
      <w:r>
        <w:rPr>
          <w:color w:val="000000"/>
        </w:rPr>
        <w:t>To liaise with both external and internal agencies to ensure communication and quality provision.</w:t>
      </w:r>
    </w:p>
    <w:p w14:paraId="1CE80CD0" w14:textId="77777777" w:rsidR="00D749F2" w:rsidRDefault="00D749F2" w:rsidP="00D749F2">
      <w:pPr>
        <w:spacing w:line="240" w:lineRule="auto"/>
      </w:pPr>
      <w:r>
        <w:br w:type="page"/>
      </w:r>
    </w:p>
    <w:p w14:paraId="34116C77" w14:textId="77777777" w:rsidR="00D749F2" w:rsidRDefault="00D749F2">
      <w:pPr>
        <w:spacing w:after="0" w:line="240" w:lineRule="auto"/>
        <w:jc w:val="both"/>
        <w:rPr>
          <w:rFonts w:ascii="Times New Roman" w:eastAsia="Times New Roman" w:hAnsi="Times New Roman" w:cs="Times New Roman"/>
          <w:sz w:val="24"/>
          <w:szCs w:val="24"/>
        </w:rPr>
      </w:pPr>
    </w:p>
    <w:p w14:paraId="7ECA8961" w14:textId="77777777" w:rsidR="00EC1FCF" w:rsidRDefault="00EC1FCF">
      <w:pPr>
        <w:spacing w:after="0" w:line="240" w:lineRule="auto"/>
        <w:jc w:val="both"/>
        <w:rPr>
          <w:rFonts w:ascii="Times New Roman" w:eastAsia="Times New Roman" w:hAnsi="Times New Roman" w:cs="Times New Roman"/>
          <w:sz w:val="24"/>
          <w:szCs w:val="24"/>
        </w:rPr>
      </w:pPr>
    </w:p>
    <w:p w14:paraId="3B0544A0" w14:textId="77777777" w:rsidR="00EC1FCF" w:rsidRDefault="00EC1FCF">
      <w:pPr>
        <w:spacing w:after="0" w:line="240" w:lineRule="auto"/>
        <w:jc w:val="both"/>
        <w:rPr>
          <w:rFonts w:ascii="Times New Roman" w:eastAsia="Times New Roman" w:hAnsi="Times New Roman" w:cs="Times New Roman"/>
          <w:sz w:val="24"/>
          <w:szCs w:val="24"/>
        </w:rPr>
      </w:pPr>
    </w:p>
    <w:p w14:paraId="05CE0E38" w14:textId="33E04E0F" w:rsidR="00EC1FCF" w:rsidRDefault="00F60FE9">
      <w:pPr>
        <w:spacing w:after="0" w:line="240" w:lineRule="auto"/>
        <w:jc w:val="both"/>
        <w:rPr>
          <w:rFonts w:asciiTheme="minorHAnsi" w:eastAsia="Times New Roman" w:hAnsiTheme="minorHAnsi" w:cstheme="minorHAnsi"/>
          <w:b/>
          <w:sz w:val="24"/>
          <w:szCs w:val="24"/>
        </w:rPr>
      </w:pPr>
      <w:r w:rsidRPr="001A4768">
        <w:rPr>
          <w:rFonts w:asciiTheme="minorHAnsi" w:eastAsia="Times New Roman" w:hAnsiTheme="minorHAnsi" w:cstheme="minorHAnsi"/>
          <w:b/>
          <w:sz w:val="24"/>
          <w:szCs w:val="24"/>
        </w:rPr>
        <w:t>Person Specification</w:t>
      </w:r>
    </w:p>
    <w:p w14:paraId="3F1F6FBD" w14:textId="340E7AC8" w:rsidR="00D749F2" w:rsidRDefault="00D749F2">
      <w:pPr>
        <w:spacing w:after="0" w:line="240" w:lineRule="auto"/>
        <w:jc w:val="both"/>
        <w:rPr>
          <w:rFonts w:asciiTheme="minorHAnsi" w:eastAsia="Times New Roman" w:hAnsiTheme="minorHAnsi" w:cstheme="minorHAnsi"/>
          <w:b/>
          <w:sz w:val="24"/>
          <w:szCs w:val="24"/>
        </w:rPr>
      </w:pPr>
    </w:p>
    <w:tbl>
      <w:tblPr>
        <w:tblW w:w="1046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1344"/>
        <w:gridCol w:w="1418"/>
        <w:gridCol w:w="1672"/>
      </w:tblGrid>
      <w:tr w:rsidR="00D749F2" w14:paraId="763F98D6" w14:textId="77777777" w:rsidTr="006D5514">
        <w:trPr>
          <w:trHeight w:val="635"/>
        </w:trPr>
        <w:tc>
          <w:tcPr>
            <w:tcW w:w="6029" w:type="dxa"/>
            <w:tcBorders>
              <w:top w:val="single" w:sz="4" w:space="0" w:color="000000"/>
              <w:left w:val="single" w:sz="4" w:space="0" w:color="000000"/>
              <w:bottom w:val="single" w:sz="4" w:space="0" w:color="000000"/>
              <w:right w:val="single" w:sz="4" w:space="0" w:color="000000"/>
            </w:tcBorders>
            <w:vAlign w:val="center"/>
          </w:tcPr>
          <w:p w14:paraId="7C3A3203" w14:textId="77777777" w:rsidR="00D749F2" w:rsidRDefault="00D749F2" w:rsidP="006D5514">
            <w:pPr>
              <w:spacing w:line="240" w:lineRule="auto"/>
              <w:rPr>
                <w:b/>
              </w:rPr>
            </w:pPr>
            <w:r>
              <w:rPr>
                <w:b/>
              </w:rPr>
              <w:t>CRITERIA</w:t>
            </w:r>
          </w:p>
        </w:tc>
        <w:tc>
          <w:tcPr>
            <w:tcW w:w="1344" w:type="dxa"/>
            <w:tcBorders>
              <w:top w:val="single" w:sz="4" w:space="0" w:color="000000"/>
              <w:left w:val="single" w:sz="4" w:space="0" w:color="000000"/>
              <w:bottom w:val="single" w:sz="4" w:space="0" w:color="000000"/>
              <w:right w:val="single" w:sz="4" w:space="0" w:color="000000"/>
            </w:tcBorders>
            <w:vAlign w:val="center"/>
          </w:tcPr>
          <w:p w14:paraId="5F9D94C0" w14:textId="77777777" w:rsidR="00D749F2" w:rsidRDefault="00D749F2" w:rsidP="006D5514">
            <w:pPr>
              <w:spacing w:line="240" w:lineRule="auto"/>
              <w:jc w:val="center"/>
              <w:rPr>
                <w:b/>
                <w:sz w:val="18"/>
                <w:szCs w:val="18"/>
              </w:rPr>
            </w:pPr>
            <w:r>
              <w:rPr>
                <w:b/>
                <w:sz w:val="18"/>
                <w:szCs w:val="18"/>
              </w:rPr>
              <w:t>ESSENTIAL</w:t>
            </w:r>
          </w:p>
        </w:tc>
        <w:tc>
          <w:tcPr>
            <w:tcW w:w="1418" w:type="dxa"/>
            <w:tcBorders>
              <w:top w:val="single" w:sz="4" w:space="0" w:color="000000"/>
              <w:left w:val="single" w:sz="4" w:space="0" w:color="000000"/>
              <w:bottom w:val="single" w:sz="4" w:space="0" w:color="000000"/>
              <w:right w:val="single" w:sz="4" w:space="0" w:color="000000"/>
            </w:tcBorders>
            <w:vAlign w:val="center"/>
          </w:tcPr>
          <w:p w14:paraId="3B6066BD" w14:textId="77777777" w:rsidR="00D749F2" w:rsidRDefault="00D749F2" w:rsidP="006D5514">
            <w:pPr>
              <w:spacing w:line="240" w:lineRule="auto"/>
              <w:jc w:val="center"/>
              <w:rPr>
                <w:b/>
                <w:sz w:val="18"/>
                <w:szCs w:val="18"/>
              </w:rPr>
            </w:pPr>
            <w:r>
              <w:rPr>
                <w:b/>
                <w:sz w:val="18"/>
                <w:szCs w:val="18"/>
              </w:rPr>
              <w:t>DESIRABLE</w:t>
            </w:r>
          </w:p>
        </w:tc>
        <w:tc>
          <w:tcPr>
            <w:tcW w:w="1672" w:type="dxa"/>
            <w:tcBorders>
              <w:top w:val="single" w:sz="4" w:space="0" w:color="000000"/>
              <w:left w:val="single" w:sz="4" w:space="0" w:color="000000"/>
              <w:bottom w:val="single" w:sz="4" w:space="0" w:color="000000"/>
              <w:right w:val="single" w:sz="4" w:space="0" w:color="000000"/>
            </w:tcBorders>
            <w:vAlign w:val="center"/>
          </w:tcPr>
          <w:p w14:paraId="7C522418" w14:textId="77777777" w:rsidR="00D749F2" w:rsidRDefault="00D749F2" w:rsidP="006D5514">
            <w:pPr>
              <w:spacing w:line="240" w:lineRule="auto"/>
              <w:jc w:val="center"/>
              <w:rPr>
                <w:b/>
                <w:sz w:val="18"/>
                <w:szCs w:val="18"/>
              </w:rPr>
            </w:pPr>
            <w:r>
              <w:rPr>
                <w:b/>
                <w:sz w:val="18"/>
                <w:szCs w:val="18"/>
              </w:rPr>
              <w:t>ASSESSMENT</w:t>
            </w:r>
          </w:p>
        </w:tc>
      </w:tr>
      <w:tr w:rsidR="00D749F2" w14:paraId="45F89CE6" w14:textId="77777777" w:rsidTr="006D5514">
        <w:trPr>
          <w:trHeight w:val="1202"/>
        </w:trPr>
        <w:tc>
          <w:tcPr>
            <w:tcW w:w="6029" w:type="dxa"/>
            <w:tcBorders>
              <w:top w:val="single" w:sz="4" w:space="0" w:color="000000"/>
              <w:left w:val="single" w:sz="4" w:space="0" w:color="000000"/>
              <w:bottom w:val="single" w:sz="4" w:space="0" w:color="000000"/>
              <w:right w:val="single" w:sz="4" w:space="0" w:color="000000"/>
            </w:tcBorders>
          </w:tcPr>
          <w:p w14:paraId="00D74E25" w14:textId="77777777" w:rsidR="00D749F2" w:rsidRDefault="00D749F2" w:rsidP="006D5514">
            <w:pPr>
              <w:spacing w:line="240" w:lineRule="auto"/>
              <w:rPr>
                <w:b/>
              </w:rPr>
            </w:pPr>
            <w:r>
              <w:rPr>
                <w:b/>
              </w:rPr>
              <w:t>Qualifications &amp; Training</w:t>
            </w:r>
          </w:p>
          <w:p w14:paraId="5EDD936B" w14:textId="77777777" w:rsidR="00D749F2" w:rsidRDefault="00D749F2" w:rsidP="006D5514">
            <w:pPr>
              <w:spacing w:line="240" w:lineRule="auto"/>
              <w:rPr>
                <w:sz w:val="16"/>
                <w:szCs w:val="16"/>
              </w:rPr>
            </w:pPr>
          </w:p>
          <w:p w14:paraId="756D4FA1" w14:textId="77777777" w:rsidR="00D749F2" w:rsidRDefault="00D749F2" w:rsidP="006D5514">
            <w:pPr>
              <w:spacing w:line="240" w:lineRule="auto"/>
            </w:pPr>
            <w:r>
              <w:t>Good literacy and numeracy skills.</w:t>
            </w:r>
          </w:p>
          <w:p w14:paraId="7D94BE08" w14:textId="77777777" w:rsidR="00D749F2" w:rsidRDefault="00D749F2" w:rsidP="006D5514">
            <w:pPr>
              <w:spacing w:line="240" w:lineRule="auto"/>
            </w:pPr>
            <w:r>
              <w:t>Relevant Level 3 qualification or substantial experience in a similar role.</w:t>
            </w:r>
          </w:p>
          <w:p w14:paraId="4E4B447F" w14:textId="77777777" w:rsidR="00D749F2" w:rsidRDefault="00D749F2" w:rsidP="006D5514">
            <w:pPr>
              <w:spacing w:line="240" w:lineRule="auto"/>
            </w:pPr>
            <w:r>
              <w:t>Willingness to undertake any further training relevant to the role.</w:t>
            </w:r>
          </w:p>
          <w:p w14:paraId="388FA543" w14:textId="77777777" w:rsidR="00D749F2" w:rsidRDefault="00D749F2" w:rsidP="006D5514">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79C3CF1B" w14:textId="77777777" w:rsidR="00D749F2" w:rsidRDefault="00D749F2" w:rsidP="006D5514">
            <w:pPr>
              <w:spacing w:line="240" w:lineRule="auto"/>
              <w:jc w:val="center"/>
            </w:pPr>
          </w:p>
          <w:p w14:paraId="67ED41DB" w14:textId="77777777" w:rsidR="00D749F2" w:rsidRDefault="00D749F2" w:rsidP="006D5514">
            <w:pPr>
              <w:spacing w:line="240" w:lineRule="auto"/>
              <w:jc w:val="center"/>
            </w:pPr>
          </w:p>
          <w:p w14:paraId="140462ED" w14:textId="77777777" w:rsidR="00D749F2" w:rsidRDefault="00D749F2" w:rsidP="006D5514">
            <w:pPr>
              <w:spacing w:line="240" w:lineRule="auto"/>
              <w:jc w:val="center"/>
            </w:pPr>
            <w:r>
              <w:t>X</w:t>
            </w:r>
          </w:p>
          <w:p w14:paraId="0753D4F3" w14:textId="77777777" w:rsidR="00D749F2" w:rsidRDefault="00D749F2" w:rsidP="006D5514">
            <w:pPr>
              <w:spacing w:line="240" w:lineRule="auto"/>
              <w:jc w:val="center"/>
            </w:pPr>
            <w:r>
              <w:t>X</w:t>
            </w:r>
          </w:p>
          <w:p w14:paraId="361D2041" w14:textId="77777777" w:rsidR="00D749F2" w:rsidRDefault="00D749F2" w:rsidP="006D5514">
            <w:pPr>
              <w:spacing w:line="240" w:lineRule="auto"/>
              <w:jc w:val="center"/>
            </w:pPr>
          </w:p>
          <w:p w14:paraId="166B3D60" w14:textId="77777777" w:rsidR="00D749F2" w:rsidRDefault="00D749F2" w:rsidP="006D551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2B1E4499" w14:textId="77777777" w:rsidR="00D749F2" w:rsidRDefault="00D749F2" w:rsidP="006D5514">
            <w:pPr>
              <w:spacing w:line="240" w:lineRule="auto"/>
              <w:jc w:val="center"/>
            </w:pPr>
          </w:p>
          <w:p w14:paraId="433A6851" w14:textId="77777777" w:rsidR="00D749F2" w:rsidRDefault="00D749F2" w:rsidP="006D5514">
            <w:pPr>
              <w:spacing w:line="240" w:lineRule="auto"/>
              <w:jc w:val="center"/>
            </w:pPr>
          </w:p>
          <w:p w14:paraId="32C0B0E3" w14:textId="77777777" w:rsidR="00D749F2" w:rsidRDefault="00D749F2" w:rsidP="006D5514">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254EB68E" w14:textId="77777777" w:rsidR="00D749F2" w:rsidRDefault="00D749F2" w:rsidP="006D5514">
            <w:pPr>
              <w:spacing w:line="240" w:lineRule="auto"/>
              <w:jc w:val="center"/>
            </w:pPr>
          </w:p>
          <w:p w14:paraId="57BE2101" w14:textId="77777777" w:rsidR="00D749F2" w:rsidRDefault="00D749F2" w:rsidP="006D5514">
            <w:pPr>
              <w:spacing w:line="240" w:lineRule="auto"/>
              <w:jc w:val="center"/>
            </w:pPr>
          </w:p>
          <w:p w14:paraId="3404FEC7" w14:textId="77777777" w:rsidR="00D749F2" w:rsidRDefault="00D749F2" w:rsidP="006D5514">
            <w:pPr>
              <w:spacing w:line="240" w:lineRule="auto"/>
              <w:jc w:val="center"/>
            </w:pPr>
            <w:r>
              <w:t>Application</w:t>
            </w:r>
          </w:p>
          <w:p w14:paraId="3EAEE2D9" w14:textId="77777777" w:rsidR="00D749F2" w:rsidRDefault="00D749F2" w:rsidP="006D5514">
            <w:pPr>
              <w:spacing w:line="240" w:lineRule="auto"/>
              <w:jc w:val="center"/>
            </w:pPr>
            <w:r>
              <w:t>Application</w:t>
            </w:r>
          </w:p>
          <w:p w14:paraId="56416E68" w14:textId="77777777" w:rsidR="00D749F2" w:rsidRDefault="00D749F2" w:rsidP="006D5514">
            <w:pPr>
              <w:spacing w:line="240" w:lineRule="auto"/>
              <w:jc w:val="center"/>
            </w:pPr>
          </w:p>
          <w:p w14:paraId="273561E0" w14:textId="77777777" w:rsidR="00D749F2" w:rsidRDefault="00D749F2" w:rsidP="006D5514">
            <w:pPr>
              <w:spacing w:line="240" w:lineRule="auto"/>
              <w:jc w:val="center"/>
            </w:pPr>
            <w:r>
              <w:t>Application</w:t>
            </w:r>
          </w:p>
        </w:tc>
      </w:tr>
      <w:tr w:rsidR="00D749F2" w14:paraId="744E4C9C" w14:textId="77777777" w:rsidTr="006D5514">
        <w:tc>
          <w:tcPr>
            <w:tcW w:w="6029" w:type="dxa"/>
            <w:tcBorders>
              <w:top w:val="single" w:sz="4" w:space="0" w:color="000000"/>
              <w:left w:val="single" w:sz="4" w:space="0" w:color="000000"/>
              <w:bottom w:val="single" w:sz="4" w:space="0" w:color="000000"/>
              <w:right w:val="single" w:sz="4" w:space="0" w:color="000000"/>
            </w:tcBorders>
          </w:tcPr>
          <w:p w14:paraId="6DA80B2E" w14:textId="77777777" w:rsidR="00D749F2" w:rsidRDefault="00D749F2" w:rsidP="006D5514">
            <w:pPr>
              <w:spacing w:line="240" w:lineRule="auto"/>
              <w:rPr>
                <w:b/>
              </w:rPr>
            </w:pPr>
            <w:r>
              <w:rPr>
                <w:b/>
              </w:rPr>
              <w:t>Experience</w:t>
            </w:r>
          </w:p>
          <w:p w14:paraId="62C1C591" w14:textId="77777777" w:rsidR="00D749F2" w:rsidRDefault="00D749F2" w:rsidP="006D5514">
            <w:pPr>
              <w:spacing w:line="240" w:lineRule="auto"/>
              <w:rPr>
                <w:b/>
                <w:sz w:val="16"/>
                <w:szCs w:val="16"/>
              </w:rPr>
            </w:pPr>
          </w:p>
          <w:p w14:paraId="3EC52E35" w14:textId="77777777" w:rsidR="00D749F2" w:rsidRDefault="00D749F2" w:rsidP="006D5514">
            <w:pPr>
              <w:spacing w:line="240" w:lineRule="auto"/>
            </w:pPr>
            <w:r>
              <w:t xml:space="preserve">Experience of working with young people (11-16 </w:t>
            </w:r>
            <w:proofErr w:type="spellStart"/>
            <w:r>
              <w:t>yrs</w:t>
            </w:r>
            <w:proofErr w:type="spellEnd"/>
            <w:r>
              <w:t>) in an educational establishment.</w:t>
            </w:r>
          </w:p>
          <w:p w14:paraId="2D8A7BA0" w14:textId="77777777" w:rsidR="00D749F2" w:rsidRDefault="00D749F2" w:rsidP="006D5514">
            <w:pPr>
              <w:spacing w:line="240" w:lineRule="auto"/>
            </w:pPr>
            <w:r>
              <w:t>Experience of multi-agency working.</w:t>
            </w:r>
          </w:p>
          <w:p w14:paraId="34B570D5" w14:textId="77777777" w:rsidR="00D749F2" w:rsidRDefault="00D749F2" w:rsidP="006D5514">
            <w:pPr>
              <w:spacing w:line="240" w:lineRule="auto"/>
            </w:pPr>
            <w:r>
              <w:t>Experience of supporting young people and working with children with challenging behaviours.</w:t>
            </w:r>
          </w:p>
          <w:p w14:paraId="2FB66EB3" w14:textId="77777777" w:rsidR="00D749F2" w:rsidRDefault="00D749F2" w:rsidP="006D5514">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04C1A245" w14:textId="77777777" w:rsidR="00D749F2" w:rsidRDefault="00D749F2" w:rsidP="006D5514">
            <w:pPr>
              <w:spacing w:line="240" w:lineRule="auto"/>
              <w:jc w:val="center"/>
              <w:rPr>
                <w:sz w:val="16"/>
                <w:szCs w:val="16"/>
              </w:rPr>
            </w:pPr>
          </w:p>
          <w:p w14:paraId="137AF15C" w14:textId="77777777" w:rsidR="00D749F2" w:rsidRDefault="00D749F2" w:rsidP="006D5514">
            <w:pPr>
              <w:spacing w:line="240" w:lineRule="auto"/>
              <w:jc w:val="center"/>
            </w:pPr>
          </w:p>
          <w:p w14:paraId="6E8A040D" w14:textId="77777777" w:rsidR="00D749F2" w:rsidRDefault="00D749F2" w:rsidP="006D5514">
            <w:pPr>
              <w:spacing w:line="240" w:lineRule="auto"/>
              <w:jc w:val="center"/>
            </w:pPr>
            <w:r>
              <w:t>X</w:t>
            </w:r>
          </w:p>
          <w:p w14:paraId="3FCA5850" w14:textId="77777777" w:rsidR="00D749F2" w:rsidRDefault="00D749F2" w:rsidP="006D5514">
            <w:pPr>
              <w:spacing w:line="240" w:lineRule="auto"/>
              <w:jc w:val="center"/>
            </w:pPr>
          </w:p>
          <w:p w14:paraId="50AADCFD" w14:textId="77777777" w:rsidR="00D749F2" w:rsidRDefault="00D749F2" w:rsidP="006D5514">
            <w:pPr>
              <w:spacing w:line="240" w:lineRule="auto"/>
              <w:jc w:val="center"/>
            </w:pPr>
            <w:r>
              <w:t>X</w:t>
            </w:r>
          </w:p>
          <w:p w14:paraId="45ECAD47" w14:textId="77777777" w:rsidR="00D749F2" w:rsidRDefault="00D749F2" w:rsidP="006D5514">
            <w:pPr>
              <w:spacing w:line="240" w:lineRule="auto"/>
              <w:jc w:val="center"/>
            </w:pPr>
          </w:p>
          <w:p w14:paraId="23C04EB1" w14:textId="77777777" w:rsidR="00D749F2" w:rsidRDefault="00D749F2" w:rsidP="006D551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2397A43C" w14:textId="77777777" w:rsidR="00D749F2" w:rsidRDefault="00D749F2" w:rsidP="006D5514">
            <w:pPr>
              <w:spacing w:line="240" w:lineRule="auto"/>
              <w:jc w:val="center"/>
              <w:rPr>
                <w:sz w:val="16"/>
                <w:szCs w:val="16"/>
              </w:rPr>
            </w:pPr>
          </w:p>
          <w:p w14:paraId="0B8453AA" w14:textId="77777777" w:rsidR="00D749F2" w:rsidRDefault="00D749F2" w:rsidP="006D5514">
            <w:pPr>
              <w:spacing w:line="240" w:lineRule="auto"/>
              <w:jc w:val="center"/>
            </w:pPr>
          </w:p>
          <w:p w14:paraId="6E8A4745" w14:textId="77777777" w:rsidR="00D749F2" w:rsidRDefault="00D749F2" w:rsidP="006D5514">
            <w:pPr>
              <w:spacing w:line="240" w:lineRule="auto"/>
              <w:jc w:val="center"/>
            </w:pPr>
          </w:p>
          <w:p w14:paraId="49DD09D8" w14:textId="77777777" w:rsidR="00D749F2" w:rsidRDefault="00D749F2" w:rsidP="006D5514">
            <w:pPr>
              <w:spacing w:line="240" w:lineRule="auto"/>
              <w:jc w:val="center"/>
            </w:pPr>
          </w:p>
          <w:p w14:paraId="3FCF6CF9" w14:textId="77777777" w:rsidR="00D749F2" w:rsidRDefault="00D749F2" w:rsidP="006D5514">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13946D91" w14:textId="77777777" w:rsidR="00D749F2" w:rsidRDefault="00D749F2" w:rsidP="006D5514">
            <w:pPr>
              <w:spacing w:line="240" w:lineRule="auto"/>
              <w:jc w:val="center"/>
              <w:rPr>
                <w:sz w:val="16"/>
                <w:szCs w:val="16"/>
              </w:rPr>
            </w:pPr>
          </w:p>
          <w:p w14:paraId="403C16BD" w14:textId="77777777" w:rsidR="00D749F2" w:rsidRDefault="00D749F2" w:rsidP="006D5514">
            <w:pPr>
              <w:spacing w:line="240" w:lineRule="auto"/>
              <w:jc w:val="center"/>
            </w:pPr>
          </w:p>
          <w:p w14:paraId="5C4119F0" w14:textId="77777777" w:rsidR="00D749F2" w:rsidRDefault="00D749F2" w:rsidP="006D5514">
            <w:pPr>
              <w:spacing w:line="240" w:lineRule="auto"/>
              <w:jc w:val="center"/>
            </w:pPr>
            <w:r>
              <w:t>Application</w:t>
            </w:r>
          </w:p>
          <w:p w14:paraId="488CFEC1" w14:textId="77777777" w:rsidR="00D749F2" w:rsidRDefault="00D749F2" w:rsidP="006D5514">
            <w:pPr>
              <w:spacing w:line="240" w:lineRule="auto"/>
              <w:jc w:val="center"/>
            </w:pPr>
          </w:p>
          <w:p w14:paraId="64160189" w14:textId="77777777" w:rsidR="00D749F2" w:rsidRDefault="00D749F2" w:rsidP="006D5514">
            <w:pPr>
              <w:spacing w:line="240" w:lineRule="auto"/>
              <w:jc w:val="center"/>
            </w:pPr>
            <w:r>
              <w:t>Interview</w:t>
            </w:r>
          </w:p>
          <w:p w14:paraId="3B45D34A" w14:textId="77777777" w:rsidR="00D749F2" w:rsidRDefault="00D749F2" w:rsidP="006D5514">
            <w:pPr>
              <w:spacing w:line="240" w:lineRule="auto"/>
              <w:jc w:val="center"/>
            </w:pPr>
          </w:p>
          <w:p w14:paraId="00C794A7" w14:textId="77777777" w:rsidR="00D749F2" w:rsidRDefault="00D749F2" w:rsidP="006D5514">
            <w:pPr>
              <w:spacing w:line="240" w:lineRule="auto"/>
              <w:jc w:val="center"/>
            </w:pPr>
            <w:r>
              <w:t>Interview</w:t>
            </w:r>
          </w:p>
          <w:p w14:paraId="039E8B2F" w14:textId="77777777" w:rsidR="00D749F2" w:rsidRDefault="00D749F2" w:rsidP="006D5514">
            <w:pPr>
              <w:spacing w:line="240" w:lineRule="auto"/>
              <w:jc w:val="center"/>
            </w:pPr>
          </w:p>
        </w:tc>
      </w:tr>
      <w:tr w:rsidR="00D749F2" w14:paraId="39430DC0" w14:textId="77777777" w:rsidTr="006D5514">
        <w:trPr>
          <w:trHeight w:val="415"/>
        </w:trPr>
        <w:tc>
          <w:tcPr>
            <w:tcW w:w="6029" w:type="dxa"/>
            <w:tcBorders>
              <w:top w:val="single" w:sz="4" w:space="0" w:color="000000"/>
              <w:left w:val="single" w:sz="4" w:space="0" w:color="000000"/>
              <w:bottom w:val="single" w:sz="4" w:space="0" w:color="000000"/>
              <w:right w:val="single" w:sz="4" w:space="0" w:color="000000"/>
            </w:tcBorders>
          </w:tcPr>
          <w:p w14:paraId="7ADDED65" w14:textId="77777777" w:rsidR="00D749F2" w:rsidRDefault="00D749F2" w:rsidP="006D5514">
            <w:pPr>
              <w:spacing w:line="240" w:lineRule="auto"/>
              <w:rPr>
                <w:b/>
              </w:rPr>
            </w:pPr>
            <w:r>
              <w:rPr>
                <w:b/>
              </w:rPr>
              <w:t>Skills &amp; Knowledge</w:t>
            </w:r>
          </w:p>
          <w:p w14:paraId="2EE92BDC" w14:textId="77777777" w:rsidR="00D749F2" w:rsidRDefault="00D749F2" w:rsidP="006D5514">
            <w:pPr>
              <w:spacing w:line="240" w:lineRule="auto"/>
              <w:rPr>
                <w:sz w:val="16"/>
                <w:szCs w:val="16"/>
              </w:rPr>
            </w:pPr>
          </w:p>
          <w:p w14:paraId="42446D9D" w14:textId="77777777" w:rsidR="00D749F2" w:rsidRDefault="00D749F2" w:rsidP="006D5514">
            <w:pPr>
              <w:spacing w:line="240" w:lineRule="auto"/>
            </w:pPr>
            <w:r>
              <w:t>Good understanding of safeguarding legislation and procedures.</w:t>
            </w:r>
          </w:p>
          <w:p w14:paraId="562DFFF1" w14:textId="77777777" w:rsidR="00D749F2" w:rsidRDefault="00D749F2" w:rsidP="006D5514">
            <w:pPr>
              <w:spacing w:line="240" w:lineRule="auto"/>
            </w:pPr>
            <w:r>
              <w:t>Good understanding of the potential barriers to learning.</w:t>
            </w:r>
          </w:p>
          <w:p w14:paraId="3DC0AD92" w14:textId="77777777" w:rsidR="00D749F2" w:rsidRDefault="00D749F2" w:rsidP="006D5514">
            <w:pPr>
              <w:spacing w:line="240" w:lineRule="auto"/>
            </w:pPr>
            <w:r>
              <w:t>Excellent interpersonal skills with the ability to develop good working relationships with students, parents, agency workers.</w:t>
            </w:r>
          </w:p>
          <w:p w14:paraId="23CF9EE5" w14:textId="77777777" w:rsidR="00D749F2" w:rsidRDefault="00D749F2" w:rsidP="006D5514">
            <w:pPr>
              <w:spacing w:line="240" w:lineRule="auto"/>
            </w:pPr>
            <w:r>
              <w:t>Knowledge of behaviour management techniques.</w:t>
            </w:r>
          </w:p>
          <w:p w14:paraId="6F0F7D66" w14:textId="77777777" w:rsidR="00D749F2" w:rsidRDefault="00D749F2" w:rsidP="006D5514">
            <w:pPr>
              <w:spacing w:line="240" w:lineRule="auto"/>
            </w:pPr>
            <w:r>
              <w:t>Knowledge and understanding of social and emotional factors that could affect a child.</w:t>
            </w:r>
          </w:p>
          <w:p w14:paraId="404A9376" w14:textId="77777777" w:rsidR="00D749F2" w:rsidRDefault="00D749F2" w:rsidP="006D5514">
            <w:pPr>
              <w:spacing w:line="240" w:lineRule="auto"/>
            </w:pPr>
            <w:r>
              <w:t>Knowledge of available support services</w:t>
            </w:r>
          </w:p>
          <w:p w14:paraId="0807F4CE" w14:textId="77777777" w:rsidR="00D749F2" w:rsidRDefault="00D749F2" w:rsidP="006D5514">
            <w:pPr>
              <w:spacing w:line="240" w:lineRule="auto"/>
            </w:pPr>
          </w:p>
        </w:tc>
        <w:tc>
          <w:tcPr>
            <w:tcW w:w="1344" w:type="dxa"/>
            <w:tcBorders>
              <w:top w:val="single" w:sz="4" w:space="0" w:color="000000"/>
              <w:left w:val="single" w:sz="4" w:space="0" w:color="000000"/>
              <w:bottom w:val="single" w:sz="4" w:space="0" w:color="000000"/>
              <w:right w:val="single" w:sz="4" w:space="0" w:color="000000"/>
            </w:tcBorders>
          </w:tcPr>
          <w:p w14:paraId="34473BA2" w14:textId="77777777" w:rsidR="00D749F2" w:rsidRDefault="00D749F2" w:rsidP="006D5514">
            <w:pPr>
              <w:spacing w:line="240" w:lineRule="auto"/>
              <w:jc w:val="center"/>
            </w:pPr>
          </w:p>
          <w:p w14:paraId="2BC7838E" w14:textId="77777777" w:rsidR="00D749F2" w:rsidRDefault="00D749F2" w:rsidP="006D5514">
            <w:pPr>
              <w:spacing w:line="240" w:lineRule="auto"/>
              <w:jc w:val="center"/>
              <w:rPr>
                <w:sz w:val="16"/>
                <w:szCs w:val="16"/>
              </w:rPr>
            </w:pPr>
          </w:p>
          <w:p w14:paraId="200E9FED" w14:textId="77777777" w:rsidR="00D749F2" w:rsidRDefault="00D749F2" w:rsidP="006D5514">
            <w:pPr>
              <w:spacing w:line="240" w:lineRule="auto"/>
              <w:jc w:val="center"/>
            </w:pPr>
            <w:r>
              <w:t>X</w:t>
            </w:r>
          </w:p>
          <w:p w14:paraId="6C1A098F" w14:textId="77777777" w:rsidR="00D749F2" w:rsidRDefault="00D749F2" w:rsidP="006D5514">
            <w:pPr>
              <w:spacing w:line="240" w:lineRule="auto"/>
              <w:jc w:val="center"/>
            </w:pPr>
            <w:r>
              <w:t>X</w:t>
            </w:r>
          </w:p>
          <w:p w14:paraId="3DED9136" w14:textId="77777777" w:rsidR="00D749F2" w:rsidRDefault="00D749F2" w:rsidP="006D5514">
            <w:pPr>
              <w:spacing w:line="240" w:lineRule="auto"/>
              <w:jc w:val="center"/>
            </w:pPr>
            <w:r>
              <w:t>X</w:t>
            </w:r>
          </w:p>
          <w:p w14:paraId="5DE88B93" w14:textId="77777777" w:rsidR="00D749F2" w:rsidRDefault="00D749F2" w:rsidP="006D5514">
            <w:pPr>
              <w:spacing w:line="240" w:lineRule="auto"/>
              <w:jc w:val="center"/>
            </w:pPr>
          </w:p>
          <w:p w14:paraId="3D3F60C4" w14:textId="77777777" w:rsidR="00D749F2" w:rsidRDefault="00D749F2" w:rsidP="006D5514">
            <w:pPr>
              <w:spacing w:line="240" w:lineRule="auto"/>
              <w:jc w:val="center"/>
            </w:pPr>
            <w:r>
              <w:t>X</w:t>
            </w:r>
          </w:p>
          <w:p w14:paraId="43701B4A" w14:textId="77777777" w:rsidR="00D749F2" w:rsidRDefault="00D749F2" w:rsidP="006D5514">
            <w:pPr>
              <w:spacing w:line="240" w:lineRule="auto"/>
              <w:jc w:val="center"/>
            </w:pPr>
            <w:r>
              <w:t>X</w:t>
            </w:r>
          </w:p>
          <w:p w14:paraId="3ED3C8CA" w14:textId="77777777" w:rsidR="00D749F2" w:rsidRDefault="00D749F2" w:rsidP="006D5514">
            <w:pPr>
              <w:spacing w:line="240" w:lineRule="auto"/>
              <w:jc w:val="center"/>
            </w:pPr>
          </w:p>
          <w:p w14:paraId="5DCABE3B" w14:textId="77777777" w:rsidR="00D749F2" w:rsidRDefault="00D749F2" w:rsidP="006D5514">
            <w:pPr>
              <w:spacing w:line="240" w:lineRule="auto"/>
              <w:jc w:val="center"/>
            </w:pPr>
          </w:p>
        </w:tc>
        <w:tc>
          <w:tcPr>
            <w:tcW w:w="1418" w:type="dxa"/>
            <w:tcBorders>
              <w:top w:val="single" w:sz="4" w:space="0" w:color="000000"/>
              <w:left w:val="single" w:sz="4" w:space="0" w:color="000000"/>
              <w:bottom w:val="single" w:sz="4" w:space="0" w:color="000000"/>
              <w:right w:val="single" w:sz="4" w:space="0" w:color="000000"/>
            </w:tcBorders>
          </w:tcPr>
          <w:p w14:paraId="45F0B6E6" w14:textId="77777777" w:rsidR="00D749F2" w:rsidRDefault="00D749F2" w:rsidP="006D5514">
            <w:pPr>
              <w:spacing w:line="240" w:lineRule="auto"/>
              <w:jc w:val="center"/>
            </w:pPr>
          </w:p>
          <w:p w14:paraId="3EA56AC0" w14:textId="77777777" w:rsidR="00D749F2" w:rsidRDefault="00D749F2" w:rsidP="006D5514">
            <w:pPr>
              <w:spacing w:line="240" w:lineRule="auto"/>
              <w:jc w:val="center"/>
            </w:pPr>
          </w:p>
          <w:p w14:paraId="6AFD0F61" w14:textId="77777777" w:rsidR="00D749F2" w:rsidRDefault="00D749F2" w:rsidP="006D5514">
            <w:pPr>
              <w:spacing w:line="240" w:lineRule="auto"/>
              <w:jc w:val="center"/>
            </w:pPr>
          </w:p>
          <w:p w14:paraId="0943EEF5" w14:textId="77777777" w:rsidR="00D749F2" w:rsidRDefault="00D749F2" w:rsidP="006D5514">
            <w:pPr>
              <w:spacing w:line="240" w:lineRule="auto"/>
              <w:jc w:val="center"/>
            </w:pPr>
          </w:p>
          <w:p w14:paraId="0E32E414" w14:textId="77777777" w:rsidR="00D749F2" w:rsidRDefault="00D749F2" w:rsidP="006D5514">
            <w:pPr>
              <w:spacing w:line="240" w:lineRule="auto"/>
              <w:jc w:val="center"/>
            </w:pPr>
          </w:p>
          <w:p w14:paraId="51649A26" w14:textId="77777777" w:rsidR="00D749F2" w:rsidRDefault="00D749F2" w:rsidP="006D5514">
            <w:pPr>
              <w:spacing w:line="240" w:lineRule="auto"/>
              <w:jc w:val="center"/>
            </w:pPr>
          </w:p>
          <w:p w14:paraId="1B7A7734" w14:textId="77777777" w:rsidR="00D749F2" w:rsidRDefault="00D749F2" w:rsidP="006D5514">
            <w:pPr>
              <w:spacing w:line="240" w:lineRule="auto"/>
              <w:jc w:val="center"/>
            </w:pPr>
          </w:p>
          <w:p w14:paraId="443BBFBC" w14:textId="77777777" w:rsidR="00D749F2" w:rsidRDefault="00D749F2" w:rsidP="006D5514">
            <w:pPr>
              <w:spacing w:line="240" w:lineRule="auto"/>
              <w:jc w:val="center"/>
            </w:pPr>
          </w:p>
          <w:p w14:paraId="433771D4" w14:textId="77777777" w:rsidR="00D749F2" w:rsidRDefault="00D749F2" w:rsidP="006D5514">
            <w:pPr>
              <w:spacing w:line="240" w:lineRule="auto"/>
              <w:jc w:val="center"/>
            </w:pPr>
          </w:p>
          <w:p w14:paraId="4116A663" w14:textId="77777777" w:rsidR="00D749F2" w:rsidRDefault="00D749F2" w:rsidP="006D5514">
            <w:pPr>
              <w:spacing w:line="240" w:lineRule="auto"/>
              <w:jc w:val="center"/>
            </w:pPr>
            <w:r>
              <w:t>X</w:t>
            </w:r>
          </w:p>
        </w:tc>
        <w:tc>
          <w:tcPr>
            <w:tcW w:w="1672" w:type="dxa"/>
            <w:tcBorders>
              <w:top w:val="single" w:sz="4" w:space="0" w:color="000000"/>
              <w:left w:val="single" w:sz="4" w:space="0" w:color="000000"/>
              <w:bottom w:val="single" w:sz="4" w:space="0" w:color="000000"/>
              <w:right w:val="single" w:sz="4" w:space="0" w:color="000000"/>
            </w:tcBorders>
          </w:tcPr>
          <w:p w14:paraId="1CF9EBAC" w14:textId="77777777" w:rsidR="00D749F2" w:rsidRDefault="00D749F2" w:rsidP="006D5514">
            <w:pPr>
              <w:spacing w:line="240" w:lineRule="auto"/>
              <w:jc w:val="center"/>
            </w:pPr>
          </w:p>
          <w:p w14:paraId="3AD2F8CE" w14:textId="77777777" w:rsidR="00D749F2" w:rsidRDefault="00D749F2" w:rsidP="006D5514">
            <w:pPr>
              <w:spacing w:line="240" w:lineRule="auto"/>
              <w:jc w:val="center"/>
            </w:pPr>
            <w:r>
              <w:t>Application/</w:t>
            </w:r>
          </w:p>
          <w:p w14:paraId="4A9FD013" w14:textId="77777777" w:rsidR="00D749F2" w:rsidRDefault="00D749F2" w:rsidP="006D5514">
            <w:pPr>
              <w:spacing w:line="240" w:lineRule="auto"/>
              <w:jc w:val="center"/>
            </w:pPr>
            <w:r>
              <w:t>Interview</w:t>
            </w:r>
          </w:p>
          <w:p w14:paraId="6FFE4F8D" w14:textId="77777777" w:rsidR="00D749F2" w:rsidRDefault="00D749F2" w:rsidP="006D5514">
            <w:pPr>
              <w:spacing w:line="240" w:lineRule="auto"/>
              <w:jc w:val="center"/>
            </w:pPr>
            <w:r>
              <w:t>“</w:t>
            </w:r>
          </w:p>
          <w:p w14:paraId="0A3ECE96" w14:textId="77777777" w:rsidR="00D749F2" w:rsidRDefault="00D749F2" w:rsidP="006D5514">
            <w:pPr>
              <w:spacing w:line="240" w:lineRule="auto"/>
              <w:jc w:val="center"/>
            </w:pPr>
            <w:r>
              <w:t>“</w:t>
            </w:r>
          </w:p>
          <w:p w14:paraId="2687F56F" w14:textId="77777777" w:rsidR="00D749F2" w:rsidRDefault="00D749F2" w:rsidP="006D5514">
            <w:pPr>
              <w:spacing w:line="240" w:lineRule="auto"/>
              <w:jc w:val="center"/>
            </w:pPr>
            <w:r>
              <w:t>“</w:t>
            </w:r>
          </w:p>
          <w:p w14:paraId="48DF6BDB" w14:textId="77777777" w:rsidR="00D749F2" w:rsidRDefault="00D749F2" w:rsidP="006D5514">
            <w:pPr>
              <w:spacing w:line="240" w:lineRule="auto"/>
              <w:jc w:val="center"/>
            </w:pPr>
            <w:r>
              <w:t>“</w:t>
            </w:r>
          </w:p>
          <w:p w14:paraId="3E3983CE" w14:textId="77777777" w:rsidR="00D749F2" w:rsidRDefault="00D749F2" w:rsidP="006D5514">
            <w:pPr>
              <w:spacing w:line="240" w:lineRule="auto"/>
              <w:jc w:val="center"/>
            </w:pPr>
            <w:r>
              <w:t>“</w:t>
            </w:r>
          </w:p>
          <w:p w14:paraId="3F82481C" w14:textId="77777777" w:rsidR="00D749F2" w:rsidRDefault="00D749F2" w:rsidP="006D5514">
            <w:pPr>
              <w:spacing w:line="240" w:lineRule="auto"/>
              <w:jc w:val="center"/>
            </w:pPr>
          </w:p>
          <w:p w14:paraId="04151E96" w14:textId="77777777" w:rsidR="00D749F2" w:rsidRDefault="00D749F2" w:rsidP="006D5514">
            <w:pPr>
              <w:spacing w:line="240" w:lineRule="auto"/>
              <w:jc w:val="center"/>
            </w:pPr>
            <w:r>
              <w:t>“</w:t>
            </w:r>
          </w:p>
        </w:tc>
      </w:tr>
      <w:tr w:rsidR="00D749F2" w14:paraId="0E7370A0" w14:textId="77777777" w:rsidTr="006D5514">
        <w:tc>
          <w:tcPr>
            <w:tcW w:w="6029" w:type="dxa"/>
            <w:tcBorders>
              <w:top w:val="single" w:sz="4" w:space="0" w:color="000000"/>
              <w:left w:val="single" w:sz="4" w:space="0" w:color="000000"/>
              <w:bottom w:val="single" w:sz="4" w:space="0" w:color="000000"/>
              <w:right w:val="single" w:sz="4" w:space="0" w:color="000000"/>
            </w:tcBorders>
          </w:tcPr>
          <w:p w14:paraId="5C734D80" w14:textId="77777777" w:rsidR="00D749F2" w:rsidRDefault="00D749F2" w:rsidP="006D5514">
            <w:pPr>
              <w:spacing w:line="240" w:lineRule="auto"/>
              <w:rPr>
                <w:b/>
              </w:rPr>
            </w:pPr>
            <w:r>
              <w:rPr>
                <w:b/>
              </w:rPr>
              <w:t>Interpersonal Skills  &amp; Personal Qualities</w:t>
            </w:r>
          </w:p>
          <w:p w14:paraId="4E70FDAB" w14:textId="77777777" w:rsidR="00D749F2" w:rsidRDefault="00D749F2" w:rsidP="006D5514">
            <w:pPr>
              <w:spacing w:line="240" w:lineRule="auto"/>
              <w:rPr>
                <w:sz w:val="16"/>
                <w:szCs w:val="16"/>
              </w:rPr>
            </w:pPr>
          </w:p>
          <w:p w14:paraId="52E97037" w14:textId="77777777" w:rsidR="00D749F2" w:rsidRDefault="00D749F2" w:rsidP="006D5514">
            <w:pPr>
              <w:spacing w:line="240" w:lineRule="auto"/>
            </w:pPr>
          </w:p>
          <w:p w14:paraId="760A0ADA" w14:textId="77777777" w:rsidR="00D21FE4" w:rsidRDefault="00D21FE4" w:rsidP="006D5514">
            <w:pPr>
              <w:spacing w:line="240" w:lineRule="auto"/>
            </w:pPr>
          </w:p>
          <w:p w14:paraId="5FC05E9D" w14:textId="4A09D3AA" w:rsidR="00D749F2" w:rsidRDefault="00D749F2" w:rsidP="006D5514">
            <w:pPr>
              <w:spacing w:line="240" w:lineRule="auto"/>
            </w:pPr>
            <w:r>
              <w:t>Ability to influence, engage and motivate young people.</w:t>
            </w:r>
          </w:p>
          <w:p w14:paraId="71FA908A" w14:textId="77777777" w:rsidR="00D749F2" w:rsidRDefault="00D749F2" w:rsidP="006D5514">
            <w:pPr>
              <w:spacing w:line="240" w:lineRule="auto"/>
            </w:pPr>
            <w:r>
              <w:t>Good organisation skills with the ability to priorities and manage own workload</w:t>
            </w:r>
          </w:p>
          <w:p w14:paraId="3487E05D" w14:textId="77777777" w:rsidR="00D749F2" w:rsidRDefault="00D749F2" w:rsidP="006D5514">
            <w:pPr>
              <w:spacing w:line="240" w:lineRule="auto"/>
            </w:pPr>
            <w:r>
              <w:t>Good ICT skills</w:t>
            </w:r>
          </w:p>
          <w:p w14:paraId="5BB72EB8" w14:textId="77777777" w:rsidR="00D749F2" w:rsidRDefault="00D749F2" w:rsidP="006D5514">
            <w:pPr>
              <w:spacing w:line="240" w:lineRule="auto"/>
            </w:pPr>
            <w:r>
              <w:t>Emotional resilience in working with challenging behaviours and attitudes.</w:t>
            </w:r>
          </w:p>
          <w:p w14:paraId="1D882801" w14:textId="77777777" w:rsidR="00D749F2" w:rsidRDefault="00D749F2" w:rsidP="006D5514">
            <w:pPr>
              <w:spacing w:line="240" w:lineRule="auto"/>
            </w:pPr>
            <w:r>
              <w:t>Ability to record interventions and write any necessary reports.</w:t>
            </w:r>
          </w:p>
        </w:tc>
        <w:tc>
          <w:tcPr>
            <w:tcW w:w="1344" w:type="dxa"/>
            <w:tcBorders>
              <w:top w:val="single" w:sz="4" w:space="0" w:color="000000"/>
              <w:left w:val="single" w:sz="4" w:space="0" w:color="000000"/>
              <w:bottom w:val="single" w:sz="4" w:space="0" w:color="000000"/>
              <w:right w:val="single" w:sz="4" w:space="0" w:color="000000"/>
            </w:tcBorders>
          </w:tcPr>
          <w:p w14:paraId="0B737C11" w14:textId="77777777" w:rsidR="00D749F2" w:rsidRDefault="00D749F2" w:rsidP="006D5514">
            <w:pPr>
              <w:spacing w:line="240" w:lineRule="auto"/>
              <w:jc w:val="center"/>
            </w:pPr>
          </w:p>
          <w:p w14:paraId="686B5983" w14:textId="77777777" w:rsidR="00D749F2" w:rsidRDefault="00D749F2" w:rsidP="006D5514">
            <w:pPr>
              <w:spacing w:line="240" w:lineRule="auto"/>
              <w:jc w:val="center"/>
              <w:rPr>
                <w:sz w:val="16"/>
                <w:szCs w:val="16"/>
              </w:rPr>
            </w:pPr>
          </w:p>
          <w:p w14:paraId="1738126F" w14:textId="77777777" w:rsidR="00D749F2" w:rsidRDefault="00D749F2" w:rsidP="006D5514">
            <w:pPr>
              <w:spacing w:line="240" w:lineRule="auto"/>
              <w:jc w:val="center"/>
            </w:pPr>
          </w:p>
          <w:p w14:paraId="5084065A" w14:textId="77777777" w:rsidR="00D21FE4" w:rsidRDefault="00D21FE4" w:rsidP="006D5514">
            <w:pPr>
              <w:spacing w:line="240" w:lineRule="auto"/>
              <w:jc w:val="center"/>
            </w:pPr>
          </w:p>
          <w:p w14:paraId="7955DF69" w14:textId="7A4F5530" w:rsidR="00D749F2" w:rsidRDefault="00D749F2" w:rsidP="006D5514">
            <w:pPr>
              <w:spacing w:line="240" w:lineRule="auto"/>
              <w:jc w:val="center"/>
            </w:pPr>
            <w:r>
              <w:t>X</w:t>
            </w:r>
          </w:p>
          <w:p w14:paraId="6E68C3C4" w14:textId="77777777" w:rsidR="00D749F2" w:rsidRDefault="00D749F2" w:rsidP="006D5514">
            <w:pPr>
              <w:spacing w:line="240" w:lineRule="auto"/>
              <w:jc w:val="center"/>
            </w:pPr>
            <w:r>
              <w:t>X</w:t>
            </w:r>
          </w:p>
          <w:p w14:paraId="442B2386" w14:textId="77777777" w:rsidR="00D749F2" w:rsidRDefault="00D749F2" w:rsidP="006D5514">
            <w:pPr>
              <w:spacing w:line="240" w:lineRule="auto"/>
              <w:jc w:val="center"/>
            </w:pPr>
          </w:p>
          <w:p w14:paraId="45FEA61E" w14:textId="77777777" w:rsidR="00D749F2" w:rsidRDefault="00D749F2" w:rsidP="006D5514">
            <w:pPr>
              <w:spacing w:line="240" w:lineRule="auto"/>
              <w:jc w:val="center"/>
            </w:pPr>
            <w:r>
              <w:t>X</w:t>
            </w:r>
          </w:p>
          <w:p w14:paraId="5537AFF4" w14:textId="77777777" w:rsidR="00D749F2" w:rsidRDefault="00D749F2" w:rsidP="006D5514">
            <w:pPr>
              <w:spacing w:line="240" w:lineRule="auto"/>
              <w:jc w:val="center"/>
            </w:pPr>
            <w:r>
              <w:t>X</w:t>
            </w:r>
          </w:p>
          <w:p w14:paraId="5466026D" w14:textId="77777777" w:rsidR="00D749F2" w:rsidRDefault="00D749F2" w:rsidP="006D5514">
            <w:pPr>
              <w:spacing w:line="240" w:lineRule="auto"/>
              <w:jc w:val="center"/>
            </w:pPr>
          </w:p>
          <w:p w14:paraId="6877E0D1" w14:textId="77777777" w:rsidR="00D749F2" w:rsidRDefault="00D749F2" w:rsidP="006D5514">
            <w:pPr>
              <w:spacing w:line="240" w:lineRule="auto"/>
              <w:jc w:val="center"/>
            </w:pPr>
            <w:r>
              <w:t>X</w:t>
            </w:r>
          </w:p>
          <w:p w14:paraId="59F8AE3B" w14:textId="77777777" w:rsidR="00D749F2" w:rsidRDefault="00D749F2" w:rsidP="006D5514">
            <w:pPr>
              <w:spacing w:line="240" w:lineRule="auto"/>
              <w:jc w:val="center"/>
            </w:pPr>
          </w:p>
        </w:tc>
        <w:tc>
          <w:tcPr>
            <w:tcW w:w="1418" w:type="dxa"/>
            <w:tcBorders>
              <w:top w:val="single" w:sz="4" w:space="0" w:color="000000"/>
              <w:left w:val="single" w:sz="4" w:space="0" w:color="000000"/>
              <w:bottom w:val="single" w:sz="4" w:space="0" w:color="000000"/>
              <w:right w:val="single" w:sz="4" w:space="0" w:color="000000"/>
            </w:tcBorders>
          </w:tcPr>
          <w:p w14:paraId="3440F463" w14:textId="77777777" w:rsidR="00D749F2" w:rsidRDefault="00D749F2" w:rsidP="006D5514">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3AEC4378" w14:textId="77777777" w:rsidR="00D749F2" w:rsidRDefault="00D749F2" w:rsidP="006D5514">
            <w:pPr>
              <w:spacing w:line="240" w:lineRule="auto"/>
              <w:jc w:val="center"/>
            </w:pPr>
          </w:p>
          <w:p w14:paraId="14E533B4" w14:textId="757BDF73" w:rsidR="00D749F2" w:rsidRDefault="00D749F2" w:rsidP="006D5514">
            <w:pPr>
              <w:spacing w:line="240" w:lineRule="auto"/>
              <w:jc w:val="center"/>
            </w:pPr>
            <w:r>
              <w:t>Application/ Interview</w:t>
            </w:r>
          </w:p>
          <w:p w14:paraId="2C38407B" w14:textId="77777777" w:rsidR="00D749F2" w:rsidRDefault="00D749F2" w:rsidP="006D5514">
            <w:pPr>
              <w:spacing w:line="240" w:lineRule="auto"/>
              <w:jc w:val="center"/>
            </w:pPr>
          </w:p>
          <w:p w14:paraId="37FD4374" w14:textId="77777777" w:rsidR="00D749F2" w:rsidRDefault="00D749F2" w:rsidP="006D5514">
            <w:pPr>
              <w:spacing w:line="240" w:lineRule="auto"/>
              <w:jc w:val="center"/>
            </w:pPr>
            <w:r>
              <w:t>“</w:t>
            </w:r>
          </w:p>
          <w:p w14:paraId="0A11826D" w14:textId="77777777" w:rsidR="00D749F2" w:rsidRDefault="00D749F2" w:rsidP="006D5514">
            <w:pPr>
              <w:spacing w:line="240" w:lineRule="auto"/>
              <w:jc w:val="center"/>
            </w:pPr>
          </w:p>
          <w:p w14:paraId="5CC5356F" w14:textId="77777777" w:rsidR="00D749F2" w:rsidRDefault="00D749F2" w:rsidP="006D5514">
            <w:pPr>
              <w:spacing w:line="240" w:lineRule="auto"/>
              <w:jc w:val="center"/>
            </w:pPr>
            <w:r>
              <w:t>“</w:t>
            </w:r>
          </w:p>
          <w:p w14:paraId="149FD91D" w14:textId="77777777" w:rsidR="00D749F2" w:rsidRDefault="00D749F2" w:rsidP="006D5514">
            <w:pPr>
              <w:spacing w:line="240" w:lineRule="auto"/>
              <w:jc w:val="center"/>
            </w:pPr>
            <w:r>
              <w:t>“</w:t>
            </w:r>
          </w:p>
          <w:p w14:paraId="5358F5B1" w14:textId="77777777" w:rsidR="00D749F2" w:rsidRDefault="00D749F2" w:rsidP="006D5514">
            <w:pPr>
              <w:spacing w:line="240" w:lineRule="auto"/>
              <w:jc w:val="center"/>
            </w:pPr>
          </w:p>
          <w:p w14:paraId="16D65E12" w14:textId="77777777" w:rsidR="00D749F2" w:rsidRDefault="00D749F2" w:rsidP="006D5514">
            <w:pPr>
              <w:spacing w:line="240" w:lineRule="auto"/>
              <w:jc w:val="center"/>
            </w:pPr>
            <w:r>
              <w:t>“</w:t>
            </w:r>
          </w:p>
          <w:p w14:paraId="38E3990E" w14:textId="77777777" w:rsidR="00D749F2" w:rsidRDefault="00D749F2" w:rsidP="006D5514">
            <w:pPr>
              <w:spacing w:line="240" w:lineRule="auto"/>
              <w:jc w:val="center"/>
            </w:pPr>
          </w:p>
        </w:tc>
      </w:tr>
      <w:tr w:rsidR="00D749F2" w14:paraId="6D757EFF" w14:textId="77777777" w:rsidTr="006D5514">
        <w:trPr>
          <w:trHeight w:val="1781"/>
        </w:trPr>
        <w:tc>
          <w:tcPr>
            <w:tcW w:w="6029" w:type="dxa"/>
            <w:tcBorders>
              <w:top w:val="single" w:sz="4" w:space="0" w:color="000000"/>
              <w:left w:val="single" w:sz="4" w:space="0" w:color="000000"/>
              <w:bottom w:val="single" w:sz="4" w:space="0" w:color="000000"/>
              <w:right w:val="single" w:sz="4" w:space="0" w:color="000000"/>
            </w:tcBorders>
          </w:tcPr>
          <w:p w14:paraId="7DB468FD" w14:textId="77777777" w:rsidR="00D749F2" w:rsidRDefault="00D749F2" w:rsidP="006D5514">
            <w:pPr>
              <w:spacing w:line="240" w:lineRule="auto"/>
              <w:rPr>
                <w:b/>
              </w:rPr>
            </w:pPr>
            <w:r>
              <w:rPr>
                <w:b/>
              </w:rPr>
              <w:lastRenderedPageBreak/>
              <w:t>Other Requirements</w:t>
            </w:r>
          </w:p>
          <w:p w14:paraId="0D2C9AF7" w14:textId="77777777" w:rsidR="00D749F2" w:rsidRDefault="00D749F2" w:rsidP="006D5514">
            <w:pPr>
              <w:spacing w:line="240" w:lineRule="auto"/>
              <w:rPr>
                <w:b/>
              </w:rPr>
            </w:pPr>
          </w:p>
          <w:p w14:paraId="03419C53" w14:textId="77777777" w:rsidR="00D749F2" w:rsidRDefault="00D749F2" w:rsidP="006D5514">
            <w:pPr>
              <w:spacing w:line="240" w:lineRule="auto"/>
            </w:pPr>
            <w:r>
              <w:t>To be committed to the school’s policies and ethos</w:t>
            </w:r>
          </w:p>
          <w:p w14:paraId="0716BE2C" w14:textId="77777777" w:rsidR="00D749F2" w:rsidRDefault="00D749F2" w:rsidP="006D5514">
            <w:pPr>
              <w:spacing w:line="240" w:lineRule="auto"/>
            </w:pPr>
            <w:r>
              <w:t>To be committed to Continual Professional Development.</w:t>
            </w:r>
          </w:p>
        </w:tc>
        <w:tc>
          <w:tcPr>
            <w:tcW w:w="1344" w:type="dxa"/>
            <w:tcBorders>
              <w:top w:val="single" w:sz="4" w:space="0" w:color="000000"/>
              <w:left w:val="single" w:sz="4" w:space="0" w:color="000000"/>
              <w:bottom w:val="single" w:sz="4" w:space="0" w:color="000000"/>
              <w:right w:val="single" w:sz="4" w:space="0" w:color="000000"/>
            </w:tcBorders>
          </w:tcPr>
          <w:p w14:paraId="0E8A634C" w14:textId="77777777" w:rsidR="00D749F2" w:rsidRDefault="00D749F2" w:rsidP="006D5514">
            <w:pPr>
              <w:spacing w:line="240" w:lineRule="auto"/>
              <w:jc w:val="center"/>
            </w:pPr>
          </w:p>
          <w:p w14:paraId="6E1025C0" w14:textId="77777777" w:rsidR="00D749F2" w:rsidRDefault="00D749F2" w:rsidP="006D5514">
            <w:pPr>
              <w:spacing w:line="240" w:lineRule="auto"/>
              <w:jc w:val="center"/>
            </w:pPr>
          </w:p>
          <w:p w14:paraId="7C852ED2" w14:textId="77777777" w:rsidR="00D749F2" w:rsidRDefault="00D749F2" w:rsidP="006D5514">
            <w:pPr>
              <w:spacing w:line="240" w:lineRule="auto"/>
              <w:jc w:val="center"/>
            </w:pPr>
            <w:r>
              <w:t>X</w:t>
            </w:r>
          </w:p>
          <w:p w14:paraId="1C621E76" w14:textId="77777777" w:rsidR="00D749F2" w:rsidRDefault="00D749F2" w:rsidP="006D5514">
            <w:pPr>
              <w:spacing w:line="240" w:lineRule="auto"/>
              <w:jc w:val="center"/>
            </w:pPr>
            <w:r>
              <w:t>X</w:t>
            </w:r>
          </w:p>
        </w:tc>
        <w:tc>
          <w:tcPr>
            <w:tcW w:w="1418" w:type="dxa"/>
            <w:tcBorders>
              <w:top w:val="single" w:sz="4" w:space="0" w:color="000000"/>
              <w:left w:val="single" w:sz="4" w:space="0" w:color="000000"/>
              <w:bottom w:val="single" w:sz="4" w:space="0" w:color="000000"/>
              <w:right w:val="single" w:sz="4" w:space="0" w:color="000000"/>
            </w:tcBorders>
          </w:tcPr>
          <w:p w14:paraId="7B374531" w14:textId="77777777" w:rsidR="00D749F2" w:rsidRDefault="00D749F2" w:rsidP="006D5514">
            <w:pPr>
              <w:spacing w:line="240" w:lineRule="auto"/>
              <w:jc w:val="center"/>
            </w:pPr>
          </w:p>
          <w:p w14:paraId="12666F13" w14:textId="77777777" w:rsidR="00D749F2" w:rsidRDefault="00D749F2" w:rsidP="006D5514">
            <w:pPr>
              <w:spacing w:line="240" w:lineRule="auto"/>
              <w:jc w:val="center"/>
            </w:pPr>
          </w:p>
          <w:p w14:paraId="7EBFF28E" w14:textId="77777777" w:rsidR="00D749F2" w:rsidRDefault="00D749F2" w:rsidP="006D5514">
            <w:pPr>
              <w:spacing w:line="240" w:lineRule="auto"/>
              <w:jc w:val="center"/>
            </w:pPr>
          </w:p>
          <w:p w14:paraId="24C93CCE" w14:textId="77777777" w:rsidR="00D749F2" w:rsidRDefault="00D749F2" w:rsidP="006D5514">
            <w:pPr>
              <w:spacing w:line="240" w:lineRule="auto"/>
              <w:jc w:val="center"/>
            </w:pPr>
          </w:p>
        </w:tc>
        <w:tc>
          <w:tcPr>
            <w:tcW w:w="1672" w:type="dxa"/>
            <w:tcBorders>
              <w:top w:val="single" w:sz="4" w:space="0" w:color="000000"/>
              <w:left w:val="single" w:sz="4" w:space="0" w:color="000000"/>
              <w:bottom w:val="single" w:sz="4" w:space="0" w:color="000000"/>
              <w:right w:val="single" w:sz="4" w:space="0" w:color="000000"/>
            </w:tcBorders>
          </w:tcPr>
          <w:p w14:paraId="572E7131" w14:textId="77777777" w:rsidR="00D749F2" w:rsidRDefault="00D749F2" w:rsidP="006D5514">
            <w:pPr>
              <w:spacing w:line="240" w:lineRule="auto"/>
              <w:jc w:val="center"/>
            </w:pPr>
          </w:p>
          <w:p w14:paraId="2BB95425" w14:textId="77777777" w:rsidR="00D749F2" w:rsidRDefault="00D749F2" w:rsidP="006D5514">
            <w:pPr>
              <w:spacing w:line="240" w:lineRule="auto"/>
              <w:jc w:val="center"/>
            </w:pPr>
            <w:r>
              <w:t>Application</w:t>
            </w:r>
          </w:p>
          <w:p w14:paraId="7FDDE621" w14:textId="77777777" w:rsidR="00D749F2" w:rsidRDefault="00D749F2" w:rsidP="006D5514">
            <w:pPr>
              <w:spacing w:line="240" w:lineRule="auto"/>
              <w:jc w:val="center"/>
            </w:pPr>
            <w:r>
              <w:t>“</w:t>
            </w:r>
          </w:p>
          <w:p w14:paraId="7ED28642" w14:textId="77777777" w:rsidR="00D749F2" w:rsidRDefault="00D749F2" w:rsidP="006D5514">
            <w:pPr>
              <w:spacing w:line="240" w:lineRule="auto"/>
              <w:jc w:val="center"/>
            </w:pPr>
            <w:r>
              <w:t>“</w:t>
            </w:r>
          </w:p>
        </w:tc>
      </w:tr>
    </w:tbl>
    <w:p w14:paraId="0C3F8767" w14:textId="77777777" w:rsidR="00D749F2" w:rsidRPr="001A4768" w:rsidRDefault="00D749F2">
      <w:pPr>
        <w:spacing w:after="0" w:line="240" w:lineRule="auto"/>
        <w:jc w:val="both"/>
        <w:rPr>
          <w:rFonts w:asciiTheme="minorHAnsi" w:eastAsia="Times New Roman" w:hAnsiTheme="minorHAnsi" w:cstheme="minorHAnsi"/>
          <w:b/>
          <w:sz w:val="24"/>
          <w:szCs w:val="24"/>
        </w:rPr>
      </w:pPr>
    </w:p>
    <w:p w14:paraId="4D04334A" w14:textId="77777777" w:rsidR="00EC1FCF" w:rsidRDefault="00EC1FCF">
      <w:pPr>
        <w:spacing w:after="0" w:line="240" w:lineRule="auto"/>
        <w:rPr>
          <w:rFonts w:ascii="Times New Roman" w:eastAsia="Times New Roman" w:hAnsi="Times New Roman" w:cs="Times New Roman"/>
          <w:sz w:val="24"/>
          <w:szCs w:val="24"/>
        </w:rPr>
      </w:pPr>
    </w:p>
    <w:p w14:paraId="0FD7CA53" w14:textId="77777777" w:rsidR="00EC1FCF" w:rsidRDefault="00EC1FCF">
      <w:pPr>
        <w:spacing w:after="0" w:line="240" w:lineRule="auto"/>
        <w:rPr>
          <w:rFonts w:ascii="Times New Roman" w:eastAsia="Times New Roman" w:hAnsi="Times New Roman" w:cs="Times New Roman"/>
          <w:sz w:val="24"/>
          <w:szCs w:val="24"/>
        </w:rPr>
      </w:pPr>
    </w:p>
    <w:p w14:paraId="436A1EF3" w14:textId="77777777" w:rsidR="00EC1FCF" w:rsidRDefault="00EC1FCF">
      <w:pPr>
        <w:spacing w:after="0" w:line="240" w:lineRule="auto"/>
        <w:rPr>
          <w:sz w:val="24"/>
          <w:szCs w:val="24"/>
        </w:rPr>
      </w:pPr>
    </w:p>
    <w:p w14:paraId="593235A7" w14:textId="77777777" w:rsidR="00EC1FCF" w:rsidRDefault="00EC1FCF">
      <w:pPr>
        <w:spacing w:after="0" w:line="240" w:lineRule="auto"/>
        <w:rPr>
          <w:sz w:val="24"/>
          <w:szCs w:val="24"/>
        </w:rPr>
      </w:pPr>
    </w:p>
    <w:sectPr w:rsidR="00EC1FCF" w:rsidSect="00615C0B">
      <w:headerReference w:type="default" r:id="rId29"/>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0E93E" w14:textId="77777777" w:rsidR="005A3CAC" w:rsidRDefault="005A3CAC">
      <w:pPr>
        <w:spacing w:after="0" w:line="240" w:lineRule="auto"/>
      </w:pPr>
      <w:r>
        <w:separator/>
      </w:r>
    </w:p>
  </w:endnote>
  <w:endnote w:type="continuationSeparator" w:id="0">
    <w:p w14:paraId="1E472D0E" w14:textId="77777777" w:rsidR="005A3CAC" w:rsidRDefault="005A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46DDA" w14:textId="77777777" w:rsidR="005A3CAC" w:rsidRDefault="005A3CAC">
      <w:pPr>
        <w:spacing w:after="0" w:line="240" w:lineRule="auto"/>
      </w:pPr>
      <w:r>
        <w:separator/>
      </w:r>
    </w:p>
  </w:footnote>
  <w:footnote w:type="continuationSeparator" w:id="0">
    <w:p w14:paraId="1DBBC877" w14:textId="77777777" w:rsidR="005A3CAC" w:rsidRDefault="005A3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B0E9" w14:textId="77777777" w:rsidR="00EC1FCF" w:rsidRDefault="00F60FE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76AF713" wp14:editId="2D953685">
              <wp:simplePos x="0" y="0"/>
              <wp:positionH relativeFrom="column">
                <wp:posOffset>-901699</wp:posOffset>
              </wp:positionH>
              <wp:positionV relativeFrom="paragraph">
                <wp:posOffset>63500</wp:posOffset>
              </wp:positionV>
              <wp:extent cx="12220575" cy="186055"/>
              <wp:effectExtent l="0" t="0" r="0" b="0"/>
              <wp:wrapNone/>
              <wp:docPr id="6159" name="Rectangle 6159"/>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50134BD7" w14:textId="77777777" w:rsidR="00EC1FCF" w:rsidRDefault="00EC1F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6AF713" id="Rectangle 6159" o:spid="_x0000_s1030" style="position:absolute;margin-left:-71pt;margin-top:5pt;width:962.25pt;height:14.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" fillcolor="#228099" stroked="f">
              <v:textbox inset="2.53958mm,2.53958mm,2.53958mm,2.53958mm">
                <w:txbxContent>
                  <w:p w14:paraId="50134BD7" w14:textId="77777777" w:rsidR="00EC1FCF" w:rsidRDefault="00EC1F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0596302" wp14:editId="103823A3">
              <wp:simplePos x="0" y="0"/>
              <wp:positionH relativeFrom="column">
                <wp:posOffset>-901699</wp:posOffset>
              </wp:positionH>
              <wp:positionV relativeFrom="paragraph">
                <wp:posOffset>-444499</wp:posOffset>
              </wp:positionV>
              <wp:extent cx="12220575" cy="419100"/>
              <wp:effectExtent l="0" t="0" r="0" b="0"/>
              <wp:wrapNone/>
              <wp:docPr id="6157" name="Rectangle 6157"/>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3CEEAD59" w14:textId="77777777" w:rsidR="00EC1FCF" w:rsidRDefault="00EC1F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596302" id="Rectangle 6157" o:spid="_x0000_s1031" style="position:absolute;margin-left:-71pt;margin-top:-35pt;width:962.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" fillcolor="black [3200]" stroked="f">
              <v:textbox inset="2.53958mm,2.53958mm,2.53958mm,2.53958mm">
                <w:txbxContent>
                  <w:p w14:paraId="3CEEAD59" w14:textId="77777777" w:rsidR="00EC1FCF" w:rsidRDefault="00EC1F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4BBEADF" wp14:editId="482E51DD">
              <wp:simplePos x="0" y="0"/>
              <wp:positionH relativeFrom="column">
                <wp:posOffset>-901699</wp:posOffset>
              </wp:positionH>
              <wp:positionV relativeFrom="paragraph">
                <wp:posOffset>-50799</wp:posOffset>
              </wp:positionV>
              <wp:extent cx="12220575" cy="186055"/>
              <wp:effectExtent l="0" t="0" r="0" b="0"/>
              <wp:wrapNone/>
              <wp:docPr id="6161" name="Rectangle 6161"/>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73941428" w14:textId="77777777" w:rsidR="00EC1FCF" w:rsidRDefault="00EC1F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BBEADF" id="Rectangle 6161" o:spid="_x0000_s1032" style="position:absolute;margin-left:-71pt;margin-top:-4pt;width:962.25pt;height:1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" fillcolor="#573c78" stroked="f">
              <v:textbox inset="2.53958mm,2.53958mm,2.53958mm,2.53958mm">
                <w:txbxContent>
                  <w:p w14:paraId="73941428" w14:textId="77777777" w:rsidR="00EC1FCF" w:rsidRDefault="00EC1FCF">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340777DB" wp14:editId="1D8DEDF8">
          <wp:simplePos x="0" y="0"/>
          <wp:positionH relativeFrom="column">
            <wp:posOffset>-49004</wp:posOffset>
          </wp:positionH>
          <wp:positionV relativeFrom="paragraph">
            <wp:posOffset>-377187</wp:posOffset>
          </wp:positionV>
          <wp:extent cx="1610360" cy="1181100"/>
          <wp:effectExtent l="0" t="0" r="0" b="0"/>
          <wp:wrapNone/>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15A"/>
    <w:multiLevelType w:val="multilevel"/>
    <w:tmpl w:val="9D847E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26496"/>
    <w:multiLevelType w:val="multilevel"/>
    <w:tmpl w:val="46CC5BCC"/>
    <w:lvl w:ilvl="0">
      <w:start w:val="1"/>
      <w:numFmt w:val="bullet"/>
      <w:lvlText w:val="●"/>
      <w:lvlJc w:val="left"/>
      <w:pPr>
        <w:ind w:left="759" w:hanging="358"/>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2" w15:restartNumberingAfterBreak="0">
    <w:nsid w:val="205A5BBB"/>
    <w:multiLevelType w:val="multilevel"/>
    <w:tmpl w:val="AB94DC78"/>
    <w:lvl w:ilvl="0">
      <w:start w:val="1"/>
      <w:numFmt w:val="bullet"/>
      <w:pStyle w:val="Level4Bo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AC002F"/>
    <w:multiLevelType w:val="hybridMultilevel"/>
    <w:tmpl w:val="530E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91A5F"/>
    <w:multiLevelType w:val="multilevel"/>
    <w:tmpl w:val="B13A6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A57F45"/>
    <w:multiLevelType w:val="multilevel"/>
    <w:tmpl w:val="DC403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BF39B0"/>
    <w:multiLevelType w:val="multilevel"/>
    <w:tmpl w:val="A07EA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5C3198"/>
    <w:multiLevelType w:val="multilevel"/>
    <w:tmpl w:val="8B56FE1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EB1246D"/>
    <w:multiLevelType w:val="multilevel"/>
    <w:tmpl w:val="4FB2F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D57B4D"/>
    <w:multiLevelType w:val="multilevel"/>
    <w:tmpl w:val="15CA67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56F4402"/>
    <w:multiLevelType w:val="hybridMultilevel"/>
    <w:tmpl w:val="B0A4F5E4"/>
    <w:lvl w:ilvl="0" w:tplc="3A38FE4E">
      <w:numFmt w:val="bullet"/>
      <w:lvlText w:val="•"/>
      <w:lvlJc w:val="left"/>
      <w:pPr>
        <w:ind w:left="137" w:hanging="420"/>
      </w:pPr>
      <w:rPr>
        <w:rFonts w:ascii="Calibri" w:eastAsia="Calibri" w:hAnsi="Calibri" w:cs="Calibri" w:hint="default"/>
        <w:color w:val="000000"/>
        <w:sz w:val="22"/>
      </w:rPr>
    </w:lvl>
    <w:lvl w:ilvl="1" w:tplc="08090003" w:tentative="1">
      <w:start w:val="1"/>
      <w:numFmt w:val="bullet"/>
      <w:lvlText w:val="o"/>
      <w:lvlJc w:val="left"/>
      <w:pPr>
        <w:ind w:left="797" w:hanging="360"/>
      </w:pPr>
      <w:rPr>
        <w:rFonts w:ascii="Courier New" w:hAnsi="Courier New" w:cs="Courier New" w:hint="default"/>
      </w:rPr>
    </w:lvl>
    <w:lvl w:ilvl="2" w:tplc="08090005" w:tentative="1">
      <w:start w:val="1"/>
      <w:numFmt w:val="bullet"/>
      <w:lvlText w:val=""/>
      <w:lvlJc w:val="left"/>
      <w:pPr>
        <w:ind w:left="1517" w:hanging="360"/>
      </w:pPr>
      <w:rPr>
        <w:rFonts w:ascii="Wingdings" w:hAnsi="Wingdings" w:hint="default"/>
      </w:rPr>
    </w:lvl>
    <w:lvl w:ilvl="3" w:tplc="08090001" w:tentative="1">
      <w:start w:val="1"/>
      <w:numFmt w:val="bullet"/>
      <w:lvlText w:val=""/>
      <w:lvlJc w:val="left"/>
      <w:pPr>
        <w:ind w:left="2237" w:hanging="360"/>
      </w:pPr>
      <w:rPr>
        <w:rFonts w:ascii="Symbol" w:hAnsi="Symbol" w:hint="default"/>
      </w:rPr>
    </w:lvl>
    <w:lvl w:ilvl="4" w:tplc="08090003" w:tentative="1">
      <w:start w:val="1"/>
      <w:numFmt w:val="bullet"/>
      <w:lvlText w:val="o"/>
      <w:lvlJc w:val="left"/>
      <w:pPr>
        <w:ind w:left="2957" w:hanging="360"/>
      </w:pPr>
      <w:rPr>
        <w:rFonts w:ascii="Courier New" w:hAnsi="Courier New" w:cs="Courier New" w:hint="default"/>
      </w:rPr>
    </w:lvl>
    <w:lvl w:ilvl="5" w:tplc="08090005" w:tentative="1">
      <w:start w:val="1"/>
      <w:numFmt w:val="bullet"/>
      <w:lvlText w:val=""/>
      <w:lvlJc w:val="left"/>
      <w:pPr>
        <w:ind w:left="3677" w:hanging="360"/>
      </w:pPr>
      <w:rPr>
        <w:rFonts w:ascii="Wingdings" w:hAnsi="Wingdings" w:hint="default"/>
      </w:rPr>
    </w:lvl>
    <w:lvl w:ilvl="6" w:tplc="08090001" w:tentative="1">
      <w:start w:val="1"/>
      <w:numFmt w:val="bullet"/>
      <w:lvlText w:val=""/>
      <w:lvlJc w:val="left"/>
      <w:pPr>
        <w:ind w:left="4397" w:hanging="360"/>
      </w:pPr>
      <w:rPr>
        <w:rFonts w:ascii="Symbol" w:hAnsi="Symbol" w:hint="default"/>
      </w:rPr>
    </w:lvl>
    <w:lvl w:ilvl="7" w:tplc="08090003" w:tentative="1">
      <w:start w:val="1"/>
      <w:numFmt w:val="bullet"/>
      <w:lvlText w:val="o"/>
      <w:lvlJc w:val="left"/>
      <w:pPr>
        <w:ind w:left="5117" w:hanging="360"/>
      </w:pPr>
      <w:rPr>
        <w:rFonts w:ascii="Courier New" w:hAnsi="Courier New" w:cs="Courier New" w:hint="default"/>
      </w:rPr>
    </w:lvl>
    <w:lvl w:ilvl="8" w:tplc="08090005" w:tentative="1">
      <w:start w:val="1"/>
      <w:numFmt w:val="bullet"/>
      <w:lvlText w:val=""/>
      <w:lvlJc w:val="left"/>
      <w:pPr>
        <w:ind w:left="5837" w:hanging="360"/>
      </w:pPr>
      <w:rPr>
        <w:rFonts w:ascii="Wingdings" w:hAnsi="Wingdings" w:hint="default"/>
      </w:rPr>
    </w:lvl>
  </w:abstractNum>
  <w:abstractNum w:abstractNumId="11" w15:restartNumberingAfterBreak="0">
    <w:nsid w:val="602F3B98"/>
    <w:multiLevelType w:val="multilevel"/>
    <w:tmpl w:val="F90E4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8263D25"/>
    <w:multiLevelType w:val="multilevel"/>
    <w:tmpl w:val="DC403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9095E08"/>
    <w:multiLevelType w:val="multilevel"/>
    <w:tmpl w:val="4CFA8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9B0D01"/>
    <w:multiLevelType w:val="multilevel"/>
    <w:tmpl w:val="300A7154"/>
    <w:lvl w:ilvl="0">
      <w:start w:val="1"/>
      <w:numFmt w:val="bullet"/>
      <w:pStyle w:val="DfES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C20682"/>
    <w:multiLevelType w:val="multilevel"/>
    <w:tmpl w:val="DC403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
  </w:num>
  <w:num w:numId="2">
    <w:abstractNumId w:val="9"/>
  </w:num>
  <w:num w:numId="3">
    <w:abstractNumId w:val="13"/>
  </w:num>
  <w:num w:numId="4">
    <w:abstractNumId w:val="12"/>
  </w:num>
  <w:num w:numId="5">
    <w:abstractNumId w:val="6"/>
  </w:num>
  <w:num w:numId="6">
    <w:abstractNumId w:val="15"/>
  </w:num>
  <w:num w:numId="7">
    <w:abstractNumId w:val="5"/>
  </w:num>
  <w:num w:numId="8">
    <w:abstractNumId w:val="10"/>
  </w:num>
  <w:num w:numId="9">
    <w:abstractNumId w:val="3"/>
  </w:num>
  <w:num w:numId="10">
    <w:abstractNumId w:val="14"/>
  </w:num>
  <w:num w:numId="11">
    <w:abstractNumId w:val="2"/>
  </w:num>
  <w:num w:numId="12">
    <w:abstractNumId w:val="8"/>
  </w:num>
  <w:num w:numId="13">
    <w:abstractNumId w:val="1"/>
  </w:num>
  <w:num w:numId="14">
    <w:abstractNumId w:val="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FCF"/>
    <w:rsid w:val="001A4768"/>
    <w:rsid w:val="0053319D"/>
    <w:rsid w:val="005A3383"/>
    <w:rsid w:val="005A3CAC"/>
    <w:rsid w:val="00615C0B"/>
    <w:rsid w:val="00657050"/>
    <w:rsid w:val="006E6FF3"/>
    <w:rsid w:val="00727EF3"/>
    <w:rsid w:val="00742CCB"/>
    <w:rsid w:val="007C7173"/>
    <w:rsid w:val="009E4C22"/>
    <w:rsid w:val="00B82624"/>
    <w:rsid w:val="00D21FE4"/>
    <w:rsid w:val="00D749F2"/>
    <w:rsid w:val="00EC1FCF"/>
    <w:rsid w:val="00F60FE9"/>
    <w:rsid w:val="00F97BDD"/>
    <w:rsid w:val="00FB3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61C3"/>
  <w15:docId w15:val="{4C3CB94D-CC12-4F73-8AB9-252341CB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D749F2"/>
    <w:pPr>
      <w:spacing w:after="0" w:line="240" w:lineRule="auto"/>
    </w:pPr>
  </w:style>
  <w:style w:type="paragraph" w:customStyle="1" w:styleId="DfESBullets">
    <w:name w:val="DfESBullets"/>
    <w:basedOn w:val="Normal"/>
    <w:rsid w:val="00D749F2"/>
    <w:pPr>
      <w:widowControl w:val="0"/>
      <w:numPr>
        <w:numId w:val="10"/>
      </w:numPr>
      <w:overflowPunct w:val="0"/>
      <w:autoSpaceDE w:val="0"/>
      <w:autoSpaceDN w:val="0"/>
      <w:adjustRightInd w:val="0"/>
      <w:spacing w:after="240" w:line="276" w:lineRule="auto"/>
      <w:jc w:val="both"/>
      <w:textAlignment w:val="baseline"/>
    </w:pPr>
    <w:rPr>
      <w:rFonts w:ascii="Arial" w:eastAsia="Twentieth Century" w:hAnsi="Arial" w:cs="Arial"/>
      <w:bCs/>
      <w:szCs w:val="24"/>
      <w:lang w:eastAsia="en-US"/>
    </w:rPr>
  </w:style>
  <w:style w:type="paragraph" w:customStyle="1" w:styleId="Level4Box">
    <w:name w:val="Level 4 Box...."/>
    <w:basedOn w:val="PlainText"/>
    <w:autoRedefine/>
    <w:rsid w:val="00D749F2"/>
    <w:pPr>
      <w:numPr>
        <w:numId w:val="11"/>
      </w:numPr>
      <w:pBdr>
        <w:top w:val="single" w:sz="4" w:space="1" w:color="auto"/>
        <w:left w:val="single" w:sz="4" w:space="4" w:color="auto"/>
        <w:bottom w:val="single" w:sz="4" w:space="1" w:color="auto"/>
        <w:right w:val="single" w:sz="4" w:space="4" w:color="auto"/>
      </w:pBdr>
      <w:shd w:val="clear" w:color="auto" w:fill="E6E6E6"/>
      <w:spacing w:line="276" w:lineRule="auto"/>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D749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749F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e/EFNMxKBgzwtGsL4a5Ppe75nQ==">AMUW2mVjy7FQgg3Bb26+3OaBrtBvsXZGq+Bz6efo1cyoyVVoepQyoSR42ZqBSh8QgRpIFTYA+Z4liIKLHvOYsbgd0EbGYdU105Q5clVXDlFGXZD3UblBVPwV6wtd/5CpM0U2y4AQ6TzY7SDrDZoc1BKLTUTI9RYST/CSALczc5crUe5kjNGkp5g=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3121</Words>
  <Characters>17794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Selby High School</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3</cp:revision>
  <dcterms:created xsi:type="dcterms:W3CDTF">2024-10-21T09:33:00Z</dcterms:created>
  <dcterms:modified xsi:type="dcterms:W3CDTF">2024-10-21T13:34:00Z</dcterms:modified>
</cp:coreProperties>
</file>